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1DCF" w14:textId="31804114" w:rsidR="001D1530" w:rsidRDefault="001D1530">
      <w:pPr>
        <w:pStyle w:val="Corpodetexto"/>
        <w:ind w:left="521"/>
        <w:rPr>
          <w:sz w:val="20"/>
        </w:rPr>
      </w:pPr>
    </w:p>
    <w:p w14:paraId="3BA56DE2" w14:textId="664A4EA1" w:rsidR="001D1530" w:rsidRDefault="001D1530">
      <w:pPr>
        <w:pStyle w:val="Corpodetexto"/>
        <w:rPr>
          <w:sz w:val="20"/>
        </w:rPr>
      </w:pPr>
    </w:p>
    <w:p w14:paraId="54754F37" w14:textId="66E052F0" w:rsidR="001D1530" w:rsidRPr="005D2BAC" w:rsidRDefault="00897D71" w:rsidP="00BD1F62">
      <w:pPr>
        <w:pStyle w:val="Ttulo"/>
        <w:spacing w:before="100" w:beforeAutospacing="1" w:after="100" w:afterAutospacing="1"/>
        <w:ind w:left="3102" w:right="1060" w:hanging="2206"/>
        <w:rPr>
          <w:sz w:val="24"/>
          <w:szCs w:val="24"/>
        </w:rPr>
      </w:pPr>
      <w:r w:rsidRPr="005D2BAC">
        <w:rPr>
          <w:sz w:val="24"/>
          <w:szCs w:val="24"/>
        </w:rPr>
        <w:t>TÍTULO EM LETRA MAIÚSCULA, CENTRALIZADO, FONTE</w:t>
      </w:r>
      <w:r w:rsidRPr="005D2BAC">
        <w:rPr>
          <w:spacing w:val="-67"/>
          <w:sz w:val="24"/>
          <w:szCs w:val="24"/>
        </w:rPr>
        <w:t xml:space="preserve"> </w:t>
      </w:r>
      <w:r w:rsidRPr="005D2BAC">
        <w:rPr>
          <w:sz w:val="24"/>
          <w:szCs w:val="24"/>
        </w:rPr>
        <w:t>TAMANHO 1</w:t>
      </w:r>
      <w:r w:rsidR="00BD1F62" w:rsidRPr="005D2BAC">
        <w:rPr>
          <w:sz w:val="24"/>
          <w:szCs w:val="24"/>
        </w:rPr>
        <w:t>2</w:t>
      </w:r>
      <w:r w:rsidRPr="005D2BAC">
        <w:rPr>
          <w:sz w:val="24"/>
          <w:szCs w:val="24"/>
        </w:rPr>
        <w:t>, NEGRITO</w:t>
      </w:r>
      <w:r w:rsidR="005069C4">
        <w:rPr>
          <w:rStyle w:val="Refdenotaderodap"/>
          <w:sz w:val="24"/>
          <w:szCs w:val="24"/>
        </w:rPr>
        <w:footnoteReference w:id="1"/>
      </w:r>
    </w:p>
    <w:p w14:paraId="403094A4" w14:textId="77777777" w:rsidR="00023B56" w:rsidRDefault="00023B56" w:rsidP="00023B56">
      <w:pPr>
        <w:pStyle w:val="Ttulo1"/>
        <w:spacing w:before="0"/>
        <w:ind w:right="601"/>
      </w:pPr>
      <w:r>
        <w:t>Autor(a);</w:t>
      </w:r>
      <w:r>
        <w:rPr>
          <w:spacing w:val="-2"/>
        </w:rPr>
        <w:t xml:space="preserve"> </w:t>
      </w:r>
      <w:r>
        <w:t>Sigla</w:t>
      </w:r>
      <w:r>
        <w:rPr>
          <w:spacing w:val="-2"/>
        </w:rPr>
        <w:t xml:space="preserve"> </w:t>
      </w:r>
      <w:r>
        <w:t>IES</w:t>
      </w:r>
    </w:p>
    <w:p w14:paraId="22C3268E" w14:textId="77777777" w:rsidR="00023B56" w:rsidRDefault="00023B56" w:rsidP="00023B56">
      <w:pPr>
        <w:pStyle w:val="Ttulo1"/>
        <w:spacing w:before="0"/>
        <w:ind w:right="601"/>
      </w:pPr>
      <w:r>
        <w:t>Coautor (a)</w:t>
      </w:r>
      <w:r w:rsidRPr="008352E3">
        <w:t xml:space="preserve"> </w:t>
      </w:r>
      <w:r>
        <w:t>;</w:t>
      </w:r>
      <w:r>
        <w:rPr>
          <w:spacing w:val="-2"/>
        </w:rPr>
        <w:t xml:space="preserve"> </w:t>
      </w:r>
      <w:r>
        <w:t>Sigla</w:t>
      </w:r>
      <w:r>
        <w:rPr>
          <w:spacing w:val="-2"/>
        </w:rPr>
        <w:t xml:space="preserve"> </w:t>
      </w:r>
      <w:r>
        <w:t>IES</w:t>
      </w:r>
    </w:p>
    <w:p w14:paraId="33AADA4C" w14:textId="77777777" w:rsidR="00023B56" w:rsidRDefault="00023B56" w:rsidP="00023B56">
      <w:pPr>
        <w:pStyle w:val="Ttulo1"/>
        <w:spacing w:before="0"/>
        <w:ind w:right="601"/>
      </w:pPr>
      <w:r>
        <w:t>Coautor (a)</w:t>
      </w:r>
      <w:r w:rsidRPr="008352E3">
        <w:t xml:space="preserve"> </w:t>
      </w:r>
      <w:r>
        <w:t>;</w:t>
      </w:r>
      <w:r>
        <w:rPr>
          <w:spacing w:val="-2"/>
        </w:rPr>
        <w:t xml:space="preserve"> </w:t>
      </w:r>
      <w:r>
        <w:t>Sigla</w:t>
      </w:r>
      <w:r>
        <w:rPr>
          <w:spacing w:val="-2"/>
        </w:rPr>
        <w:t xml:space="preserve"> </w:t>
      </w:r>
      <w:r>
        <w:t>IES</w:t>
      </w:r>
    </w:p>
    <w:p w14:paraId="5A7BE3A4" w14:textId="392FD2EC" w:rsidR="001D1530" w:rsidRDefault="00897D71">
      <w:pPr>
        <w:spacing w:before="182"/>
        <w:ind w:left="422"/>
        <w:rPr>
          <w:b/>
          <w:sz w:val="24"/>
        </w:rPr>
      </w:pPr>
      <w:r>
        <w:rPr>
          <w:b/>
          <w:sz w:val="24"/>
        </w:rPr>
        <w:t>Resumo</w:t>
      </w:r>
    </w:p>
    <w:p w14:paraId="5DD9010A" w14:textId="06716D22" w:rsidR="001D1530" w:rsidRPr="00137739" w:rsidRDefault="00EF7013">
      <w:pPr>
        <w:pStyle w:val="Corpodetexto"/>
        <w:spacing w:before="180"/>
        <w:ind w:left="422" w:right="592"/>
        <w:jc w:val="both"/>
      </w:pPr>
      <w:r w:rsidRPr="00137739">
        <w:t>O Programa de Pós-Graduação em Educação e Formação Humana</w:t>
      </w:r>
      <w:r w:rsidRPr="00137739">
        <w:rPr>
          <w:spacing w:val="1"/>
        </w:rPr>
        <w:t xml:space="preserve"> </w:t>
      </w:r>
      <w:r w:rsidRPr="00137739">
        <w:t>(PPGE) da Universidade do Estado de Minas Gerais (UEMG) e o Programa de Pós-Graduação</w:t>
      </w:r>
      <w:r w:rsidRPr="00137739">
        <w:rPr>
          <w:spacing w:val="1"/>
        </w:rPr>
        <w:t xml:space="preserve"> </w:t>
      </w:r>
      <w:r w:rsidRPr="00137739">
        <w:t>em Educação Tecnológica (PPGET) do Centro Federal de Educação Tecnológica (CEFET-MG),</w:t>
      </w:r>
      <w:r w:rsidRPr="00137739">
        <w:rPr>
          <w:spacing w:val="-52"/>
        </w:rPr>
        <w:t xml:space="preserve"> </w:t>
      </w:r>
      <w:r w:rsidRPr="00137739">
        <w:t>em</w:t>
      </w:r>
      <w:r w:rsidRPr="00137739">
        <w:rPr>
          <w:spacing w:val="-2"/>
        </w:rPr>
        <w:t xml:space="preserve"> </w:t>
      </w:r>
      <w:r w:rsidRPr="00137739">
        <w:t>regime</w:t>
      </w:r>
      <w:r w:rsidRPr="00137739">
        <w:rPr>
          <w:spacing w:val="-3"/>
        </w:rPr>
        <w:t xml:space="preserve"> </w:t>
      </w:r>
      <w:r w:rsidRPr="00137739">
        <w:t>de</w:t>
      </w:r>
      <w:r w:rsidRPr="00137739">
        <w:rPr>
          <w:spacing w:val="-3"/>
        </w:rPr>
        <w:t xml:space="preserve"> </w:t>
      </w:r>
      <w:r w:rsidRPr="00137739">
        <w:t>parceria</w:t>
      </w:r>
      <w:r w:rsidRPr="00137739">
        <w:rPr>
          <w:spacing w:val="-4"/>
        </w:rPr>
        <w:t xml:space="preserve"> </w:t>
      </w:r>
      <w:r w:rsidRPr="00137739">
        <w:t>acadêmica</w:t>
      </w:r>
      <w:r w:rsidRPr="00137739">
        <w:rPr>
          <w:spacing w:val="-3"/>
        </w:rPr>
        <w:t xml:space="preserve"> </w:t>
      </w:r>
      <w:r w:rsidRPr="00137739">
        <w:t>e</w:t>
      </w:r>
      <w:r w:rsidRPr="00137739">
        <w:rPr>
          <w:spacing w:val="-3"/>
        </w:rPr>
        <w:t xml:space="preserve"> </w:t>
      </w:r>
      <w:r w:rsidRPr="00137739">
        <w:t>interinstitucional</w:t>
      </w:r>
      <w:r w:rsidRPr="00137739">
        <w:rPr>
          <w:spacing w:val="-1"/>
        </w:rPr>
        <w:t xml:space="preserve"> </w:t>
      </w:r>
      <w:r w:rsidRPr="00137739">
        <w:t>convidam</w:t>
      </w:r>
      <w:r w:rsidRPr="00137739">
        <w:rPr>
          <w:spacing w:val="-2"/>
        </w:rPr>
        <w:t xml:space="preserve"> </w:t>
      </w:r>
      <w:r w:rsidRPr="00137739">
        <w:t>para</w:t>
      </w:r>
      <w:r w:rsidRPr="00137739">
        <w:rPr>
          <w:spacing w:val="-3"/>
        </w:rPr>
        <w:t xml:space="preserve"> </w:t>
      </w:r>
      <w:r w:rsidRPr="00137739">
        <w:t>o</w:t>
      </w:r>
      <w:r w:rsidRPr="00137739">
        <w:rPr>
          <w:spacing w:val="-3"/>
        </w:rPr>
        <w:t xml:space="preserve"> </w:t>
      </w:r>
      <w:r w:rsidRPr="00137739">
        <w:t>“10º</w:t>
      </w:r>
      <w:r w:rsidRPr="00137739">
        <w:rPr>
          <w:spacing w:val="-4"/>
        </w:rPr>
        <w:t xml:space="preserve"> </w:t>
      </w:r>
      <w:r w:rsidRPr="00137739">
        <w:t>Seminário</w:t>
      </w:r>
      <w:r w:rsidRPr="00137739">
        <w:rPr>
          <w:spacing w:val="-4"/>
        </w:rPr>
        <w:t xml:space="preserve"> </w:t>
      </w:r>
      <w:r w:rsidRPr="00137739">
        <w:t>Educação</w:t>
      </w:r>
      <w:r w:rsidRPr="00137739">
        <w:rPr>
          <w:spacing w:val="-3"/>
        </w:rPr>
        <w:t xml:space="preserve"> </w:t>
      </w:r>
      <w:r w:rsidRPr="00137739">
        <w:t>e</w:t>
      </w:r>
      <w:r w:rsidRPr="00137739">
        <w:rPr>
          <w:spacing w:val="-53"/>
        </w:rPr>
        <w:t xml:space="preserve"> </w:t>
      </w:r>
      <w:r w:rsidR="00EE1929">
        <w:rPr>
          <w:spacing w:val="-53"/>
        </w:rPr>
        <w:t xml:space="preserve">  </w:t>
      </w:r>
      <w:r w:rsidRPr="00137739">
        <w:t>Formação Humana: Desafios do Tempo Presente” e o “V Simpósio Educação, Formação e</w:t>
      </w:r>
      <w:r w:rsidRPr="00137739">
        <w:rPr>
          <w:spacing w:val="1"/>
        </w:rPr>
        <w:t xml:space="preserve"> </w:t>
      </w:r>
      <w:r w:rsidRPr="00137739">
        <w:t xml:space="preserve">Trabalho”, a ser realizado </w:t>
      </w:r>
      <w:r w:rsidRPr="00137739">
        <w:rPr>
          <w:bCs/>
        </w:rPr>
        <w:t>de</w:t>
      </w:r>
      <w:r w:rsidRPr="00EE1929">
        <w:rPr>
          <w:b/>
        </w:rPr>
        <w:t xml:space="preserve"> 26 a 29 de outubro de 2026. </w:t>
      </w:r>
      <w:r w:rsidR="00897D71" w:rsidRPr="00137739">
        <w:rPr>
          <w:b/>
        </w:rPr>
        <w:t xml:space="preserve">O resumo de Comunicação oral </w:t>
      </w:r>
      <w:r w:rsidR="00897D71" w:rsidRPr="00137739">
        <w:t>deverá ser submetido</w:t>
      </w:r>
      <w:r w:rsidR="00546AF0" w:rsidRPr="00137739">
        <w:t xml:space="preserve"> no formato de</w:t>
      </w:r>
      <w:r w:rsidR="00897D71" w:rsidRPr="00137739">
        <w:t xml:space="preserve"> PDF</w:t>
      </w:r>
      <w:r w:rsidR="00D37400">
        <w:t xml:space="preserve"> </w:t>
      </w:r>
      <w:r w:rsidR="00897D71" w:rsidRPr="00137739">
        <w:t>com</w:t>
      </w:r>
      <w:r w:rsidR="00897D71" w:rsidRPr="00137739">
        <w:rPr>
          <w:spacing w:val="1"/>
        </w:rPr>
        <w:t xml:space="preserve"> </w:t>
      </w:r>
      <w:r w:rsidR="00897D71" w:rsidRPr="00137739">
        <w:t>indicação</w:t>
      </w:r>
      <w:r w:rsidR="00897D71" w:rsidRPr="00137739">
        <w:rPr>
          <w:spacing w:val="1"/>
        </w:rPr>
        <w:t xml:space="preserve"> </w:t>
      </w:r>
      <w:r w:rsidR="00897D71" w:rsidRPr="00137739">
        <w:t>do</w:t>
      </w:r>
      <w:r w:rsidR="00897D71" w:rsidRPr="00137739">
        <w:rPr>
          <w:spacing w:val="1"/>
        </w:rPr>
        <w:t xml:space="preserve"> </w:t>
      </w:r>
      <w:r w:rsidR="00897D71" w:rsidRPr="00137739">
        <w:t>eixo</w:t>
      </w:r>
      <w:r w:rsidR="00897D71" w:rsidRPr="00137739">
        <w:rPr>
          <w:spacing w:val="1"/>
        </w:rPr>
        <w:t xml:space="preserve"> </w:t>
      </w:r>
      <w:r w:rsidR="00897D71" w:rsidRPr="00137739">
        <w:t>temático</w:t>
      </w:r>
      <w:r w:rsidR="00897D71" w:rsidRPr="00137739">
        <w:rPr>
          <w:spacing w:val="1"/>
        </w:rPr>
        <w:t xml:space="preserve"> </w:t>
      </w:r>
      <w:r w:rsidR="00897D71" w:rsidRPr="00137739">
        <w:t>escolhido.</w:t>
      </w:r>
      <w:r w:rsidR="00897D71" w:rsidRPr="00137739">
        <w:rPr>
          <w:spacing w:val="1"/>
        </w:rPr>
        <w:t xml:space="preserve"> </w:t>
      </w:r>
      <w:r w:rsidR="00897D71" w:rsidRPr="00137739">
        <w:t>O</w:t>
      </w:r>
      <w:r w:rsidR="00897D71" w:rsidRPr="00137739">
        <w:rPr>
          <w:spacing w:val="1"/>
        </w:rPr>
        <w:t xml:space="preserve"> </w:t>
      </w:r>
      <w:r w:rsidR="00897D71" w:rsidRPr="00137739">
        <w:t>resumo</w:t>
      </w:r>
      <w:r w:rsidR="00897D71" w:rsidRPr="00137739">
        <w:rPr>
          <w:spacing w:val="1"/>
        </w:rPr>
        <w:t xml:space="preserve"> </w:t>
      </w:r>
      <w:r w:rsidR="00897D71" w:rsidRPr="00137739">
        <w:t>deverá</w:t>
      </w:r>
      <w:r w:rsidR="00897D71" w:rsidRPr="00137739">
        <w:rPr>
          <w:spacing w:val="1"/>
        </w:rPr>
        <w:t xml:space="preserve"> </w:t>
      </w:r>
      <w:r w:rsidR="00897D71" w:rsidRPr="00137739">
        <w:t>ser</w:t>
      </w:r>
      <w:r w:rsidR="00897D71" w:rsidRPr="00137739">
        <w:rPr>
          <w:spacing w:val="1"/>
        </w:rPr>
        <w:t xml:space="preserve"> </w:t>
      </w:r>
      <w:r w:rsidR="00897D71" w:rsidRPr="00137739">
        <w:t xml:space="preserve">apresentado em um parágrafo único, </w:t>
      </w:r>
      <w:r w:rsidR="002845C9" w:rsidRPr="00137739">
        <w:t xml:space="preserve">sem espaçamento entre linhas, </w:t>
      </w:r>
      <w:r w:rsidR="00897D71" w:rsidRPr="00137739">
        <w:t>sem referências e conter</w:t>
      </w:r>
      <w:r w:rsidR="008F38D3" w:rsidRPr="00137739">
        <w:t xml:space="preserve">, no mínimo, </w:t>
      </w:r>
      <w:r w:rsidR="008F38D3" w:rsidRPr="00137739">
        <w:rPr>
          <w:b/>
          <w:bCs/>
        </w:rPr>
        <w:t>300</w:t>
      </w:r>
      <w:r w:rsidR="008F38D3" w:rsidRPr="00137739">
        <w:t xml:space="preserve"> e, no máximo, </w:t>
      </w:r>
      <w:r w:rsidR="008F38D3" w:rsidRPr="00137739">
        <w:rPr>
          <w:b/>
          <w:bCs/>
        </w:rPr>
        <w:t>350 palavras</w:t>
      </w:r>
      <w:r w:rsidR="00897D71" w:rsidRPr="00137739">
        <w:t xml:space="preserve">, apresentando, de forma concisa, os pontos relevantes do trabalho: </w:t>
      </w:r>
      <w:r w:rsidR="00897D71" w:rsidRPr="00137739">
        <w:rPr>
          <w:b/>
        </w:rPr>
        <w:t>temática; objetivos;</w:t>
      </w:r>
      <w:r w:rsidR="00897D71" w:rsidRPr="00137739">
        <w:rPr>
          <w:b/>
          <w:spacing w:val="1"/>
        </w:rPr>
        <w:t xml:space="preserve"> </w:t>
      </w:r>
      <w:r w:rsidR="00897D71" w:rsidRPr="00137739">
        <w:rPr>
          <w:b/>
          <w:spacing w:val="-1"/>
        </w:rPr>
        <w:t>metodologia;</w:t>
      </w:r>
      <w:r w:rsidR="00897D71" w:rsidRPr="00137739">
        <w:rPr>
          <w:b/>
          <w:spacing w:val="-13"/>
        </w:rPr>
        <w:t xml:space="preserve"> </w:t>
      </w:r>
      <w:r w:rsidR="00897D71" w:rsidRPr="00137739">
        <w:rPr>
          <w:b/>
          <w:spacing w:val="-1"/>
        </w:rPr>
        <w:t>desenvolvimento;</w:t>
      </w:r>
      <w:r w:rsidR="00897D71" w:rsidRPr="00137739">
        <w:rPr>
          <w:b/>
          <w:spacing w:val="-12"/>
        </w:rPr>
        <w:t xml:space="preserve"> </w:t>
      </w:r>
      <w:r w:rsidR="00897D71" w:rsidRPr="00137739">
        <w:rPr>
          <w:b/>
        </w:rPr>
        <w:t>resultados</w:t>
      </w:r>
      <w:r w:rsidR="00897D71" w:rsidRPr="00137739">
        <w:t>.</w:t>
      </w:r>
      <w:r w:rsidR="00897D71" w:rsidRPr="00137739">
        <w:rPr>
          <w:spacing w:val="-13"/>
        </w:rPr>
        <w:t xml:space="preserve"> </w:t>
      </w:r>
      <w:r w:rsidR="00897D71" w:rsidRPr="00137739">
        <w:t>Os</w:t>
      </w:r>
      <w:r w:rsidR="00897D71" w:rsidRPr="00137739">
        <w:rPr>
          <w:spacing w:val="-13"/>
        </w:rPr>
        <w:t xml:space="preserve"> </w:t>
      </w:r>
      <w:r w:rsidR="00897D71" w:rsidRPr="00137739">
        <w:t>trabalhos</w:t>
      </w:r>
      <w:r w:rsidR="00897D71" w:rsidRPr="00137739">
        <w:rPr>
          <w:spacing w:val="-12"/>
        </w:rPr>
        <w:t xml:space="preserve"> </w:t>
      </w:r>
      <w:r w:rsidR="00897D71" w:rsidRPr="00137739">
        <w:t>devem</w:t>
      </w:r>
      <w:r w:rsidR="00897D71" w:rsidRPr="00137739">
        <w:rPr>
          <w:spacing w:val="-12"/>
        </w:rPr>
        <w:t xml:space="preserve"> </w:t>
      </w:r>
      <w:r w:rsidR="00897D71" w:rsidRPr="00137739">
        <w:t>estar</w:t>
      </w:r>
      <w:r w:rsidR="00897D71" w:rsidRPr="00137739">
        <w:rPr>
          <w:spacing w:val="-12"/>
        </w:rPr>
        <w:t xml:space="preserve"> </w:t>
      </w:r>
      <w:r w:rsidR="00897D71" w:rsidRPr="00137739">
        <w:t>vinculados</w:t>
      </w:r>
      <w:r w:rsidR="00897D71" w:rsidRPr="00137739">
        <w:rPr>
          <w:spacing w:val="-15"/>
        </w:rPr>
        <w:t xml:space="preserve"> </w:t>
      </w:r>
      <w:r w:rsidR="00897D71" w:rsidRPr="00137739">
        <w:t>a</w:t>
      </w:r>
      <w:r w:rsidR="00897D71" w:rsidRPr="00137739">
        <w:rPr>
          <w:spacing w:val="-12"/>
        </w:rPr>
        <w:t xml:space="preserve"> </w:t>
      </w:r>
      <w:r w:rsidR="00897D71" w:rsidRPr="00137739">
        <w:t>um</w:t>
      </w:r>
      <w:r w:rsidR="00897D71" w:rsidRPr="00137739">
        <w:rPr>
          <w:spacing w:val="-12"/>
        </w:rPr>
        <w:t xml:space="preserve"> </w:t>
      </w:r>
      <w:r w:rsidR="00897D71" w:rsidRPr="00137739">
        <w:t>dos</w:t>
      </w:r>
      <w:r w:rsidR="00897D71" w:rsidRPr="00137739">
        <w:rPr>
          <w:spacing w:val="-12"/>
        </w:rPr>
        <w:t xml:space="preserve"> </w:t>
      </w:r>
      <w:r w:rsidR="00546AF0" w:rsidRPr="00137739">
        <w:t>seis</w:t>
      </w:r>
      <w:r w:rsidR="002845C9" w:rsidRPr="00137739">
        <w:t xml:space="preserve"> </w:t>
      </w:r>
      <w:r w:rsidR="00897D71" w:rsidRPr="00137739">
        <w:rPr>
          <w:spacing w:val="-52"/>
        </w:rPr>
        <w:t xml:space="preserve"> </w:t>
      </w:r>
      <w:r w:rsidR="00897D71" w:rsidRPr="00137739">
        <w:t>eixos temáticos</w:t>
      </w:r>
      <w:r w:rsidR="00546AF0" w:rsidRPr="00137739">
        <w:t xml:space="preserve"> do evento</w:t>
      </w:r>
      <w:r w:rsidR="00897D71" w:rsidRPr="00137739">
        <w:t xml:space="preserve">: </w:t>
      </w:r>
      <w:r w:rsidR="00546AF0" w:rsidRPr="00137739">
        <w:t xml:space="preserve">Eixo 1 - Culturas, Saberes Docentes e Diversidades; </w:t>
      </w:r>
      <w:r w:rsidR="00897D71" w:rsidRPr="00137739">
        <w:t xml:space="preserve">Eixo </w:t>
      </w:r>
      <w:r w:rsidR="00546AF0" w:rsidRPr="00137739">
        <w:t>2</w:t>
      </w:r>
      <w:r w:rsidR="00053F08" w:rsidRPr="00137739">
        <w:t xml:space="preserve"> -</w:t>
      </w:r>
      <w:r w:rsidR="00897D71" w:rsidRPr="00137739">
        <w:rPr>
          <w:spacing w:val="1"/>
        </w:rPr>
        <w:t xml:space="preserve"> </w:t>
      </w:r>
      <w:r w:rsidR="00897D71" w:rsidRPr="00137739">
        <w:t xml:space="preserve">Trabalho, História da Educação e Políticas Educacionais; </w:t>
      </w:r>
      <w:r w:rsidR="00546AF0" w:rsidRPr="00137739">
        <w:t>Eixo 3 - Processos Educativos na Educação Básica</w:t>
      </w:r>
      <w:r w:rsidR="00897D71" w:rsidRPr="00137739">
        <w:t xml:space="preserve">; </w:t>
      </w:r>
      <w:r w:rsidR="00BD1F62" w:rsidRPr="00137739">
        <w:t>Eixo 4 – Diversidades, Educação Profissional e Tecnológica e o Mundo do Trabalho</w:t>
      </w:r>
      <w:r w:rsidR="00897D71" w:rsidRPr="00137739">
        <w:t xml:space="preserve">; </w:t>
      </w:r>
      <w:r w:rsidR="00BD1F62" w:rsidRPr="00137739">
        <w:t xml:space="preserve">Eixo 5 – Formação, Identidades e Atuação Docente na Educação Profissional e Tecnológica; e Eixo 6 – Tecnologias da Informação e Comunicação, Modelos, Métodos e Práticas Educativas na Educação Profissional e Tecnológica. </w:t>
      </w:r>
      <w:r w:rsidR="00897D71" w:rsidRPr="00137739">
        <w:t>A apresentação d</w:t>
      </w:r>
      <w:r w:rsidR="00BD1F62" w:rsidRPr="00137739">
        <w:t xml:space="preserve">a modalidade </w:t>
      </w:r>
      <w:r w:rsidR="00897D71" w:rsidRPr="00137739">
        <w:rPr>
          <w:b/>
        </w:rPr>
        <w:t>Comunicação</w:t>
      </w:r>
      <w:r w:rsidR="00897D71" w:rsidRPr="00137739">
        <w:rPr>
          <w:b/>
          <w:spacing w:val="1"/>
        </w:rPr>
        <w:t xml:space="preserve"> </w:t>
      </w:r>
      <w:r w:rsidR="00897D71" w:rsidRPr="00137739">
        <w:rPr>
          <w:b/>
        </w:rPr>
        <w:t>Oral</w:t>
      </w:r>
      <w:r w:rsidR="00897D71" w:rsidRPr="00137739">
        <w:rPr>
          <w:b/>
          <w:spacing w:val="1"/>
        </w:rPr>
        <w:t xml:space="preserve"> </w:t>
      </w:r>
      <w:r w:rsidR="00897D71" w:rsidRPr="00137739">
        <w:t>é</w:t>
      </w:r>
      <w:r w:rsidR="00897D71" w:rsidRPr="00137739">
        <w:rPr>
          <w:spacing w:val="1"/>
        </w:rPr>
        <w:t xml:space="preserve"> </w:t>
      </w:r>
      <w:r w:rsidR="00897D71" w:rsidRPr="00137739">
        <w:t>aberta</w:t>
      </w:r>
      <w:r w:rsidR="00897D71" w:rsidRPr="00137739">
        <w:rPr>
          <w:spacing w:val="1"/>
        </w:rPr>
        <w:t xml:space="preserve"> </w:t>
      </w:r>
      <w:r w:rsidR="00897D71" w:rsidRPr="00137739">
        <w:t>a</w:t>
      </w:r>
      <w:r w:rsidR="00897D71" w:rsidRPr="00137739">
        <w:rPr>
          <w:spacing w:val="1"/>
        </w:rPr>
        <w:t xml:space="preserve"> </w:t>
      </w:r>
      <w:r w:rsidR="00897D71" w:rsidRPr="00137739">
        <w:t>estudantes</w:t>
      </w:r>
      <w:r w:rsidR="00897D71" w:rsidRPr="00137739">
        <w:rPr>
          <w:spacing w:val="1"/>
        </w:rPr>
        <w:t xml:space="preserve"> </w:t>
      </w:r>
      <w:r w:rsidR="00897D71" w:rsidRPr="00137739">
        <w:t>de</w:t>
      </w:r>
      <w:r w:rsidR="00897D71" w:rsidRPr="00137739">
        <w:rPr>
          <w:spacing w:val="1"/>
        </w:rPr>
        <w:t xml:space="preserve"> </w:t>
      </w:r>
      <w:r w:rsidR="00897D71" w:rsidRPr="00137739">
        <w:t>Pós-Graduação</w:t>
      </w:r>
      <w:r w:rsidR="00897D71" w:rsidRPr="00137739">
        <w:rPr>
          <w:spacing w:val="1"/>
        </w:rPr>
        <w:t xml:space="preserve"> </w:t>
      </w:r>
      <w:r w:rsidR="00897D71" w:rsidRPr="00137739">
        <w:rPr>
          <w:i/>
        </w:rPr>
        <w:t>Stricto</w:t>
      </w:r>
      <w:r w:rsidR="00897D71" w:rsidRPr="00137739">
        <w:rPr>
          <w:i/>
          <w:spacing w:val="1"/>
        </w:rPr>
        <w:t xml:space="preserve"> </w:t>
      </w:r>
      <w:r w:rsidR="00897D71" w:rsidRPr="00137739">
        <w:rPr>
          <w:i/>
        </w:rPr>
        <w:t>Sensu</w:t>
      </w:r>
      <w:r w:rsidR="00897D71" w:rsidRPr="00137739">
        <w:rPr>
          <w:i/>
          <w:spacing w:val="1"/>
        </w:rPr>
        <w:t xml:space="preserve"> </w:t>
      </w:r>
      <w:r w:rsidR="00897D71" w:rsidRPr="00137739">
        <w:t>(mestrado</w:t>
      </w:r>
      <w:r w:rsidR="00897D71" w:rsidRPr="00137739">
        <w:rPr>
          <w:spacing w:val="1"/>
        </w:rPr>
        <w:t xml:space="preserve"> </w:t>
      </w:r>
      <w:r w:rsidR="00897D71" w:rsidRPr="00137739">
        <w:t>e</w:t>
      </w:r>
      <w:r w:rsidR="00897D71" w:rsidRPr="00137739">
        <w:rPr>
          <w:spacing w:val="1"/>
        </w:rPr>
        <w:t xml:space="preserve"> </w:t>
      </w:r>
      <w:r w:rsidR="00897D71" w:rsidRPr="00137739">
        <w:t>doutorado)</w:t>
      </w:r>
      <w:r w:rsidR="00897D71" w:rsidRPr="00137739">
        <w:rPr>
          <w:spacing w:val="1"/>
        </w:rPr>
        <w:t xml:space="preserve"> </w:t>
      </w:r>
      <w:r w:rsidR="00897D71" w:rsidRPr="00137739">
        <w:t>e</w:t>
      </w:r>
      <w:r w:rsidR="00897D71" w:rsidRPr="00137739">
        <w:rPr>
          <w:spacing w:val="1"/>
        </w:rPr>
        <w:t xml:space="preserve"> </w:t>
      </w:r>
      <w:r w:rsidR="00897D71" w:rsidRPr="00137739">
        <w:t>a</w:t>
      </w:r>
      <w:r w:rsidR="00897D71" w:rsidRPr="00137739">
        <w:rPr>
          <w:spacing w:val="1"/>
        </w:rPr>
        <w:t xml:space="preserve"> </w:t>
      </w:r>
      <w:r w:rsidR="00897D71" w:rsidRPr="00137739">
        <w:t>pesquisadores, com título de mestre e</w:t>
      </w:r>
      <w:r w:rsidR="00897D71" w:rsidRPr="00137739">
        <w:rPr>
          <w:spacing w:val="1"/>
        </w:rPr>
        <w:t xml:space="preserve"> </w:t>
      </w:r>
      <w:r w:rsidR="00897D71" w:rsidRPr="00137739">
        <w:t>doutor, vinculados a qualquer Instituição de Ensino</w:t>
      </w:r>
      <w:r w:rsidR="00897D71" w:rsidRPr="00137739">
        <w:rPr>
          <w:spacing w:val="1"/>
        </w:rPr>
        <w:t xml:space="preserve"> </w:t>
      </w:r>
      <w:r w:rsidR="00897D71" w:rsidRPr="00137739">
        <w:t>Superior.</w:t>
      </w:r>
      <w:r w:rsidR="00897D71" w:rsidRPr="00137739">
        <w:rPr>
          <w:spacing w:val="1"/>
        </w:rPr>
        <w:t xml:space="preserve"> </w:t>
      </w:r>
      <w:r w:rsidR="00897D71" w:rsidRPr="00137739">
        <w:t>Cada</w:t>
      </w:r>
      <w:r w:rsidR="00897D71" w:rsidRPr="00137739">
        <w:rPr>
          <w:spacing w:val="1"/>
        </w:rPr>
        <w:t xml:space="preserve"> </w:t>
      </w:r>
      <w:r w:rsidR="00897D71" w:rsidRPr="00137739">
        <w:t>inscrito</w:t>
      </w:r>
      <w:r w:rsidR="00897D71" w:rsidRPr="00137739">
        <w:rPr>
          <w:spacing w:val="1"/>
        </w:rPr>
        <w:t xml:space="preserve"> </w:t>
      </w:r>
      <w:r w:rsidR="00897D71" w:rsidRPr="00137739">
        <w:t>poderá</w:t>
      </w:r>
      <w:r w:rsidR="00897D71" w:rsidRPr="00137739">
        <w:rPr>
          <w:spacing w:val="1"/>
        </w:rPr>
        <w:t xml:space="preserve"> </w:t>
      </w:r>
      <w:r w:rsidR="00897D71" w:rsidRPr="00137739">
        <w:t>apresentar</w:t>
      </w:r>
      <w:r w:rsidR="00897D71" w:rsidRPr="00137739">
        <w:rPr>
          <w:spacing w:val="1"/>
        </w:rPr>
        <w:t xml:space="preserve"> </w:t>
      </w:r>
      <w:r w:rsidR="00897D71" w:rsidRPr="00137739">
        <w:t>até</w:t>
      </w:r>
      <w:r w:rsidR="00897D71" w:rsidRPr="00137739">
        <w:rPr>
          <w:spacing w:val="1"/>
        </w:rPr>
        <w:t xml:space="preserve"> </w:t>
      </w:r>
      <w:r w:rsidR="00897D71" w:rsidRPr="00137739">
        <w:t>dois</w:t>
      </w:r>
      <w:r w:rsidR="00897D71" w:rsidRPr="00137739">
        <w:rPr>
          <w:spacing w:val="1"/>
        </w:rPr>
        <w:t xml:space="preserve"> </w:t>
      </w:r>
      <w:r w:rsidR="00897D71" w:rsidRPr="00137739">
        <w:t>trabalhos</w:t>
      </w:r>
      <w:r w:rsidR="00897D71" w:rsidRPr="00137739">
        <w:rPr>
          <w:spacing w:val="1"/>
        </w:rPr>
        <w:t xml:space="preserve"> </w:t>
      </w:r>
      <w:r w:rsidR="00897D71" w:rsidRPr="00137739">
        <w:t>resultantes</w:t>
      </w:r>
      <w:r w:rsidR="00897D71" w:rsidRPr="00137739">
        <w:rPr>
          <w:spacing w:val="1"/>
        </w:rPr>
        <w:t xml:space="preserve"> </w:t>
      </w:r>
      <w:r w:rsidR="00897D71" w:rsidRPr="00137739">
        <w:t>de</w:t>
      </w:r>
      <w:r w:rsidR="00897D71" w:rsidRPr="00137739">
        <w:rPr>
          <w:spacing w:val="1"/>
        </w:rPr>
        <w:t xml:space="preserve"> </w:t>
      </w:r>
      <w:r w:rsidR="00897D71" w:rsidRPr="00137739">
        <w:t>pesquisas</w:t>
      </w:r>
      <w:r w:rsidR="00897D71" w:rsidRPr="00137739">
        <w:rPr>
          <w:spacing w:val="1"/>
        </w:rPr>
        <w:t xml:space="preserve"> </w:t>
      </w:r>
      <w:r w:rsidR="00897D71" w:rsidRPr="00137739">
        <w:t>em</w:t>
      </w:r>
      <w:r w:rsidR="00897D71" w:rsidRPr="00137739">
        <w:rPr>
          <w:spacing w:val="1"/>
        </w:rPr>
        <w:t xml:space="preserve"> </w:t>
      </w:r>
      <w:r w:rsidR="00897D71" w:rsidRPr="00137739">
        <w:t>andamento ou já concluídas, excetuando os casos de docentes orientadores de Programa de Pós-Graduação S</w:t>
      </w:r>
      <w:r w:rsidR="00897D71" w:rsidRPr="00137739">
        <w:rPr>
          <w:i/>
        </w:rPr>
        <w:t xml:space="preserve">tricto Sensu </w:t>
      </w:r>
      <w:r w:rsidR="00897D71" w:rsidRPr="00137739">
        <w:t>vinculados aos trabalhos de seus orientandos; os trabalhos poderão ter</w:t>
      </w:r>
      <w:r w:rsidR="00897D71" w:rsidRPr="00137739">
        <w:rPr>
          <w:spacing w:val="1"/>
        </w:rPr>
        <w:t xml:space="preserve"> </w:t>
      </w:r>
      <w:r w:rsidR="00897D71" w:rsidRPr="00137739">
        <w:rPr>
          <w:spacing w:val="-1"/>
        </w:rPr>
        <w:t>até</w:t>
      </w:r>
      <w:r w:rsidR="00897D71" w:rsidRPr="00137739">
        <w:rPr>
          <w:spacing w:val="-13"/>
        </w:rPr>
        <w:t xml:space="preserve"> </w:t>
      </w:r>
      <w:r w:rsidR="00897D71" w:rsidRPr="00137739">
        <w:rPr>
          <w:spacing w:val="-1"/>
        </w:rPr>
        <w:t>três</w:t>
      </w:r>
      <w:r w:rsidR="00897D71" w:rsidRPr="00137739">
        <w:rPr>
          <w:spacing w:val="-11"/>
        </w:rPr>
        <w:t xml:space="preserve"> </w:t>
      </w:r>
      <w:r w:rsidR="00897D71" w:rsidRPr="00137739">
        <w:rPr>
          <w:spacing w:val="-1"/>
        </w:rPr>
        <w:t>autores</w:t>
      </w:r>
      <w:r w:rsidR="00897D71" w:rsidRPr="00137739">
        <w:rPr>
          <w:spacing w:val="-12"/>
        </w:rPr>
        <w:t xml:space="preserve"> </w:t>
      </w:r>
      <w:r w:rsidR="00897D71" w:rsidRPr="00137739">
        <w:rPr>
          <w:spacing w:val="-1"/>
        </w:rPr>
        <w:t>e</w:t>
      </w:r>
      <w:r w:rsidR="00897D71" w:rsidRPr="00137739">
        <w:rPr>
          <w:spacing w:val="-11"/>
        </w:rPr>
        <w:t xml:space="preserve"> </w:t>
      </w:r>
      <w:r w:rsidR="00897D71" w:rsidRPr="00137739">
        <w:rPr>
          <w:spacing w:val="-1"/>
        </w:rPr>
        <w:t>todos</w:t>
      </w:r>
      <w:r w:rsidR="00897D71" w:rsidRPr="00137739">
        <w:rPr>
          <w:spacing w:val="-15"/>
        </w:rPr>
        <w:t xml:space="preserve"> </w:t>
      </w:r>
      <w:r w:rsidR="00897D71" w:rsidRPr="00137739">
        <w:t>deverão</w:t>
      </w:r>
      <w:r w:rsidR="00897D71" w:rsidRPr="00137739">
        <w:rPr>
          <w:spacing w:val="-12"/>
        </w:rPr>
        <w:t xml:space="preserve"> </w:t>
      </w:r>
      <w:r w:rsidR="00897D71" w:rsidRPr="00137739">
        <w:t>efetuar</w:t>
      </w:r>
      <w:r w:rsidR="00897D71" w:rsidRPr="00137739">
        <w:rPr>
          <w:spacing w:val="-12"/>
        </w:rPr>
        <w:t xml:space="preserve"> </w:t>
      </w:r>
      <w:r w:rsidR="00897D71" w:rsidRPr="00137739">
        <w:t>sua</w:t>
      </w:r>
      <w:r w:rsidR="00897D71" w:rsidRPr="00137739">
        <w:rPr>
          <w:spacing w:val="-13"/>
        </w:rPr>
        <w:t xml:space="preserve"> </w:t>
      </w:r>
      <w:r w:rsidR="00897D71" w:rsidRPr="00137739">
        <w:t>respectiva</w:t>
      </w:r>
      <w:r w:rsidR="00897D71" w:rsidRPr="00137739">
        <w:rPr>
          <w:spacing w:val="-12"/>
        </w:rPr>
        <w:t xml:space="preserve"> </w:t>
      </w:r>
      <w:r w:rsidR="00897D71" w:rsidRPr="00137739">
        <w:t>inscrição.</w:t>
      </w:r>
      <w:r w:rsidR="00897D71" w:rsidRPr="00137739">
        <w:rPr>
          <w:spacing w:val="-12"/>
        </w:rPr>
        <w:t xml:space="preserve"> </w:t>
      </w:r>
      <w:r w:rsidR="00897D71" w:rsidRPr="00137739">
        <w:t>A</w:t>
      </w:r>
      <w:r w:rsidR="00897D71" w:rsidRPr="00137739">
        <w:rPr>
          <w:spacing w:val="-14"/>
        </w:rPr>
        <w:t xml:space="preserve"> </w:t>
      </w:r>
      <w:r w:rsidR="00897D71" w:rsidRPr="00137739">
        <w:t>inobservância</w:t>
      </w:r>
      <w:r w:rsidR="00897D71" w:rsidRPr="00137739">
        <w:rPr>
          <w:spacing w:val="-10"/>
        </w:rPr>
        <w:t xml:space="preserve"> </w:t>
      </w:r>
      <w:r w:rsidR="00897D71" w:rsidRPr="00137739">
        <w:t>dessas</w:t>
      </w:r>
      <w:r w:rsidR="00897D71" w:rsidRPr="00137739">
        <w:rPr>
          <w:spacing w:val="-13"/>
        </w:rPr>
        <w:t xml:space="preserve"> </w:t>
      </w:r>
      <w:r w:rsidR="00897D71" w:rsidRPr="00137739">
        <w:t>condições implica na automática rejeição da submissão. O resultado da</w:t>
      </w:r>
      <w:r w:rsidR="00A817F0" w:rsidRPr="00137739">
        <w:t>s</w:t>
      </w:r>
      <w:r w:rsidR="00897D71" w:rsidRPr="00137739">
        <w:t xml:space="preserve"> avaliaç</w:t>
      </w:r>
      <w:r w:rsidR="00A817F0" w:rsidRPr="00137739">
        <w:t>ões</w:t>
      </w:r>
      <w:r w:rsidR="00897D71" w:rsidRPr="00137739">
        <w:t xml:space="preserve"> será divulgado na página</w:t>
      </w:r>
      <w:r w:rsidR="00897D71" w:rsidRPr="00137739">
        <w:rPr>
          <w:spacing w:val="1"/>
        </w:rPr>
        <w:t xml:space="preserve"> </w:t>
      </w:r>
      <w:r w:rsidR="00897D71" w:rsidRPr="00137739">
        <w:t>do</w:t>
      </w:r>
      <w:r w:rsidR="00897D71" w:rsidRPr="00137739">
        <w:rPr>
          <w:spacing w:val="-10"/>
        </w:rPr>
        <w:t xml:space="preserve"> </w:t>
      </w:r>
      <w:r w:rsidR="00897D71" w:rsidRPr="00137739">
        <w:t>evento,</w:t>
      </w:r>
      <w:r w:rsidR="00897D71" w:rsidRPr="00137739">
        <w:rPr>
          <w:spacing w:val="-7"/>
        </w:rPr>
        <w:t xml:space="preserve"> </w:t>
      </w:r>
      <w:r w:rsidR="00897D71" w:rsidRPr="00137739">
        <w:t>até</w:t>
      </w:r>
      <w:r w:rsidR="00897D71" w:rsidRPr="00137739">
        <w:rPr>
          <w:spacing w:val="-8"/>
        </w:rPr>
        <w:t xml:space="preserve"> </w:t>
      </w:r>
      <w:r w:rsidR="00897D71" w:rsidRPr="00137739">
        <w:t>o</w:t>
      </w:r>
      <w:r w:rsidR="00897D71" w:rsidRPr="00137739">
        <w:rPr>
          <w:spacing w:val="-8"/>
        </w:rPr>
        <w:t xml:space="preserve"> </w:t>
      </w:r>
      <w:r w:rsidR="00897D71" w:rsidRPr="00137739">
        <w:t>dia</w:t>
      </w:r>
      <w:r w:rsidR="00897D71" w:rsidRPr="00137739">
        <w:rPr>
          <w:spacing w:val="-8"/>
        </w:rPr>
        <w:t xml:space="preserve"> </w:t>
      </w:r>
      <w:r w:rsidR="002A6C97" w:rsidRPr="00EE1929">
        <w:rPr>
          <w:b/>
          <w:bCs/>
        </w:rPr>
        <w:t>09 de setembro de 2026</w:t>
      </w:r>
      <w:r w:rsidR="00897D71" w:rsidRPr="00EE1929">
        <w:rPr>
          <w:b/>
          <w:bCs/>
        </w:rPr>
        <w:t>.</w:t>
      </w:r>
    </w:p>
    <w:p w14:paraId="7B2D203F" w14:textId="6770069D" w:rsidR="002845C9" w:rsidRPr="00546AF0" w:rsidRDefault="00897D71" w:rsidP="00BD1F62">
      <w:pPr>
        <w:pStyle w:val="Ttulo1"/>
        <w:spacing w:before="153"/>
        <w:ind w:left="420"/>
        <w:jc w:val="both"/>
      </w:pPr>
      <w:r w:rsidRPr="00546AF0">
        <w:rPr>
          <w:b/>
        </w:rPr>
        <w:t>Palavras-chave:</w:t>
      </w:r>
      <w:r w:rsidRPr="00546AF0">
        <w:rPr>
          <w:b/>
          <w:spacing w:val="-2"/>
        </w:rPr>
        <w:t xml:space="preserve"> </w:t>
      </w:r>
      <w:r w:rsidRPr="00546AF0">
        <w:t>Inserir</w:t>
      </w:r>
      <w:r w:rsidRPr="00546AF0">
        <w:rPr>
          <w:spacing w:val="-1"/>
        </w:rPr>
        <w:t xml:space="preserve"> </w:t>
      </w:r>
      <w:r w:rsidRPr="00546AF0">
        <w:t>de</w:t>
      </w:r>
      <w:r w:rsidRPr="00546AF0">
        <w:rPr>
          <w:spacing w:val="-1"/>
        </w:rPr>
        <w:t xml:space="preserve"> </w:t>
      </w:r>
      <w:r w:rsidRPr="00546AF0">
        <w:t>3 a</w:t>
      </w:r>
      <w:r w:rsidRPr="00546AF0">
        <w:rPr>
          <w:spacing w:val="-2"/>
        </w:rPr>
        <w:t xml:space="preserve"> </w:t>
      </w:r>
      <w:r w:rsidRPr="00546AF0">
        <w:t>5</w:t>
      </w:r>
      <w:r w:rsidRPr="00546AF0">
        <w:rPr>
          <w:spacing w:val="-1"/>
        </w:rPr>
        <w:t xml:space="preserve"> </w:t>
      </w:r>
      <w:r w:rsidRPr="00546AF0">
        <w:t>palavras-chave,</w:t>
      </w:r>
      <w:r w:rsidRPr="00546AF0">
        <w:rPr>
          <w:spacing w:val="-1"/>
        </w:rPr>
        <w:t xml:space="preserve"> </w:t>
      </w:r>
      <w:r w:rsidRPr="00546AF0">
        <w:t>separadas por</w:t>
      </w:r>
      <w:r w:rsidR="00FE5B5B">
        <w:t xml:space="preserve"> </w:t>
      </w:r>
      <w:r w:rsidRPr="00546AF0">
        <w:t>ponto</w:t>
      </w:r>
      <w:r w:rsidRPr="00546AF0">
        <w:rPr>
          <w:spacing w:val="-1"/>
        </w:rPr>
        <w:t xml:space="preserve"> </w:t>
      </w:r>
      <w:r w:rsidRPr="00546AF0">
        <w:t>e</w:t>
      </w:r>
      <w:r w:rsidRPr="00546AF0">
        <w:rPr>
          <w:spacing w:val="-1"/>
        </w:rPr>
        <w:t xml:space="preserve"> </w:t>
      </w:r>
      <w:r w:rsidRPr="00546AF0">
        <w:t>vírgula.</w:t>
      </w:r>
    </w:p>
    <w:sectPr w:rsidR="002845C9" w:rsidRPr="00546AF0" w:rsidSect="002845C9">
      <w:headerReference w:type="default" r:id="rId7"/>
      <w:footerReference w:type="default" r:id="rId8"/>
      <w:type w:val="continuous"/>
      <w:pgSz w:w="11910" w:h="16840"/>
      <w:pgMar w:top="780" w:right="1100" w:bottom="280" w:left="128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A38B" w14:textId="77777777" w:rsidR="001067F2" w:rsidRDefault="001067F2" w:rsidP="00CE7838">
      <w:r>
        <w:separator/>
      </w:r>
    </w:p>
  </w:endnote>
  <w:endnote w:type="continuationSeparator" w:id="0">
    <w:p w14:paraId="17B453DE" w14:textId="77777777" w:rsidR="001067F2" w:rsidRDefault="001067F2" w:rsidP="00CE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7087" w14:textId="77777777" w:rsidR="002845C9" w:rsidRDefault="002845C9" w:rsidP="002845C9">
    <w:pPr>
      <w:pStyle w:val="Rodap"/>
      <w:rPr>
        <w:b/>
        <w:color w:val="001F5F"/>
        <w:sz w:val="16"/>
        <w:szCs w:val="18"/>
      </w:rPr>
    </w:pPr>
  </w:p>
  <w:p w14:paraId="0F73C7C1" w14:textId="2E69BF75" w:rsidR="009D49FE" w:rsidRPr="009D49FE" w:rsidRDefault="009D49FE" w:rsidP="009D49FE">
    <w:pPr>
      <w:spacing w:before="92"/>
      <w:ind w:left="1985" w:right="2584" w:hanging="44"/>
      <w:jc w:val="center"/>
      <w:rPr>
        <w:b/>
        <w:sz w:val="16"/>
        <w:szCs w:val="18"/>
      </w:rPr>
    </w:pPr>
    <w:r w:rsidRPr="009D49FE">
      <w:rPr>
        <w:noProof/>
        <w:sz w:val="18"/>
        <w:szCs w:val="18"/>
      </w:rPr>
      <w:drawing>
        <wp:anchor distT="0" distB="0" distL="0" distR="0" simplePos="0" relativeHeight="251667456" behindDoc="0" locked="0" layoutInCell="1" allowOverlap="1" wp14:anchorId="6C747CF7" wp14:editId="01EAF947">
          <wp:simplePos x="0" y="0"/>
          <wp:positionH relativeFrom="page">
            <wp:posOffset>885825</wp:posOffset>
          </wp:positionH>
          <wp:positionV relativeFrom="paragraph">
            <wp:posOffset>235585</wp:posOffset>
          </wp:positionV>
          <wp:extent cx="824865" cy="530225"/>
          <wp:effectExtent l="0" t="0" r="0" b="3175"/>
          <wp:wrapNone/>
          <wp:docPr id="170617129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9FE">
      <w:rPr>
        <w:noProof/>
        <w:sz w:val="18"/>
        <w:szCs w:val="18"/>
      </w:rPr>
      <w:drawing>
        <wp:anchor distT="0" distB="0" distL="0" distR="0" simplePos="0" relativeHeight="251668480" behindDoc="0" locked="0" layoutInCell="1" allowOverlap="1" wp14:anchorId="4BEAF2DC" wp14:editId="1BD1D2C3">
          <wp:simplePos x="0" y="0"/>
          <wp:positionH relativeFrom="page">
            <wp:posOffset>5551170</wp:posOffset>
          </wp:positionH>
          <wp:positionV relativeFrom="paragraph">
            <wp:posOffset>245110</wp:posOffset>
          </wp:positionV>
          <wp:extent cx="1240790" cy="425450"/>
          <wp:effectExtent l="0" t="0" r="0" b="0"/>
          <wp:wrapNone/>
          <wp:docPr id="3999052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9FE">
      <w:rPr>
        <w:b/>
        <w:color w:val="001F5F"/>
        <w:sz w:val="16"/>
        <w:szCs w:val="18"/>
      </w:rPr>
      <w:t>Programa de Pós- Graduação em Educação</w:t>
    </w:r>
    <w:r w:rsidRPr="009D49FE">
      <w:rPr>
        <w:b/>
        <w:color w:val="001F5F"/>
        <w:spacing w:val="-47"/>
        <w:sz w:val="16"/>
        <w:szCs w:val="18"/>
      </w:rPr>
      <w:t xml:space="preserve"> </w:t>
    </w:r>
    <w:r w:rsidRPr="009D49FE">
      <w:rPr>
        <w:b/>
        <w:color w:val="001F5F"/>
        <w:sz w:val="16"/>
        <w:szCs w:val="18"/>
      </w:rPr>
      <w:t>e</w:t>
    </w:r>
    <w:r w:rsidRPr="009D49FE">
      <w:rPr>
        <w:b/>
        <w:color w:val="001F5F"/>
        <w:spacing w:val="-2"/>
        <w:sz w:val="16"/>
        <w:szCs w:val="18"/>
      </w:rPr>
      <w:t xml:space="preserve"> </w:t>
    </w:r>
    <w:r w:rsidRPr="009D49FE">
      <w:rPr>
        <w:b/>
        <w:color w:val="001F5F"/>
        <w:sz w:val="16"/>
        <w:szCs w:val="18"/>
      </w:rPr>
      <w:t>Formação Humana (PPGE/UEMG)</w:t>
    </w:r>
  </w:p>
  <w:p w14:paraId="67C2E4D1" w14:textId="77777777" w:rsidR="009D49FE" w:rsidRPr="009D49FE" w:rsidRDefault="009D49FE" w:rsidP="009D49FE">
    <w:pPr>
      <w:ind w:left="1985" w:right="2584" w:hanging="44"/>
      <w:jc w:val="center"/>
      <w:rPr>
        <w:b/>
        <w:sz w:val="16"/>
        <w:szCs w:val="18"/>
      </w:rPr>
    </w:pPr>
    <w:r w:rsidRPr="009D49FE">
      <w:rPr>
        <w:b/>
        <w:color w:val="001F5F"/>
        <w:sz w:val="16"/>
        <w:szCs w:val="18"/>
      </w:rPr>
      <w:t>Programa de Pós-Graduação em Educação Tecnológica</w:t>
    </w:r>
    <w:r w:rsidRPr="009D49FE">
      <w:rPr>
        <w:b/>
        <w:color w:val="001F5F"/>
        <w:spacing w:val="-47"/>
        <w:sz w:val="16"/>
        <w:szCs w:val="18"/>
      </w:rPr>
      <w:t xml:space="preserve"> </w:t>
    </w:r>
    <w:r w:rsidRPr="009D49FE">
      <w:rPr>
        <w:b/>
        <w:color w:val="001F5F"/>
        <w:sz w:val="16"/>
        <w:szCs w:val="18"/>
      </w:rPr>
      <w:t>(PPGET/CEFET-MG)</w:t>
    </w:r>
  </w:p>
  <w:p w14:paraId="3AD11E7C" w14:textId="20CE16C0" w:rsidR="009D49FE" w:rsidRPr="009D49FE" w:rsidRDefault="009D49FE" w:rsidP="009D49FE">
    <w:pPr>
      <w:ind w:left="1985" w:right="2584" w:hanging="44"/>
      <w:jc w:val="center"/>
      <w:rPr>
        <w:b/>
        <w:color w:val="001F5F"/>
        <w:sz w:val="16"/>
        <w:szCs w:val="18"/>
      </w:rPr>
    </w:pPr>
    <w:r w:rsidRPr="009D49FE">
      <w:rPr>
        <w:b/>
        <w:color w:val="001F5F"/>
        <w:sz w:val="16"/>
        <w:szCs w:val="18"/>
      </w:rPr>
      <w:t>26 a 29 de outubro de 2026</w:t>
    </w:r>
  </w:p>
  <w:p w14:paraId="038B5EDB" w14:textId="77777777" w:rsidR="009D49FE" w:rsidRPr="009D49FE" w:rsidRDefault="009D49FE" w:rsidP="009D49FE">
    <w:pPr>
      <w:ind w:left="1985" w:right="2584" w:hanging="44"/>
      <w:jc w:val="center"/>
      <w:rPr>
        <w:b/>
        <w:sz w:val="16"/>
        <w:szCs w:val="18"/>
      </w:rPr>
    </w:pPr>
    <w:r w:rsidRPr="009D49FE">
      <w:rPr>
        <w:b/>
        <w:color w:val="001F5F"/>
        <w:sz w:val="16"/>
        <w:szCs w:val="18"/>
      </w:rPr>
      <w:t>Belo</w:t>
    </w:r>
    <w:r w:rsidRPr="009D49FE">
      <w:rPr>
        <w:b/>
        <w:color w:val="001F5F"/>
        <w:spacing w:val="-1"/>
        <w:sz w:val="16"/>
        <w:szCs w:val="18"/>
      </w:rPr>
      <w:t xml:space="preserve"> </w:t>
    </w:r>
    <w:r w:rsidRPr="009D49FE">
      <w:rPr>
        <w:b/>
        <w:color w:val="001F5F"/>
        <w:sz w:val="16"/>
        <w:szCs w:val="18"/>
      </w:rPr>
      <w:t>Horizonte</w:t>
    </w:r>
    <w:r w:rsidRPr="009D49FE">
      <w:rPr>
        <w:b/>
        <w:color w:val="001F5F"/>
        <w:spacing w:val="-2"/>
        <w:sz w:val="16"/>
        <w:szCs w:val="18"/>
      </w:rPr>
      <w:t xml:space="preserve"> </w:t>
    </w:r>
    <w:r w:rsidRPr="009D49FE">
      <w:rPr>
        <w:b/>
        <w:color w:val="001F5F"/>
        <w:sz w:val="16"/>
        <w:szCs w:val="18"/>
      </w:rPr>
      <w:t>(MG)</w:t>
    </w:r>
  </w:p>
  <w:p w14:paraId="4259FF41" w14:textId="77777777" w:rsidR="002845C9" w:rsidRDefault="002845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4A0D" w14:textId="77777777" w:rsidR="001067F2" w:rsidRDefault="001067F2" w:rsidP="00CE7838">
      <w:r>
        <w:separator/>
      </w:r>
    </w:p>
  </w:footnote>
  <w:footnote w:type="continuationSeparator" w:id="0">
    <w:p w14:paraId="244ADB27" w14:textId="77777777" w:rsidR="001067F2" w:rsidRDefault="001067F2" w:rsidP="00CE7838">
      <w:r>
        <w:continuationSeparator/>
      </w:r>
    </w:p>
  </w:footnote>
  <w:footnote w:id="1">
    <w:p w14:paraId="46DAC151" w14:textId="0C3A58A1" w:rsidR="005069C4" w:rsidRPr="005069C4" w:rsidRDefault="005069C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5720FB">
        <w:rPr>
          <w:lang w:val="pt-BR"/>
        </w:rPr>
        <w:t>Financiamento, se houver.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012A" w14:textId="3C7AC502" w:rsidR="00CE7838" w:rsidRDefault="0013112A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BBB91C9" wp14:editId="4EEA65DD">
          <wp:simplePos x="0" y="0"/>
          <wp:positionH relativeFrom="page">
            <wp:align>center</wp:align>
          </wp:positionH>
          <wp:positionV relativeFrom="page">
            <wp:posOffset>238125</wp:posOffset>
          </wp:positionV>
          <wp:extent cx="3829050" cy="11817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1181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6B2B46" w14:textId="1DA50538" w:rsidR="00CE7838" w:rsidRDefault="00CE7838">
    <w:pPr>
      <w:pStyle w:val="Cabealho"/>
    </w:pPr>
  </w:p>
  <w:p w14:paraId="10232975" w14:textId="5E63AEDC" w:rsidR="00CE7838" w:rsidRDefault="00CE7838">
    <w:pPr>
      <w:pStyle w:val="Cabealho"/>
    </w:pPr>
  </w:p>
  <w:p w14:paraId="2B375EB1" w14:textId="174F0F26" w:rsidR="00CE7838" w:rsidRDefault="00CE7838">
    <w:pPr>
      <w:pStyle w:val="Cabealho"/>
    </w:pPr>
  </w:p>
  <w:p w14:paraId="3EF821D9" w14:textId="77777777" w:rsidR="00CE7838" w:rsidRDefault="00CE7838">
    <w:pPr>
      <w:pStyle w:val="Cabealho"/>
    </w:pPr>
  </w:p>
  <w:p w14:paraId="302EF6EF" w14:textId="2AD85BCB" w:rsidR="00CE7838" w:rsidRDefault="00CE78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30"/>
    <w:rsid w:val="00023B56"/>
    <w:rsid w:val="00053F08"/>
    <w:rsid w:val="000B4A62"/>
    <w:rsid w:val="001067F2"/>
    <w:rsid w:val="0013112A"/>
    <w:rsid w:val="00137739"/>
    <w:rsid w:val="001601A7"/>
    <w:rsid w:val="001D1530"/>
    <w:rsid w:val="002845C9"/>
    <w:rsid w:val="002A6C97"/>
    <w:rsid w:val="003517C8"/>
    <w:rsid w:val="00472B08"/>
    <w:rsid w:val="005069C4"/>
    <w:rsid w:val="00546AF0"/>
    <w:rsid w:val="005720FB"/>
    <w:rsid w:val="005C2C79"/>
    <w:rsid w:val="005D2BAC"/>
    <w:rsid w:val="006E7210"/>
    <w:rsid w:val="00897D71"/>
    <w:rsid w:val="008A0AFC"/>
    <w:rsid w:val="008F38D3"/>
    <w:rsid w:val="009D49FE"/>
    <w:rsid w:val="00A817F0"/>
    <w:rsid w:val="00A94755"/>
    <w:rsid w:val="00B744D6"/>
    <w:rsid w:val="00BD1F62"/>
    <w:rsid w:val="00C96008"/>
    <w:rsid w:val="00CE7838"/>
    <w:rsid w:val="00D37400"/>
    <w:rsid w:val="00EE1929"/>
    <w:rsid w:val="00EF7013"/>
    <w:rsid w:val="00FC22F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16500"/>
  <w15:docId w15:val="{68D222AB-6319-4B3F-AAC4-7CD84E05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spacing w:before="90"/>
      <w:jc w:val="right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42"/>
      <w:ind w:left="3098" w:right="1063" w:hanging="2203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E78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783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78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7838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69C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69C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069C4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023B56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9DE8C-575E-4BBC-B46D-D5A2CADA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Nogueira</dc:creator>
  <cp:lastModifiedBy>Vera Nogueira</cp:lastModifiedBy>
  <cp:revision>3</cp:revision>
  <cp:lastPrinted>2026-07-13T22:14:00Z</cp:lastPrinted>
  <dcterms:created xsi:type="dcterms:W3CDTF">2026-07-13T22:14:00Z</dcterms:created>
  <dcterms:modified xsi:type="dcterms:W3CDTF">2026-07-13T22:16:00Z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2022-08-10T00:00:00Z</vt:filetime>
  </property>
</Properties>
</file>