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843" w:right="1413" w:firstLine="0"/>
        <w:jc w:val="center"/>
        <w:rPr>
          <w:rFonts w:ascii="Times New Roman" w:cs="Times New Roman" w:eastAsia="Times New Roman" w:hAnsi="Times New Roman"/>
          <w:b w:val="1"/>
          <w:bCs w:val="1"/>
          <w:sz w:val="24"/>
          <w:szCs w:val="24"/>
        </w:rPr>
      </w:pPr>
      <w:bookmarkStart w:colFirst="0" w:colLast="0" w:name="_heading=h.v3hww2dp1c6j" w:id="0"/>
      <w:bookmarkEnd w:id="0"/>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2">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4">
      <w:pPr>
        <w:ind w:left="162" w:firstLine="0"/>
        <w:jc w:val="both"/>
        <w:rPr>
          <w:rFonts w:ascii="Times New Roman" w:cs="Times New Roman" w:eastAsia="Times New Roman" w:hAnsi="Times New Roman"/>
          <w:i w:val="1"/>
          <w:iCs w:val="1"/>
          <w:shd w:fill="b99aa2" w:val="clear"/>
        </w:rPr>
      </w:pPr>
      <w:r w:rsidDel="00000000" w:rsidR="00000000" w:rsidRPr="00000000">
        <w:rPr>
          <w:rFonts w:ascii="Times New Roman" w:cs="Times New Roman" w:eastAsia="Times New Roman" w:hAnsi="Times New Roman"/>
          <w:i w:val="1"/>
          <w:iCs w:val="1"/>
          <w:shd w:fill="b99aa2" w:val="clear"/>
          <w:rtl w:val="0"/>
        </w:rPr>
        <w:t xml:space="preserve">Até 7 autores – 1 autor + 6 coautores</w:t>
      </w:r>
    </w:p>
    <w:p w:rsidR="00000000" w:rsidDel="00000000" w:rsidP="00000000" w:rsidRDefault="00000000" w:rsidRPr="00000000" w14:paraId="00000015">
      <w:pPr>
        <w:widowControl w:val="0"/>
        <w:spacing w:before="207" w:line="360" w:lineRule="auto"/>
        <w:ind w:left="102" w:right="11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Fale brevemente sobre sua pesquisa (máximo 150 palavras). Fale brevemente sobre sua pesquisa (máximo 150 palavras). Fale brevemente sobre sua pesquisa (máximo 150 palavras). Fale brevemente sobre sua pesquisa (máximo 150 palavras). Fale brevemente sobre sua pesquisa (máximo 150 palavras)</w:t>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40" w:lineRule="auto"/>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Palavras 1; Palavra 2; palavras 3</w:t>
      </w:r>
    </w:p>
    <w:p w:rsidR="00000000" w:rsidDel="00000000" w:rsidP="00000000" w:rsidRDefault="00000000" w:rsidRPr="00000000" w14:paraId="00000018">
      <w:pPr>
        <w:pStyle w:val="Heading1"/>
        <w:keepNext w:val="0"/>
        <w:keepLines w:val="0"/>
        <w:widowControl w:val="0"/>
        <w:numPr>
          <w:ilvl w:val="0"/>
          <w:numId w:val="1"/>
        </w:numPr>
        <w:tabs>
          <w:tab w:val="left" w:leader="none" w:pos="283"/>
        </w:tabs>
        <w:spacing w:after="0" w:before="144"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tl w:val="0"/>
        </w:rPr>
      </w:r>
    </w:p>
    <w:p w:rsidR="00000000" w:rsidDel="00000000" w:rsidP="00000000" w:rsidRDefault="00000000" w:rsidRPr="00000000" w14:paraId="00000019">
      <w:pPr>
        <w:widowControl w:val="0"/>
        <w:spacing w:before="133" w:line="360" w:lineRule="auto"/>
        <w:ind w:left="102" w:right="109"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w:t>
      </w:r>
    </w:p>
    <w:p w:rsidR="00000000" w:rsidDel="00000000" w:rsidP="00000000" w:rsidRDefault="00000000" w:rsidRPr="00000000" w14:paraId="0000001A">
      <w:pPr>
        <w:widowControl w:val="0"/>
        <w:spacing w:before="10" w:line="240" w:lineRule="auto"/>
        <w:rPr>
          <w:rFonts w:ascii="Times New Roman" w:cs="Times New Roman" w:eastAsia="Times New Roman" w:hAnsi="Times New Roman"/>
          <w:sz w:val="35"/>
          <w:szCs w:val="35"/>
        </w:rPr>
      </w:pPr>
      <w:r w:rsidDel="00000000" w:rsidR="00000000" w:rsidRPr="00000000">
        <w:rPr>
          <w:rtl w:val="0"/>
        </w:rPr>
      </w:r>
    </w:p>
    <w:p w:rsidR="00000000" w:rsidDel="00000000" w:rsidP="00000000" w:rsidRDefault="00000000" w:rsidRPr="00000000" w14:paraId="0000001B">
      <w:pPr>
        <w:widowControl w:val="0"/>
        <w:numPr>
          <w:ilvl w:val="1"/>
          <w:numId w:val="1"/>
        </w:numPr>
        <w:tabs>
          <w:tab w:val="left" w:leader="none" w:pos="604"/>
        </w:tabs>
        <w:spacing w:line="240" w:lineRule="auto"/>
        <w:ind w:left="603" w:hanging="361"/>
        <w:jc w:val="both"/>
        <w:rPr/>
      </w:pP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Apresente o propósito do estudo, iniciando com o verbo no infinitivo.</w:t>
      </w: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widowControl w:val="0"/>
        <w:spacing w:before="6"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Método ou Metodologia:</w:t>
      </w:r>
      <w:r w:rsidDel="00000000" w:rsidR="00000000" w:rsidRPr="00000000">
        <w:rPr>
          <w:rtl w:val="0"/>
        </w:rPr>
      </w:r>
    </w:p>
    <w:p w:rsidR="00000000" w:rsidDel="00000000" w:rsidP="00000000" w:rsidRDefault="00000000" w:rsidRPr="00000000" w14:paraId="0000001F">
      <w:pPr>
        <w:widowControl w:val="0"/>
        <w:spacing w:before="134" w:line="360" w:lineRule="auto"/>
        <w:ind w:left="102" w:right="113"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w:t>
      </w:r>
    </w:p>
    <w:p w:rsidR="00000000" w:rsidDel="00000000" w:rsidP="00000000" w:rsidRDefault="00000000" w:rsidRPr="00000000" w14:paraId="00000020">
      <w:pPr>
        <w:widowControl w:val="0"/>
        <w:spacing w:before="6"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1">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Resultados e discussão:</w:t>
      </w:r>
      <w:r w:rsidDel="00000000" w:rsidR="00000000" w:rsidRPr="00000000">
        <w:rPr>
          <w:rtl w:val="0"/>
        </w:rPr>
      </w:r>
    </w:p>
    <w:p w:rsidR="00000000" w:rsidDel="00000000" w:rsidP="00000000" w:rsidRDefault="00000000" w:rsidRPr="00000000" w14:paraId="00000022">
      <w:pPr>
        <w:widowControl w:val="0"/>
        <w:spacing w:before="132" w:line="360" w:lineRule="auto"/>
        <w:ind w:left="102" w:right="114"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w:t>
      </w:r>
    </w:p>
    <w:p w:rsidR="00000000" w:rsidDel="00000000" w:rsidP="00000000" w:rsidRDefault="00000000" w:rsidRPr="00000000" w14:paraId="00000023">
      <w:pPr>
        <w:widowControl w:val="0"/>
        <w:spacing w:before="7"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4">
      <w:pPr>
        <w:pStyle w:val="Heading1"/>
        <w:keepNext w:val="0"/>
        <w:keepLines w:val="0"/>
        <w:widowControl w:val="0"/>
        <w:numPr>
          <w:ilvl w:val="0"/>
          <w:numId w:val="1"/>
        </w:numPr>
        <w:tabs>
          <w:tab w:val="left" w:leader="none" w:pos="283"/>
        </w:tabs>
        <w:spacing w:after="0" w:before="0" w:line="24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Conclusão ou Considerações Finais:</w:t>
      </w:r>
      <w:r w:rsidDel="00000000" w:rsidR="00000000" w:rsidRPr="00000000">
        <w:rPr>
          <w:rtl w:val="0"/>
        </w:rPr>
      </w:r>
    </w:p>
    <w:p w:rsidR="00000000" w:rsidDel="00000000" w:rsidP="00000000" w:rsidRDefault="00000000" w:rsidRPr="00000000" w14:paraId="00000025">
      <w:pPr>
        <w:widowControl w:val="0"/>
        <w:spacing w:before="132" w:line="360" w:lineRule="auto"/>
        <w:ind w:left="102" w:right="115"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26">
      <w:pPr>
        <w:widowControl w:val="0"/>
        <w:spacing w:before="132" w:line="360" w:lineRule="auto"/>
        <w:ind w:left="102" w:right="115" w:firstLine="7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Style w:val="Heading1"/>
        <w:keepNext w:val="0"/>
        <w:keepLines w:val="0"/>
        <w:widowControl w:val="0"/>
        <w:spacing w:after="0" w:before="1" w:line="240" w:lineRule="auto"/>
        <w:ind w:left="102" w:firstLine="0"/>
        <w:rPr>
          <w:rFonts w:ascii="Times New Roman" w:cs="Times New Roman" w:eastAsia="Times New Roman" w:hAnsi="Times New Roman"/>
          <w:b w:val="1"/>
          <w:bCs w:val="1"/>
          <w:sz w:val="24"/>
          <w:szCs w:val="24"/>
        </w:rPr>
      </w:pPr>
      <w:bookmarkStart w:colFirst="0" w:colLast="0" w:name="_heading=h.3cm05eionxx" w:id="1"/>
      <w:bookmarkEnd w:id="1"/>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8">
      <w:pPr>
        <w:widowControl w:val="0"/>
        <w:spacing w:before="132"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1</w:t>
      </w:r>
    </w:p>
    <w:p w:rsidR="00000000" w:rsidDel="00000000" w:rsidP="00000000" w:rsidRDefault="00000000" w:rsidRPr="00000000" w14:paraId="00000029">
      <w:pPr>
        <w:widowControl w:val="0"/>
        <w:spacing w:before="139"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2</w:t>
      </w:r>
    </w:p>
    <w:p w:rsidR="00000000" w:rsidDel="00000000" w:rsidP="00000000" w:rsidRDefault="00000000" w:rsidRPr="00000000" w14:paraId="0000002A">
      <w:pPr>
        <w:widowControl w:val="0"/>
        <w:spacing w:before="137"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3</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pict>
        <v:shape id="WordPictureWatermark1" style="position:absolute;width:451.27559055118115pt;height:564.0944881889764pt;rotation:0;z-index:-503316481;mso-position-horizontal-relative:margin;mso-position-horizontal:center;mso-position-vertical-relative:margin;mso-position-vertical:center;" alt="" type="#_x0000_t75">
          <v:imagedata blacklevel="22938f" cropbottom="0f" cropleft="0f" cropright="0f" croptop="0f" gain="19661f" r:id="rId1" o:title="image2.jpg"/>
        </v:shape>
      </w:pic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-809624</wp:posOffset>
          </wp:positionH>
          <wp:positionV relativeFrom="paragraph">
            <wp:posOffset>-409574</wp:posOffset>
          </wp:positionV>
          <wp:extent cx="1000125" cy="933450"/>
          <wp:effectExtent b="0" l="0" r="0" t="0"/>
          <wp:wrapNone/>
          <wp:docPr id="351265665" name="image3.jpg"/>
          <a:graphic>
            <a:graphicData uri="http://schemas.openxmlformats.org/drawingml/2006/picture">
              <pic:pic>
                <pic:nvPicPr>
                  <pic:cNvPr id="0" name="image3.jpg"/>
                  <pic:cNvPicPr preferRelativeResize="0"/>
                </pic:nvPicPr>
                <pic:blipFill>
                  <a:blip r:embed="rId2"/>
                  <a:srcRect b="23413" l="0" r="0" t="14550"/>
                  <a:stretch>
                    <a:fillRect/>
                  </a:stretch>
                </pic:blipFill>
                <pic:spPr>
                  <a:xfrm>
                    <a:off x="0" y="0"/>
                    <a:ext cx="1000125" cy="9334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5527497</wp:posOffset>
          </wp:positionH>
          <wp:positionV relativeFrom="paragraph">
            <wp:posOffset>-405826</wp:posOffset>
          </wp:positionV>
          <wp:extent cx="749417" cy="1039023"/>
          <wp:effectExtent b="0" l="0" r="0" t="0"/>
          <wp:wrapNone/>
          <wp:docPr id="351265666"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49417" cy="1039023"/>
                  </a:xfrm>
                  <a:prstGeom prst="rect"/>
                  <a:ln/>
                </pic:spPr>
              </pic:pic>
            </a:graphicData>
          </a:graphic>
        </wp:anchor>
      </w:drawing>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2" w:hanging="180"/>
      </w:pPr>
      <w:rPr>
        <w:rFonts w:ascii="Times New Roman" w:cs="Times New Roman" w:eastAsia="Times New Roman" w:hAnsi="Times New Roman"/>
        <w:b w:val="1"/>
        <w:bCs w:val="1"/>
        <w:sz w:val="24"/>
        <w:szCs w:val="24"/>
      </w:rPr>
    </w:lvl>
    <w:lvl w:ilvl="1">
      <w:start w:val="1"/>
      <w:numFmt w:val="decimal"/>
      <w:lvlText w:val="%1.%2"/>
      <w:lvlJc w:val="left"/>
      <w:pPr>
        <w:ind w:left="603" w:hanging="360"/>
      </w:pPr>
      <w:rPr>
        <w:rFonts w:ascii="Times New Roman" w:cs="Times New Roman" w:eastAsia="Times New Roman" w:hAnsi="Times New Roman"/>
        <w:b w:val="1"/>
        <w:bCs w:val="1"/>
        <w:sz w:val="24"/>
        <w:szCs w:val="24"/>
      </w:rPr>
    </w:lvl>
    <w:lvl w:ilvl="2">
      <w:start w:val="0"/>
      <w:numFmt w:val="bullet"/>
      <w:lvlText w:val="•"/>
      <w:lvlJc w:val="left"/>
      <w:pPr>
        <w:ind w:left="1565" w:hanging="360"/>
      </w:pPr>
      <w:rPr/>
    </w:lvl>
    <w:lvl w:ilvl="3">
      <w:start w:val="0"/>
      <w:numFmt w:val="bullet"/>
      <w:lvlText w:val="•"/>
      <w:lvlJc w:val="left"/>
      <w:pPr>
        <w:ind w:left="2530" w:hanging="360"/>
      </w:pPr>
      <w:rPr/>
    </w:lvl>
    <w:lvl w:ilvl="4">
      <w:start w:val="0"/>
      <w:numFmt w:val="bullet"/>
      <w:lvlText w:val="•"/>
      <w:lvlJc w:val="left"/>
      <w:pPr>
        <w:ind w:left="3495" w:hanging="360"/>
      </w:pPr>
      <w:rPr/>
    </w:lvl>
    <w:lvl w:ilvl="5">
      <w:start w:val="0"/>
      <w:numFmt w:val="bullet"/>
      <w:lvlText w:val="•"/>
      <w:lvlJc w:val="left"/>
      <w:pPr>
        <w:ind w:left="4460" w:hanging="360"/>
      </w:pPr>
      <w:rPr/>
    </w:lvl>
    <w:lvl w:ilvl="6">
      <w:start w:val="0"/>
      <w:numFmt w:val="bullet"/>
      <w:lvlText w:val="•"/>
      <w:lvlJc w:val="left"/>
      <w:pPr>
        <w:ind w:left="5425" w:hanging="360"/>
      </w:pPr>
      <w:rPr/>
    </w:lvl>
    <w:lvl w:ilvl="7">
      <w:start w:val="0"/>
      <w:numFmt w:val="bullet"/>
      <w:lvlText w:val="•"/>
      <w:lvlJc w:val="left"/>
      <w:pPr>
        <w:ind w:left="6390" w:hanging="360"/>
      </w:pPr>
      <w:rPr/>
    </w:lvl>
    <w:lvl w:ilvl="8">
      <w:start w:val="0"/>
      <w:numFmt w:val="bullet"/>
      <w:lvlText w:val="•"/>
      <w:lvlJc w:val="left"/>
      <w:pPr>
        <w:ind w:left="73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paragraph" w:styleId="Corpodetexto">
    <w:name w:val="Body Text"/>
    <w:link w:val="CorpodetextoChar"/>
    <w:uiPriority w:val="1"/>
    <w:qFormat w:val="1"/>
    <w:pPr>
      <w:widowControl w:val="0"/>
      <w:autoSpaceDE w:val="0"/>
      <w:autoSpaceDN w:val="0"/>
      <w:spacing w:line="240" w:lineRule="auto"/>
    </w:pPr>
    <w:rPr>
      <w:rFonts w:ascii="Times New Roman" w:cs="Times New Roman" w:eastAsia="Times New Roman" w:hAnsi="Times New Roman"/>
      <w:sz w:val="24"/>
      <w:szCs w:val="24"/>
      <w:lang w:eastAsia="en-US" w:val="pt-PT"/>
    </w:rPr>
  </w:style>
  <w:style w:type="table" w:styleId="TableNormal1" w:customStyle="1">
    <w:name w:val="Table Normal"/>
    <w:tblPr>
      <w:tblCellMar>
        <w:top w:w="0.0" w:type="dxa"/>
        <w:left w:w="0.0" w:type="dxa"/>
        <w:bottom w:w="0.0" w:type="dxa"/>
        <w:right w:w="0.0" w:type="dxa"/>
      </w:tblCellMar>
    </w:tblPr>
  </w:style>
  <w:style w:type="character" w:styleId="CorpodetextoChar" w:customStyle="1">
    <w:name w:val="Corpo de texto Char"/>
    <w:basedOn w:val="Fontepargpadro"/>
    <w:link w:val="Corpodetexto"/>
    <w:uiPriority w:val="1"/>
    <w:rPr>
      <w:rFonts w:ascii="Times New Roman" w:cs="Times New Roman" w:eastAsia="Times New Roman" w:hAnsi="Times New Roman"/>
      <w:sz w:val="24"/>
      <w:szCs w:val="24"/>
      <w:lang w:eastAsia="en-US" w:val="pt-PT"/>
    </w:rPr>
  </w:style>
  <w:style w:type="paragraph" w:styleId="Cabealho">
    <w:name w:val="header"/>
    <w:basedOn w:val="Normal"/>
    <w:link w:val="CabealhoChar"/>
    <w:uiPriority w:val="99"/>
    <w:unhideWhenUsed w:val="1"/>
    <w:rsid w:val="00EE6B0B"/>
    <w:pPr>
      <w:tabs>
        <w:tab w:val="center" w:pos="4252"/>
        <w:tab w:val="right" w:pos="8504"/>
      </w:tabs>
      <w:spacing w:line="240" w:lineRule="auto"/>
    </w:pPr>
  </w:style>
  <w:style w:type="character" w:styleId="CabealhoChar" w:customStyle="1">
    <w:name w:val="Cabeçalho Char"/>
    <w:basedOn w:val="Fontepargpadro"/>
    <w:link w:val="Cabealho"/>
    <w:uiPriority w:val="99"/>
    <w:rsid w:val="00EE6B0B"/>
  </w:style>
  <w:style w:type="paragraph" w:styleId="Rodap">
    <w:name w:val="footer"/>
    <w:basedOn w:val="Normal"/>
    <w:link w:val="RodapChar"/>
    <w:uiPriority w:val="99"/>
    <w:unhideWhenUsed w:val="1"/>
    <w:rsid w:val="00EE6B0B"/>
    <w:pPr>
      <w:tabs>
        <w:tab w:val="center" w:pos="4252"/>
        <w:tab w:val="right" w:pos="8504"/>
      </w:tabs>
      <w:spacing w:line="240" w:lineRule="auto"/>
    </w:pPr>
  </w:style>
  <w:style w:type="character" w:styleId="RodapChar" w:customStyle="1">
    <w:name w:val="Rodapé Char"/>
    <w:basedOn w:val="Fontepargpadro"/>
    <w:link w:val="Rodap"/>
    <w:uiPriority w:val="99"/>
    <w:rsid w:val="00EE6B0B"/>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jp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SObZ4GfWKFnqAKOexmHe5jNOQ==">CgMxLjAyDmgudjNod3cyZHAxYzZqMg1oLjNjbTA1ZWlvbnh4OAByITFDS05KR1hGd2pjbTBhbFJzaEFVMVlLUnRJbzBaZmNxZw==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2026-01-15T17:45:00Z</dcterms:created>
  <dc:creator>Usuário do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1046-12.2.0.17153</vt:lpwstr>
  </property>
  <property fmtid="{D5CDD505-2E9C-101B-9397-08002B2CF9AE}" pid="3" name="ICV">
    <vt:lpwstr>004B06B9198043C9B3D8F326919B2EF6_13</vt:lpwstr>
  </property>
</Properties>
</file>