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D786" w14:textId="4CEAF755" w:rsidR="00F8735E" w:rsidRPr="00F8735E" w:rsidRDefault="00F8735E" w:rsidP="00DA642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TAMANHO 14, NEGRITO, 1,5 LINHAS, MAX 20 PALAVRAS)</w:t>
      </w:r>
    </w:p>
    <w:p w14:paraId="0AEBDCDD" w14:textId="77777777" w:rsidR="00F8735E" w:rsidRPr="00F8735E" w:rsidRDefault="00F8735E" w:rsidP="00DA642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3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LÍNGUA INGLESA (CAIXA ALTA, TAMANHO 14 E NEGRITO, 1,5 LINHAS)</w:t>
      </w:r>
    </w:p>
    <w:p w14:paraId="1584D212" w14:textId="77777777" w:rsidR="00F8735E" w:rsidRPr="00F8735E" w:rsidRDefault="00F8735E" w:rsidP="00F873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237BB077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AUTOR COMPLETO, CAIXA ALTA E EM NEGRITO TAMANHO 12</w:t>
      </w:r>
    </w:p>
    <w:p w14:paraId="5B2D9A59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Graduando em Biomedicina pela Universidade Federal da Bahia – UBFA, Salvador BA), e-mail</w:t>
      </w:r>
    </w:p>
    <w:p w14:paraId="7F872F5B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O número máximo de autores para capítulos de livro é 10.</w:t>
      </w:r>
    </w:p>
    <w:p w14:paraId="0030ACE6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6665AA2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BA), e-mail</w:t>
      </w:r>
    </w:p>
    <w:p w14:paraId="653E6A25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267B07F3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BA), e-mail </w:t>
      </w:r>
    </w:p>
    <w:p w14:paraId="58ECCE71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0FB8A4B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Mestre em Biomedicina pela Universidade Federal da Bahia – UBFA, Salvador BA), e-mail </w:t>
      </w:r>
    </w:p>
    <w:p w14:paraId="3994986A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14A7E55D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Doutorando em Biomedicina pela Universidade Federal da Bahia – UBFA, Salvador BA), e-mail </w:t>
      </w:r>
    </w:p>
    <w:p w14:paraId="0816E5D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COMPLETO, CAIXA ALTA E EM NEGRITO TAMANHO 12</w:t>
      </w:r>
    </w:p>
    <w:p w14:paraId="717D619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Doutora em Biomedicina pela Universidade Federal da Bahia – UBFA, Salvador BA), e-mail </w:t>
      </w:r>
    </w:p>
    <w:p w14:paraId="7216E0C8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COMPLETO, CAIXA ALTA E EM NEGRITO TAMANHO 12</w:t>
      </w:r>
    </w:p>
    <w:p w14:paraId="72BA588E" w14:textId="77777777" w:rsidR="00F8735E" w:rsidRPr="00F8735E" w:rsidRDefault="00F8735E" w:rsidP="00F873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735E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71E4422F" w14:textId="77777777" w:rsidR="00F8735E" w:rsidRPr="00F8735E" w:rsidRDefault="00F8735E" w:rsidP="00F87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5CCBF5F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Texto corrido com no mínimo 200 palavras e no máximo 300 palavras. Este resumo deve conter os tópicos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Objetivo, Materiais e métodos, Resultados e discussão</w:t>
      </w:r>
      <w:r w:rsidRPr="00F8735E">
        <w:rPr>
          <w:rFonts w:ascii="Times New Roman" w:hAnsi="Times New Roman" w:cs="Times New Roman"/>
          <w:sz w:val="24"/>
          <w:szCs w:val="24"/>
        </w:rPr>
        <w:t xml:space="preserve">,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  <w:r w:rsidRPr="00F8735E">
        <w:rPr>
          <w:rFonts w:ascii="Times New Roman" w:hAnsi="Times New Roman" w:cs="Times New Roman"/>
          <w:sz w:val="24"/>
          <w:szCs w:val="24"/>
        </w:rPr>
        <w:t xml:space="preserve">. (Embora a introdução não apareça nos tópicos citados anteriormente, a mesma deverá estar presente a partir da palavra </w:t>
      </w:r>
      <w:r w:rsidRPr="00F8735E">
        <w:rPr>
          <w:rFonts w:ascii="Times New Roman" w:hAnsi="Times New Roman" w:cs="Times New Roman"/>
          <w:b/>
          <w:bCs/>
          <w:sz w:val="24"/>
          <w:szCs w:val="24"/>
        </w:rPr>
        <w:t>“Resumo:”</w:t>
      </w:r>
      <w:r w:rsidRPr="00F8735E">
        <w:rPr>
          <w:rFonts w:ascii="Times New Roman" w:hAnsi="Times New Roman" w:cs="Times New Roman"/>
          <w:sz w:val="24"/>
          <w:szCs w:val="24"/>
        </w:rPr>
        <w:t>). O resumo deve ser escrito em texto corrido.</w:t>
      </w:r>
    </w:p>
    <w:p w14:paraId="17A8E0ED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44C99ACC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>) na página (http://decs.bvs.br/).</w:t>
      </w:r>
    </w:p>
    <w:p w14:paraId="05444E84" w14:textId="77777777" w:rsidR="00F8735E" w:rsidRPr="00C74517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</w:t>
      </w:r>
      <w:proofErr w:type="spellStart"/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Linha</w:t>
      </w:r>
      <w:proofErr w:type="spellEnd"/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simples em </w:t>
      </w:r>
      <w:proofErr w:type="spellStart"/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branco</w:t>
      </w:r>
      <w:proofErr w:type="spellEnd"/>
      <w:r w:rsidRPr="00C7451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2884DF98" w14:textId="77777777" w:rsidR="00F8735E" w:rsidRPr="00BD00B5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Abstract: 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 xml:space="preserve">Running text with a minimum of 200 words and a maximum of 300 words. This summary must contain the topics </w:t>
      </w: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Objective, Materials and methods, Results and discussion, Final considerations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>. (Although the introduction does not appear in the topics mentioned above, it must be present starting with the word “</w:t>
      </w:r>
      <w:r w:rsidRPr="00BD00B5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Abstract:</w:t>
      </w:r>
      <w:r w:rsidRPr="00BD00B5">
        <w:rPr>
          <w:rFonts w:ascii="Times New Roman" w:hAnsi="Times New Roman" w:cs="Times New Roman"/>
          <w:sz w:val="24"/>
          <w:szCs w:val="24"/>
          <w:lang w:val="en-US"/>
        </w:rPr>
        <w:t>”). The summary must be written in plain text.</w:t>
      </w:r>
    </w:p>
    <w:p w14:paraId="0C828232" w14:textId="77777777" w:rsidR="00F8735E" w:rsidRPr="00BD00B5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(</w:t>
      </w:r>
      <w:proofErr w:type="spellStart"/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Linha</w:t>
      </w:r>
      <w:proofErr w:type="spellEnd"/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simples em </w:t>
      </w:r>
      <w:proofErr w:type="spellStart"/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branco</w:t>
      </w:r>
      <w:proofErr w:type="spellEnd"/>
      <w:r w:rsidRPr="00BD00B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)</w:t>
      </w:r>
    </w:p>
    <w:p w14:paraId="05C95F95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De 3 a 5 palavras-chave em inglês, separadas por ponto e vírgula (;). </w:t>
      </w:r>
    </w:p>
    <w:p w14:paraId="19647913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6572844"/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lastRenderedPageBreak/>
        <w:t>(Linha simples em branco)</w:t>
      </w:r>
    </w:p>
    <w:p w14:paraId="3E858C3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Eixo: </w:t>
      </w:r>
      <w:r w:rsidRPr="00F8735E">
        <w:rPr>
          <w:rFonts w:ascii="Times New Roman" w:hAnsi="Times New Roman" w:cs="Times New Roman"/>
          <w:sz w:val="24"/>
          <w:szCs w:val="24"/>
        </w:rPr>
        <w:t>eixo temático</w:t>
      </w:r>
    </w:p>
    <w:p w14:paraId="24620529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E-mail do autor principal: </w:t>
      </w:r>
      <w:r w:rsidRPr="00F8735E">
        <w:rPr>
          <w:rFonts w:ascii="Times New Roman" w:hAnsi="Times New Roman" w:cs="Times New Roman"/>
          <w:sz w:val="24"/>
          <w:szCs w:val="24"/>
        </w:rPr>
        <w:t>e-mail</w:t>
      </w:r>
    </w:p>
    <w:p w14:paraId="5F6CB92E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6908F7E5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1 INTRODUÇÃO: </w:t>
      </w:r>
    </w:p>
    <w:p w14:paraId="181AF265" w14:textId="6D1F4C78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A introdução é a parte do trabalho em que o autor mostra uma visão geral da sua pesquisa, apresentando: a escolha do problema e as hipóteses; o objetivo, o período e a delimitação do campo da pesquisa; as justificativas e argumentações para a elaboração do trabalho; a problematização do tema; a metodologia utilizada e a relevância da pesquisa elaborada. Ou seja, é a apresentação do tema a ser estudado, situando o leitor no contexto da obra. A introdução deve ser concisa, clara e coerente com o desenvolvimento do trabalho, apresentando apenas indicações gerais.   </w:t>
      </w:r>
    </w:p>
    <w:p w14:paraId="5CD1DD3D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corpo do trabalho deve ser escrito em fonte TIMES NEW ROMAN, tamanho 12, na cor preta e espaçamento 1,5 linhas, exceto para citações diretas que devem ser constituídas por um parágrafo distinto; fonte tamanho 10; com recuo de 4 cm da margem esquerda; o espaçamento simples (1,0 linhas). Para separar o texto e a citação direta longa, deve utilizar 1 espaço de 1,5 cm. Devem ser removidos os espaços entre os parágrafos. </w:t>
      </w:r>
    </w:p>
    <w:p w14:paraId="7A21511C" w14:textId="7DE1F588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Os capítulos de livro deverão conter OBRIGATORIAMENTE no mínimo </w:t>
      </w:r>
      <w:r w:rsidR="00936F12">
        <w:rPr>
          <w:rFonts w:ascii="Times New Roman" w:hAnsi="Times New Roman" w:cs="Times New Roman"/>
          <w:sz w:val="24"/>
          <w:szCs w:val="24"/>
        </w:rPr>
        <w:t>8</w:t>
      </w:r>
      <w:r w:rsidRPr="00F8735E">
        <w:rPr>
          <w:rFonts w:ascii="Times New Roman" w:hAnsi="Times New Roman" w:cs="Times New Roman"/>
          <w:sz w:val="24"/>
          <w:szCs w:val="24"/>
        </w:rPr>
        <w:t xml:space="preserve"> (</w:t>
      </w:r>
      <w:r w:rsidR="00936F12">
        <w:rPr>
          <w:rFonts w:ascii="Times New Roman" w:hAnsi="Times New Roman" w:cs="Times New Roman"/>
          <w:sz w:val="24"/>
          <w:szCs w:val="24"/>
        </w:rPr>
        <w:t>oito</w:t>
      </w:r>
      <w:r w:rsidRPr="00F8735E">
        <w:rPr>
          <w:rFonts w:ascii="Times New Roman" w:hAnsi="Times New Roman" w:cs="Times New Roman"/>
          <w:sz w:val="24"/>
          <w:szCs w:val="24"/>
        </w:rPr>
        <w:t xml:space="preserve">) páginas e no máximo </w:t>
      </w:r>
      <w:r w:rsidR="00936F12">
        <w:rPr>
          <w:rFonts w:ascii="Times New Roman" w:hAnsi="Times New Roman" w:cs="Times New Roman"/>
          <w:sz w:val="24"/>
          <w:szCs w:val="24"/>
        </w:rPr>
        <w:t>20</w:t>
      </w:r>
      <w:r w:rsidRPr="00F8735E">
        <w:rPr>
          <w:rFonts w:ascii="Times New Roman" w:hAnsi="Times New Roman" w:cs="Times New Roman"/>
          <w:sz w:val="24"/>
          <w:szCs w:val="24"/>
        </w:rPr>
        <w:t xml:space="preserve"> (</w:t>
      </w:r>
      <w:r w:rsidR="00936F12">
        <w:rPr>
          <w:rFonts w:ascii="Times New Roman" w:hAnsi="Times New Roman" w:cs="Times New Roman"/>
          <w:sz w:val="24"/>
          <w:szCs w:val="24"/>
        </w:rPr>
        <w:t>vinte</w:t>
      </w:r>
      <w:r w:rsidRPr="00F8735E">
        <w:rPr>
          <w:rFonts w:ascii="Times New Roman" w:hAnsi="Times New Roman" w:cs="Times New Roman"/>
          <w:sz w:val="24"/>
          <w:szCs w:val="24"/>
        </w:rPr>
        <w:t>) páginas. Os parágrafos terão um recuo do tipo “especial” de 1,25 cm. As margens deverão ser: superior: 2,5cm, inferior: 2cm, esquerda: 2cm e direita 2cm. Serão aceitos gráficos, tabelas e imagens ao longo do texto. Atentar para a boa qualidade dos mesmos.</w:t>
      </w:r>
    </w:p>
    <w:p w14:paraId="6B31AB3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resumo será dividido em sessões (introdução, objetivo, materiais e métodos, resultados e discussão, considerações finais), não sendo permitidos espaços do tipo “antes e depois”. Os capítulos de livro devem conter citações, ficando a cargo do autor citar corretamente (de acordo com a ABNT 10520:2023) e referenciar as fontes utilizadas nas REFERÊNCIAS. Palavras em língua estrangeira deverão estar em itálico. O autor deve ser atentar a revisão ortográfica e coerência de texto. </w:t>
      </w:r>
    </w:p>
    <w:p w14:paraId="6B822330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8735E">
        <w:rPr>
          <w:rFonts w:ascii="Times New Roman" w:hAnsi="Times New Roman" w:cs="Times New Roman"/>
          <w:sz w:val="24"/>
          <w:szCs w:val="24"/>
        </w:rPr>
        <w:t>ultimo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parágrafo da introdução do capítulo de livro deverá conter a pergunta norteadora e o objetivo do trabalho (o objetivo deverá começar com a palavra/ verbo no infinitivo. O objetivo do trabalho deve ser curto e direto. O objetivo deve atender ao tema proposto).</w:t>
      </w:r>
    </w:p>
    <w:p w14:paraId="7A8CC9EA" w14:textId="77777777" w:rsidR="00F8735E" w:rsidRPr="00F8735E" w:rsidRDefault="00F8735E" w:rsidP="00F873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735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  <w:bookmarkEnd w:id="0"/>
    </w:p>
    <w:p w14:paraId="062B225A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2 MATERIAIS E MÉTODOS: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1926A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</w:t>
      </w:r>
    </w:p>
    <w:p w14:paraId="65EABD6E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tabelas ou imagens. Os títulos das tabelas e imagens serão Arial tamanho 12, espaçamento simples (os títulos ficam na parte superior) e as legendas com fonte 10 e espaçamento simples (as legendas ficam na parte inferior)</w:t>
      </w:r>
    </w:p>
    <w:p w14:paraId="79720564" w14:textId="64C59A91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não concluídas e fora do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 (número/ano). Caso o autor não apresente, seu trabalho será descartado automaticamente. </w:t>
      </w:r>
    </w:p>
    <w:p w14:paraId="2645C4C4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Pesquisas que envolvem seres humanos deverão seguir as determinações da Resolução Nº466/12 do Conselho Nacional de Saúde (CNS). Os trabalhos que apresentarem aprovação pelo Comitê de Ética no Uso de Animais devem apresentar o número do CEUA no </w:t>
      </w:r>
      <w:proofErr w:type="gramStart"/>
      <w:r w:rsidRPr="00F8735E">
        <w:rPr>
          <w:rFonts w:ascii="Times New Roman" w:hAnsi="Times New Roman" w:cs="Times New Roman"/>
          <w:sz w:val="24"/>
          <w:szCs w:val="24"/>
        </w:rPr>
        <w:t>trabalho;.</w:t>
      </w:r>
      <w:proofErr w:type="gramEnd"/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A5B35" w14:textId="77777777" w:rsidR="00F8735E" w:rsidRPr="00F8735E" w:rsidRDefault="00F8735E" w:rsidP="00F8735E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05A9EF74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3 RESULTADOS E DISCUSSÃO: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3D788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</w:p>
    <w:p w14:paraId="2280648F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A sessão de Resultados e Discussão não deve conter apenas o resultado, mas também a discussão dos mesmos. Trabalhos submetidos sem a discussão serão notificados e correrão o risco de não aceite.  </w:t>
      </w:r>
    </w:p>
    <w:p w14:paraId="329E87D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No capítulo de livro é permitido inserir gráficos, tabelas ou imagens. Atente-se a apresentar os resultados mais relevantes para compreensão do trabalho, descrever os achados e confrontar as novas descobertas com o conhecimento já obtido (discutir a literatura vigente). O autor deverá se atentar em referenciar todos os textos e autores citados no capítulo de livro.</w:t>
      </w:r>
    </w:p>
    <w:p w14:paraId="06CEC876" w14:textId="77777777" w:rsidR="00F8735E" w:rsidRPr="00F8735E" w:rsidRDefault="00F8735E" w:rsidP="00F8735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F8735E">
        <w:rPr>
          <w:rFonts w:ascii="Times New Roman" w:hAnsi="Times New Roman" w:cs="Times New Roman"/>
          <w:bCs/>
          <w:sz w:val="24"/>
          <w:szCs w:val="24"/>
          <w:highlight w:val="yellow"/>
        </w:rPr>
        <w:t>Linha simples em branco)</w:t>
      </w:r>
    </w:p>
    <w:p w14:paraId="45ECF98F" w14:textId="77777777" w:rsidR="00F8735E" w:rsidRPr="00F8735E" w:rsidRDefault="00F8735E" w:rsidP="00F8735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b/>
          <w:sz w:val="24"/>
          <w:szCs w:val="24"/>
        </w:rPr>
        <w:t>4 CONSIDERAÇÕES FINAIS:</w:t>
      </w:r>
      <w:r w:rsidRPr="00F8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EC09C" w14:textId="77777777" w:rsidR="00F8735E" w:rsidRPr="00F8735E" w:rsidRDefault="00F8735E" w:rsidP="00F8735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lastRenderedPageBreak/>
        <w:t xml:space="preserve">Apresente as principais respostas ao objetivo da pesquisa. SEM REPETIR os resultados. Demonstrar se os objetivos propostos foram alcançados, e apresentar as considerações finais da sua pesquisa. Importante ressaltar que a porcentagem máxima permitida para PLÁGIO em capítulos de livro é 20%, cabendo ao autor adequar seu trabalho para submissão no congresso. Trabalhos com porcentagens maiores que as permitidas serão notificados e terão seus trabalhos não aceitos. </w:t>
      </w:r>
    </w:p>
    <w:p w14:paraId="2F9FFC76" w14:textId="77777777" w:rsidR="00F8735E" w:rsidRPr="00F8735E" w:rsidRDefault="00F8735E" w:rsidP="00F8735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 xml:space="preserve">O presente </w:t>
      </w:r>
      <w:proofErr w:type="spellStart"/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F8735E">
        <w:rPr>
          <w:rFonts w:ascii="Times New Roman" w:hAnsi="Times New Roman" w:cs="Times New Roman"/>
          <w:sz w:val="24"/>
          <w:szCs w:val="24"/>
        </w:rPr>
        <w:t xml:space="preserve"> é referente a capítulos de livro e, caso o mesmo não seja utilizado ou ainda desconfigurado, o autor poderá ter seu trabalho não aceito para publicação. Ressalta-se novamente que a utilização do </w:t>
      </w:r>
      <w:r w:rsidRPr="00F8735E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F8735E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27A501E7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046B5E4" w14:textId="77777777" w:rsidR="00F8735E" w:rsidRPr="00F8735E" w:rsidRDefault="00F8735E" w:rsidP="00F873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35E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33BC9D6F" w14:textId="0BC79A00" w:rsidR="00F8735E" w:rsidRPr="00F8735E" w:rsidRDefault="00F8735E" w:rsidP="00F873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9875998"/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referências devem estar de acordo com as regras da NBR 6023 da ABNT, em ordem alfabética, espaçamento simples (1,0), tamanho 12 e </w:t>
      </w:r>
      <w:r w:rsidRPr="00F873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Em capítulos de livro, deverá </w:t>
      </w:r>
      <w:r w:rsidR="00F1715A"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>conter</w:t>
      </w:r>
      <w:r w:rsidRPr="00F873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mínimo 12 referências.</w:t>
      </w:r>
    </w:p>
    <w:p w14:paraId="65F0683E" w14:textId="77777777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</w:rPr>
        <w:t>A lista de referências deverá conter somente o que foi citado no texto.</w:t>
      </w:r>
    </w:p>
    <w:bookmarkEnd w:id="1"/>
    <w:p w14:paraId="52DBEE3C" w14:textId="38049CE2" w:rsidR="00F8735E" w:rsidRPr="00F8735E" w:rsidRDefault="00F8735E" w:rsidP="00F8735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Os capítulos de livro deverão conter OBRIGATORIAMENTE no mínimo 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oito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) páginas e no máximo 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B3E28">
        <w:rPr>
          <w:rFonts w:ascii="Times New Roman" w:hAnsi="Times New Roman" w:cs="Times New Roman"/>
          <w:sz w:val="24"/>
          <w:szCs w:val="24"/>
          <w:highlight w:val="yellow"/>
        </w:rPr>
        <w:t>vinte</w:t>
      </w:r>
      <w:r w:rsidRPr="00F8735E">
        <w:rPr>
          <w:rFonts w:ascii="Times New Roman" w:hAnsi="Times New Roman" w:cs="Times New Roman"/>
          <w:sz w:val="24"/>
          <w:szCs w:val="24"/>
          <w:highlight w:val="yellow"/>
        </w:rPr>
        <w:t>) páginas. A quantidade de páginas é contada sem as referências.</w:t>
      </w:r>
    </w:p>
    <w:p w14:paraId="795D46A3" w14:textId="304B6DB2" w:rsidR="00C21B1F" w:rsidRPr="00F8735E" w:rsidRDefault="00C21B1F" w:rsidP="00F8735E"/>
    <w:sectPr w:rsidR="00C21B1F" w:rsidRPr="00F8735E" w:rsidSect="003D1C5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97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0D53" w14:textId="77777777" w:rsidR="00A57984" w:rsidRDefault="00A57984">
      <w:pPr>
        <w:spacing w:after="0" w:line="240" w:lineRule="auto"/>
      </w:pPr>
      <w:r>
        <w:separator/>
      </w:r>
    </w:p>
  </w:endnote>
  <w:endnote w:type="continuationSeparator" w:id="0">
    <w:p w14:paraId="7E6C09C8" w14:textId="77777777" w:rsidR="00A57984" w:rsidRDefault="00A5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AD0E" w14:textId="77777777" w:rsidR="00A57984" w:rsidRDefault="00A57984">
      <w:pPr>
        <w:spacing w:after="0" w:line="240" w:lineRule="auto"/>
      </w:pPr>
      <w:r>
        <w:separator/>
      </w:r>
    </w:p>
  </w:footnote>
  <w:footnote w:type="continuationSeparator" w:id="0">
    <w:p w14:paraId="63D64086" w14:textId="77777777" w:rsidR="00A57984" w:rsidRDefault="00A5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01C" w14:textId="302B3797" w:rsidR="005B6BAD" w:rsidRDefault="001977A9">
    <w:pPr>
      <w:pStyle w:val="Cabealho"/>
    </w:pPr>
    <w:r>
      <w:rPr>
        <w:noProof/>
      </w:rPr>
      <w:pict w14:anchorId="05006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7922" o:spid="_x0000_s103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emplat word - congresso do homem_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C85" w14:textId="7C6B2DF2" w:rsidR="00875D5A" w:rsidRDefault="001977A9" w:rsidP="005B6BAD">
    <w:pPr>
      <w:pStyle w:val="Cabealho"/>
      <w:tabs>
        <w:tab w:val="clear" w:pos="4252"/>
        <w:tab w:val="clear" w:pos="8504"/>
        <w:tab w:val="center" w:pos="5669"/>
      </w:tabs>
      <w:ind w:right="-1701"/>
    </w:pPr>
    <w:r>
      <w:rPr>
        <w:noProof/>
      </w:rPr>
      <w:pict w14:anchorId="36CEA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7923" o:spid="_x0000_s1033" type="#_x0000_t75" style="position:absolute;margin-left:-56.8pt;margin-top:-148.7pt;width:595.45pt;height:841.9pt;z-index:-251656192;mso-position-horizontal-relative:margin;mso-position-vertical-relative:margin" o:allowincell="f">
          <v:imagedata r:id="rId1" o:title="Templat word - congresso do homem_"/>
        </v:shape>
      </w:pict>
    </w:r>
    <w:r w:rsidR="005B6BA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5BD6" w14:textId="304299E5" w:rsidR="005B6BAD" w:rsidRDefault="001977A9">
    <w:pPr>
      <w:pStyle w:val="Cabealho"/>
    </w:pPr>
    <w:r>
      <w:rPr>
        <w:noProof/>
      </w:rPr>
      <w:pict w14:anchorId="0616B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7921" o:spid="_x0000_s103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emplat word - congresso do homem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1289"/>
    <w:multiLevelType w:val="multilevel"/>
    <w:tmpl w:val="D654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6F20CD"/>
    <w:multiLevelType w:val="hybridMultilevel"/>
    <w:tmpl w:val="130C2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1BC"/>
    <w:multiLevelType w:val="hybridMultilevel"/>
    <w:tmpl w:val="FF52B53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2A94"/>
    <w:multiLevelType w:val="multilevel"/>
    <w:tmpl w:val="E57C58AC"/>
    <w:lvl w:ilvl="0">
      <w:start w:val="2"/>
      <w:numFmt w:val="decimal"/>
      <w:lvlText w:val="%1"/>
      <w:lvlJc w:val="left"/>
      <w:pPr>
        <w:ind w:left="485" w:hanging="4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5" w:hanging="48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 w16cid:durableId="2020623374">
    <w:abstractNumId w:val="4"/>
  </w:num>
  <w:num w:numId="2" w16cid:durableId="339047671">
    <w:abstractNumId w:val="1"/>
  </w:num>
  <w:num w:numId="3" w16cid:durableId="1551695941">
    <w:abstractNumId w:val="0"/>
  </w:num>
  <w:num w:numId="4" w16cid:durableId="4326437">
    <w:abstractNumId w:val="2"/>
  </w:num>
  <w:num w:numId="5" w16cid:durableId="1130828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74C4"/>
    <w:rsid w:val="00027842"/>
    <w:rsid w:val="00030992"/>
    <w:rsid w:val="000329FA"/>
    <w:rsid w:val="00052DC5"/>
    <w:rsid w:val="00053035"/>
    <w:rsid w:val="00060D36"/>
    <w:rsid w:val="00064D4F"/>
    <w:rsid w:val="000664B6"/>
    <w:rsid w:val="000707E2"/>
    <w:rsid w:val="00071BB3"/>
    <w:rsid w:val="00077BBA"/>
    <w:rsid w:val="00080BFC"/>
    <w:rsid w:val="00085C05"/>
    <w:rsid w:val="00091088"/>
    <w:rsid w:val="0009113A"/>
    <w:rsid w:val="00094FEC"/>
    <w:rsid w:val="000A6CFB"/>
    <w:rsid w:val="000A7580"/>
    <w:rsid w:val="000C54E4"/>
    <w:rsid w:val="000E3784"/>
    <w:rsid w:val="00102640"/>
    <w:rsid w:val="00111B94"/>
    <w:rsid w:val="001200FA"/>
    <w:rsid w:val="00120258"/>
    <w:rsid w:val="00123712"/>
    <w:rsid w:val="0013554F"/>
    <w:rsid w:val="00164386"/>
    <w:rsid w:val="001651B1"/>
    <w:rsid w:val="001740A6"/>
    <w:rsid w:val="00182FE5"/>
    <w:rsid w:val="001870DD"/>
    <w:rsid w:val="001873B0"/>
    <w:rsid w:val="00190BF0"/>
    <w:rsid w:val="00192962"/>
    <w:rsid w:val="00192DA5"/>
    <w:rsid w:val="001968B2"/>
    <w:rsid w:val="001977A9"/>
    <w:rsid w:val="001C00F9"/>
    <w:rsid w:val="001D1DF3"/>
    <w:rsid w:val="001E3E76"/>
    <w:rsid w:val="001E4E5D"/>
    <w:rsid w:val="001E6285"/>
    <w:rsid w:val="001E740B"/>
    <w:rsid w:val="001E7A42"/>
    <w:rsid w:val="001E7ACD"/>
    <w:rsid w:val="001F06C2"/>
    <w:rsid w:val="0020744D"/>
    <w:rsid w:val="00210E6D"/>
    <w:rsid w:val="00232CBC"/>
    <w:rsid w:val="002374B9"/>
    <w:rsid w:val="00240D7C"/>
    <w:rsid w:val="002427CD"/>
    <w:rsid w:val="002455CC"/>
    <w:rsid w:val="002759B8"/>
    <w:rsid w:val="002936D9"/>
    <w:rsid w:val="002A0416"/>
    <w:rsid w:val="002B2491"/>
    <w:rsid w:val="002C1516"/>
    <w:rsid w:val="002D1EA4"/>
    <w:rsid w:val="002D7E14"/>
    <w:rsid w:val="002E4A58"/>
    <w:rsid w:val="002E6B29"/>
    <w:rsid w:val="002F63BA"/>
    <w:rsid w:val="00300C7D"/>
    <w:rsid w:val="00306972"/>
    <w:rsid w:val="00315BC1"/>
    <w:rsid w:val="00322C57"/>
    <w:rsid w:val="0033084C"/>
    <w:rsid w:val="003319EE"/>
    <w:rsid w:val="0033433B"/>
    <w:rsid w:val="0034386B"/>
    <w:rsid w:val="0036067D"/>
    <w:rsid w:val="00363D8F"/>
    <w:rsid w:val="00364905"/>
    <w:rsid w:val="0038279F"/>
    <w:rsid w:val="003A1DAA"/>
    <w:rsid w:val="003A7707"/>
    <w:rsid w:val="003B4A02"/>
    <w:rsid w:val="003C2878"/>
    <w:rsid w:val="003C667F"/>
    <w:rsid w:val="003D1C50"/>
    <w:rsid w:val="003E3C76"/>
    <w:rsid w:val="003E554E"/>
    <w:rsid w:val="003E6455"/>
    <w:rsid w:val="003E665B"/>
    <w:rsid w:val="003F39B1"/>
    <w:rsid w:val="003F5144"/>
    <w:rsid w:val="003F59A6"/>
    <w:rsid w:val="00417C03"/>
    <w:rsid w:val="0042360A"/>
    <w:rsid w:val="00432149"/>
    <w:rsid w:val="00436936"/>
    <w:rsid w:val="00463420"/>
    <w:rsid w:val="004704A3"/>
    <w:rsid w:val="0047490D"/>
    <w:rsid w:val="00480D9D"/>
    <w:rsid w:val="00491B6D"/>
    <w:rsid w:val="00493420"/>
    <w:rsid w:val="004952F9"/>
    <w:rsid w:val="004A347B"/>
    <w:rsid w:val="004B2B4A"/>
    <w:rsid w:val="004B3E28"/>
    <w:rsid w:val="004B5439"/>
    <w:rsid w:val="004C4D74"/>
    <w:rsid w:val="004D0EF0"/>
    <w:rsid w:val="004F1054"/>
    <w:rsid w:val="004F3737"/>
    <w:rsid w:val="005023DB"/>
    <w:rsid w:val="00503B13"/>
    <w:rsid w:val="005057CD"/>
    <w:rsid w:val="00520DA1"/>
    <w:rsid w:val="0052235A"/>
    <w:rsid w:val="00530FFE"/>
    <w:rsid w:val="00533C19"/>
    <w:rsid w:val="00542A12"/>
    <w:rsid w:val="00543D46"/>
    <w:rsid w:val="00546B0A"/>
    <w:rsid w:val="00553B2B"/>
    <w:rsid w:val="00557472"/>
    <w:rsid w:val="00560427"/>
    <w:rsid w:val="005630F0"/>
    <w:rsid w:val="0056513F"/>
    <w:rsid w:val="00565C53"/>
    <w:rsid w:val="005666CB"/>
    <w:rsid w:val="00594387"/>
    <w:rsid w:val="005A2EC4"/>
    <w:rsid w:val="005A3461"/>
    <w:rsid w:val="005A3B80"/>
    <w:rsid w:val="005B6BAD"/>
    <w:rsid w:val="005B723E"/>
    <w:rsid w:val="005C0854"/>
    <w:rsid w:val="005C1E9B"/>
    <w:rsid w:val="005E0877"/>
    <w:rsid w:val="005F106D"/>
    <w:rsid w:val="005F3C8D"/>
    <w:rsid w:val="00601B09"/>
    <w:rsid w:val="00607F44"/>
    <w:rsid w:val="00624F7A"/>
    <w:rsid w:val="00627380"/>
    <w:rsid w:val="006314CA"/>
    <w:rsid w:val="006372C8"/>
    <w:rsid w:val="00642C72"/>
    <w:rsid w:val="006520AC"/>
    <w:rsid w:val="0067265C"/>
    <w:rsid w:val="006924D7"/>
    <w:rsid w:val="006970C8"/>
    <w:rsid w:val="006A1DD7"/>
    <w:rsid w:val="006B6F70"/>
    <w:rsid w:val="006B7D8C"/>
    <w:rsid w:val="006C35AF"/>
    <w:rsid w:val="006C39D2"/>
    <w:rsid w:val="006D2D28"/>
    <w:rsid w:val="006D666A"/>
    <w:rsid w:val="006E14C0"/>
    <w:rsid w:val="006E16E9"/>
    <w:rsid w:val="006E1709"/>
    <w:rsid w:val="00713B6A"/>
    <w:rsid w:val="0071606C"/>
    <w:rsid w:val="00726F17"/>
    <w:rsid w:val="0072749F"/>
    <w:rsid w:val="0073079D"/>
    <w:rsid w:val="00735652"/>
    <w:rsid w:val="00746043"/>
    <w:rsid w:val="007710F9"/>
    <w:rsid w:val="00787A6B"/>
    <w:rsid w:val="007B38AD"/>
    <w:rsid w:val="007C2B2F"/>
    <w:rsid w:val="007D3FFC"/>
    <w:rsid w:val="007E23C9"/>
    <w:rsid w:val="007F4D30"/>
    <w:rsid w:val="008043C5"/>
    <w:rsid w:val="0083033F"/>
    <w:rsid w:val="00833A79"/>
    <w:rsid w:val="008349E5"/>
    <w:rsid w:val="008367AB"/>
    <w:rsid w:val="00836E09"/>
    <w:rsid w:val="00862794"/>
    <w:rsid w:val="00863805"/>
    <w:rsid w:val="008644EC"/>
    <w:rsid w:val="008708DA"/>
    <w:rsid w:val="00873419"/>
    <w:rsid w:val="00875D5A"/>
    <w:rsid w:val="00884695"/>
    <w:rsid w:val="00895E93"/>
    <w:rsid w:val="00896AAF"/>
    <w:rsid w:val="008A1B61"/>
    <w:rsid w:val="008A74F3"/>
    <w:rsid w:val="008D1177"/>
    <w:rsid w:val="008E2BA5"/>
    <w:rsid w:val="008E591F"/>
    <w:rsid w:val="008F1929"/>
    <w:rsid w:val="008F2554"/>
    <w:rsid w:val="008F6B58"/>
    <w:rsid w:val="009056CF"/>
    <w:rsid w:val="009107F7"/>
    <w:rsid w:val="00926B85"/>
    <w:rsid w:val="009363B3"/>
    <w:rsid w:val="00936F12"/>
    <w:rsid w:val="00942B6A"/>
    <w:rsid w:val="009530E9"/>
    <w:rsid w:val="00956EF4"/>
    <w:rsid w:val="00966F9A"/>
    <w:rsid w:val="009743D8"/>
    <w:rsid w:val="009760F5"/>
    <w:rsid w:val="009825D1"/>
    <w:rsid w:val="009A0CE7"/>
    <w:rsid w:val="009A194B"/>
    <w:rsid w:val="009A3F9F"/>
    <w:rsid w:val="009A7858"/>
    <w:rsid w:val="009A7FEA"/>
    <w:rsid w:val="009C49FF"/>
    <w:rsid w:val="009C4E05"/>
    <w:rsid w:val="009F180F"/>
    <w:rsid w:val="00A07430"/>
    <w:rsid w:val="00A237DB"/>
    <w:rsid w:val="00A27306"/>
    <w:rsid w:val="00A34501"/>
    <w:rsid w:val="00A34EBF"/>
    <w:rsid w:val="00A45222"/>
    <w:rsid w:val="00A45C58"/>
    <w:rsid w:val="00A57984"/>
    <w:rsid w:val="00A725EA"/>
    <w:rsid w:val="00A726A5"/>
    <w:rsid w:val="00A779B2"/>
    <w:rsid w:val="00A8081D"/>
    <w:rsid w:val="00A82E5D"/>
    <w:rsid w:val="00A90C72"/>
    <w:rsid w:val="00A97B26"/>
    <w:rsid w:val="00AB25A2"/>
    <w:rsid w:val="00AB5863"/>
    <w:rsid w:val="00AB5B1D"/>
    <w:rsid w:val="00AB6848"/>
    <w:rsid w:val="00AB70B1"/>
    <w:rsid w:val="00AE2EB7"/>
    <w:rsid w:val="00AE60AC"/>
    <w:rsid w:val="00AF0375"/>
    <w:rsid w:val="00AF7E54"/>
    <w:rsid w:val="00B11CE1"/>
    <w:rsid w:val="00B15B18"/>
    <w:rsid w:val="00B17192"/>
    <w:rsid w:val="00B211B5"/>
    <w:rsid w:val="00B228CA"/>
    <w:rsid w:val="00B2541F"/>
    <w:rsid w:val="00B30BF5"/>
    <w:rsid w:val="00B34246"/>
    <w:rsid w:val="00B379D5"/>
    <w:rsid w:val="00B4793D"/>
    <w:rsid w:val="00B570E5"/>
    <w:rsid w:val="00B57B1B"/>
    <w:rsid w:val="00B625C3"/>
    <w:rsid w:val="00B63A28"/>
    <w:rsid w:val="00B64052"/>
    <w:rsid w:val="00B709D9"/>
    <w:rsid w:val="00B73778"/>
    <w:rsid w:val="00B8584C"/>
    <w:rsid w:val="00B91226"/>
    <w:rsid w:val="00B93D7D"/>
    <w:rsid w:val="00B957E2"/>
    <w:rsid w:val="00B961F8"/>
    <w:rsid w:val="00BA1CC8"/>
    <w:rsid w:val="00BA4569"/>
    <w:rsid w:val="00BC2BE6"/>
    <w:rsid w:val="00BC37B1"/>
    <w:rsid w:val="00BD00B5"/>
    <w:rsid w:val="00BD3CC8"/>
    <w:rsid w:val="00BD464B"/>
    <w:rsid w:val="00BD495F"/>
    <w:rsid w:val="00BD664A"/>
    <w:rsid w:val="00BE11EF"/>
    <w:rsid w:val="00BF4927"/>
    <w:rsid w:val="00C01200"/>
    <w:rsid w:val="00C02769"/>
    <w:rsid w:val="00C03BCB"/>
    <w:rsid w:val="00C14BD3"/>
    <w:rsid w:val="00C21B1F"/>
    <w:rsid w:val="00C22BB2"/>
    <w:rsid w:val="00C241C5"/>
    <w:rsid w:val="00C31130"/>
    <w:rsid w:val="00C33C42"/>
    <w:rsid w:val="00C41A07"/>
    <w:rsid w:val="00C42D96"/>
    <w:rsid w:val="00C74517"/>
    <w:rsid w:val="00C9414E"/>
    <w:rsid w:val="00C955ED"/>
    <w:rsid w:val="00CB3C8F"/>
    <w:rsid w:val="00CB670D"/>
    <w:rsid w:val="00CC1024"/>
    <w:rsid w:val="00CC2E4D"/>
    <w:rsid w:val="00CD0C81"/>
    <w:rsid w:val="00CD0CF0"/>
    <w:rsid w:val="00CD5C88"/>
    <w:rsid w:val="00CD678F"/>
    <w:rsid w:val="00CE0E74"/>
    <w:rsid w:val="00CE3DAB"/>
    <w:rsid w:val="00CF673F"/>
    <w:rsid w:val="00D0650B"/>
    <w:rsid w:val="00D06D59"/>
    <w:rsid w:val="00D0773F"/>
    <w:rsid w:val="00D274B4"/>
    <w:rsid w:val="00D34D9F"/>
    <w:rsid w:val="00D43342"/>
    <w:rsid w:val="00D44499"/>
    <w:rsid w:val="00D44895"/>
    <w:rsid w:val="00D54216"/>
    <w:rsid w:val="00D54965"/>
    <w:rsid w:val="00D570AE"/>
    <w:rsid w:val="00D707AD"/>
    <w:rsid w:val="00D76A1D"/>
    <w:rsid w:val="00D81BEC"/>
    <w:rsid w:val="00D83AB0"/>
    <w:rsid w:val="00D95AE6"/>
    <w:rsid w:val="00DA6427"/>
    <w:rsid w:val="00DB185A"/>
    <w:rsid w:val="00DC4547"/>
    <w:rsid w:val="00DE4B33"/>
    <w:rsid w:val="00DE5C69"/>
    <w:rsid w:val="00DE779F"/>
    <w:rsid w:val="00DF3623"/>
    <w:rsid w:val="00E00C53"/>
    <w:rsid w:val="00E04ACA"/>
    <w:rsid w:val="00E17464"/>
    <w:rsid w:val="00E2135E"/>
    <w:rsid w:val="00E27E93"/>
    <w:rsid w:val="00E34209"/>
    <w:rsid w:val="00E42A16"/>
    <w:rsid w:val="00E4326D"/>
    <w:rsid w:val="00E4357C"/>
    <w:rsid w:val="00E43AC7"/>
    <w:rsid w:val="00E43FB8"/>
    <w:rsid w:val="00E46F96"/>
    <w:rsid w:val="00E6043C"/>
    <w:rsid w:val="00E61F0F"/>
    <w:rsid w:val="00E64A98"/>
    <w:rsid w:val="00E67F60"/>
    <w:rsid w:val="00EA3EFB"/>
    <w:rsid w:val="00EA5090"/>
    <w:rsid w:val="00EA6C43"/>
    <w:rsid w:val="00EB06B8"/>
    <w:rsid w:val="00EC57A9"/>
    <w:rsid w:val="00EC5AB8"/>
    <w:rsid w:val="00ED0181"/>
    <w:rsid w:val="00ED1E07"/>
    <w:rsid w:val="00EE3D1E"/>
    <w:rsid w:val="00EE3D38"/>
    <w:rsid w:val="00EF7102"/>
    <w:rsid w:val="00F00C4F"/>
    <w:rsid w:val="00F048AB"/>
    <w:rsid w:val="00F13F46"/>
    <w:rsid w:val="00F1715A"/>
    <w:rsid w:val="00F626C3"/>
    <w:rsid w:val="00F62EAE"/>
    <w:rsid w:val="00F67E4F"/>
    <w:rsid w:val="00F802BC"/>
    <w:rsid w:val="00F80FFF"/>
    <w:rsid w:val="00F8689F"/>
    <w:rsid w:val="00F8735E"/>
    <w:rsid w:val="00FA2219"/>
    <w:rsid w:val="00FA2B0A"/>
    <w:rsid w:val="00FA4756"/>
    <w:rsid w:val="00FA5F97"/>
    <w:rsid w:val="00FA6003"/>
    <w:rsid w:val="00FB5E02"/>
    <w:rsid w:val="00FC6266"/>
    <w:rsid w:val="00FE4604"/>
    <w:rsid w:val="00FE540B"/>
    <w:rsid w:val="00FF2F36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4F54-49AB-46F9-BCDA-182CC1A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1379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Wandson Cardoso</cp:lastModifiedBy>
  <cp:revision>4</cp:revision>
  <cp:lastPrinted>2024-02-26T23:43:00Z</cp:lastPrinted>
  <dcterms:created xsi:type="dcterms:W3CDTF">2025-07-15T00:11:00Z</dcterms:created>
  <dcterms:modified xsi:type="dcterms:W3CDTF">2025-07-25T12:46:00Z</dcterms:modified>
</cp:coreProperties>
</file>