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EE9A4" w14:textId="77777777" w:rsidR="00F77712" w:rsidRDefault="00F77712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2B38DD" w14:textId="77777777" w:rsidR="00F77712" w:rsidRDefault="00F77712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D15454" w14:textId="0A85E191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509D048A" w14:textId="77777777" w:rsidR="001305FD" w:rsidRPr="001305FD" w:rsidRDefault="001305FD" w:rsidP="001305FD">
      <w:pPr>
        <w:tabs>
          <w:tab w:val="left" w:pos="270"/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  <w:t>(Linha simples em branco)</w:t>
      </w:r>
    </w:p>
    <w:p w14:paraId="32C3FCCC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23C5EFB5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B89C52C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6F5E21B1" w14:textId="63DBCB81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</w:t>
      </w:r>
      <w:r w:rsidR="00F77712">
        <w:rPr>
          <w:rFonts w:ascii="Times New Roman" w:hAnsi="Times New Roman" w:cs="Times New Roman"/>
          <w:sz w:val="20"/>
          <w:szCs w:val="20"/>
        </w:rPr>
        <w:t>Estadual</w:t>
      </w:r>
      <w:r w:rsidRPr="001305FD">
        <w:rPr>
          <w:rFonts w:ascii="Times New Roman" w:hAnsi="Times New Roman" w:cs="Times New Roman"/>
          <w:sz w:val="20"/>
          <w:szCs w:val="20"/>
        </w:rPr>
        <w:t xml:space="preserve"> </w:t>
      </w:r>
      <w:r w:rsidR="00F77712">
        <w:rPr>
          <w:rFonts w:ascii="Times New Roman" w:hAnsi="Times New Roman" w:cs="Times New Roman"/>
          <w:sz w:val="20"/>
          <w:szCs w:val="20"/>
        </w:rPr>
        <w:t>do Ceará</w:t>
      </w:r>
      <w:r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 w:rsidR="00F77712">
        <w:rPr>
          <w:rFonts w:ascii="Times New Roman" w:hAnsi="Times New Roman" w:cs="Times New Roman"/>
          <w:sz w:val="20"/>
          <w:szCs w:val="20"/>
        </w:rPr>
        <w:t>UECE</w:t>
      </w:r>
      <w:r w:rsidRPr="001305FD">
        <w:rPr>
          <w:rFonts w:ascii="Times New Roman" w:hAnsi="Times New Roman" w:cs="Times New Roman"/>
          <w:sz w:val="20"/>
          <w:szCs w:val="20"/>
        </w:rPr>
        <w:t xml:space="preserve">, </w:t>
      </w:r>
      <w:r w:rsidR="00F77712">
        <w:rPr>
          <w:rFonts w:ascii="Times New Roman" w:hAnsi="Times New Roman" w:cs="Times New Roman"/>
          <w:sz w:val="20"/>
          <w:szCs w:val="20"/>
        </w:rPr>
        <w:t>Fortaleza-CE</w:t>
      </w:r>
      <w:r w:rsidRPr="001305FD">
        <w:rPr>
          <w:rFonts w:ascii="Times New Roman" w:hAnsi="Times New Roman" w:cs="Times New Roman"/>
          <w:sz w:val="20"/>
          <w:szCs w:val="20"/>
        </w:rPr>
        <w:t xml:space="preserve">) Máximo de autores: 1 autor + </w:t>
      </w:r>
      <w:r w:rsidR="007E79BD">
        <w:rPr>
          <w:rFonts w:ascii="Times New Roman" w:hAnsi="Times New Roman" w:cs="Times New Roman"/>
          <w:sz w:val="20"/>
          <w:szCs w:val="20"/>
        </w:rPr>
        <w:t>7</w:t>
      </w:r>
      <w:r w:rsidRPr="001305FD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093F751F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3A7AD10F" w14:textId="77777777" w:rsidR="00F77712" w:rsidRDefault="00F77712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7712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Estadual do Ceará – UECE, Fortaleza-CE)</w:t>
      </w:r>
    </w:p>
    <w:p w14:paraId="6A3B7F05" w14:textId="093467B2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3C3F1AF1" w14:textId="77777777" w:rsidR="00F77712" w:rsidRDefault="00F77712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</w:t>
      </w:r>
      <w:r>
        <w:rPr>
          <w:rFonts w:ascii="Times New Roman" w:hAnsi="Times New Roman" w:cs="Times New Roman"/>
          <w:sz w:val="20"/>
          <w:szCs w:val="20"/>
        </w:rPr>
        <w:t>Estadual</w:t>
      </w:r>
      <w:r w:rsidRPr="001305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 Ceará</w:t>
      </w:r>
      <w:r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UECE</w:t>
      </w:r>
      <w:r w:rsidRPr="001305F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Fortaleza-CE</w:t>
      </w:r>
      <w:r w:rsidRPr="001305FD">
        <w:rPr>
          <w:rFonts w:ascii="Times New Roman" w:hAnsi="Times New Roman" w:cs="Times New Roman"/>
          <w:sz w:val="20"/>
          <w:szCs w:val="20"/>
        </w:rPr>
        <w:t>)</w:t>
      </w:r>
    </w:p>
    <w:p w14:paraId="0E625B60" w14:textId="2872193E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0C4016" w14:textId="77777777" w:rsidR="00F77712" w:rsidRDefault="00F77712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</w:t>
      </w:r>
      <w:r>
        <w:rPr>
          <w:rFonts w:ascii="Times New Roman" w:hAnsi="Times New Roman" w:cs="Times New Roman"/>
          <w:sz w:val="20"/>
          <w:szCs w:val="20"/>
        </w:rPr>
        <w:t>Estadual</w:t>
      </w:r>
      <w:r w:rsidRPr="001305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 Ceará</w:t>
      </w:r>
      <w:r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UECE</w:t>
      </w:r>
      <w:r w:rsidRPr="001305F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Fortaleza-CE</w:t>
      </w:r>
      <w:r w:rsidRPr="001305FD">
        <w:rPr>
          <w:rFonts w:ascii="Times New Roman" w:hAnsi="Times New Roman" w:cs="Times New Roman"/>
          <w:sz w:val="20"/>
          <w:szCs w:val="20"/>
        </w:rPr>
        <w:t>)</w:t>
      </w:r>
    </w:p>
    <w:p w14:paraId="44BAD518" w14:textId="4F10FED0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74CDF07C" w14:textId="77777777" w:rsidR="00F77712" w:rsidRDefault="00F77712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</w:t>
      </w:r>
      <w:r>
        <w:rPr>
          <w:rFonts w:ascii="Times New Roman" w:hAnsi="Times New Roman" w:cs="Times New Roman"/>
          <w:sz w:val="20"/>
          <w:szCs w:val="20"/>
        </w:rPr>
        <w:t>Estadual</w:t>
      </w:r>
      <w:r w:rsidRPr="001305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 Ceará</w:t>
      </w:r>
      <w:r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UECE</w:t>
      </w:r>
      <w:r w:rsidRPr="001305F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Fortaleza-CE</w:t>
      </w:r>
      <w:r w:rsidRPr="001305FD">
        <w:rPr>
          <w:rFonts w:ascii="Times New Roman" w:hAnsi="Times New Roman" w:cs="Times New Roman"/>
          <w:sz w:val="20"/>
          <w:szCs w:val="20"/>
        </w:rPr>
        <w:t>)</w:t>
      </w:r>
    </w:p>
    <w:p w14:paraId="7A74B90A" w14:textId="76354611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6AEBB415" w14:textId="04A5258A" w:rsidR="001305FD" w:rsidRPr="001305FD" w:rsidRDefault="00F77712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</w:t>
      </w:r>
      <w:r>
        <w:rPr>
          <w:rFonts w:ascii="Times New Roman" w:hAnsi="Times New Roman" w:cs="Times New Roman"/>
          <w:sz w:val="20"/>
          <w:szCs w:val="20"/>
        </w:rPr>
        <w:t>Estadual</w:t>
      </w:r>
      <w:r w:rsidRPr="001305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 Ceará</w:t>
      </w:r>
      <w:r w:rsidRPr="001305FD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UECE</w:t>
      </w:r>
      <w:r w:rsidRPr="001305F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Fortaleza-CE</w:t>
      </w:r>
      <w:r w:rsidRPr="001305F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1305FD" w:rsidRPr="001305FD">
        <w:rPr>
          <w:rFonts w:ascii="Times New Roman" w:hAnsi="Times New Roman" w:cs="Times New Roman"/>
          <w:sz w:val="20"/>
          <w:szCs w:val="20"/>
        </w:rPr>
        <w:t xml:space="preserve">Caso o autor principal não seja formado, deverá ter um orientador formado e este deve ser inserido por último na ordem de coautores. </w:t>
      </w:r>
    </w:p>
    <w:p w14:paraId="6F6888C8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85443F0" w14:textId="1A97CDC0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572844"/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305FD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mínimo </w:t>
      </w:r>
      <w:r w:rsidR="00F77712">
        <w:rPr>
          <w:rFonts w:ascii="Times New Roman" w:hAnsi="Times New Roman" w:cs="Times New Roman"/>
          <w:b/>
          <w:bCs/>
          <w:sz w:val="24"/>
          <w:szCs w:val="24"/>
        </w:rPr>
        <w:t>300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 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máximo </w:t>
      </w:r>
      <w:r w:rsidR="00F77712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. Não será contabilizado dentre o total de palavras o título, eixo temático, nome e identificação dos autores, palavras-chave ou referências. O texto do resumo deverá estar justificado, com espaçamento simples (1,0) entre linhas. A fonte utilizada é a TIMES NEW </w:t>
      </w:r>
      <w:proofErr w:type="gramStart"/>
      <w:r w:rsidRPr="001305FD">
        <w:rPr>
          <w:rFonts w:ascii="Times New Roman" w:hAnsi="Times New Roman" w:cs="Times New Roman"/>
          <w:sz w:val="24"/>
          <w:szCs w:val="24"/>
        </w:rPr>
        <w:t>ROMAN ,</w:t>
      </w:r>
      <w:proofErr w:type="gramEnd"/>
      <w:r w:rsidRPr="001305FD">
        <w:rPr>
          <w:rFonts w:ascii="Times New Roman" w:hAnsi="Times New Roman" w:cs="Times New Roman"/>
          <w:sz w:val="24"/>
          <w:szCs w:val="24"/>
        </w:rPr>
        <w:t xml:space="preserve"> no tamanho 12, na cor preta. As margens deverão ser </w:t>
      </w:r>
      <w:proofErr w:type="gramStart"/>
      <w:r w:rsidRPr="001305FD">
        <w:rPr>
          <w:rFonts w:ascii="Times New Roman" w:hAnsi="Times New Roman" w:cs="Times New Roman"/>
          <w:sz w:val="24"/>
          <w:szCs w:val="24"/>
        </w:rPr>
        <w:t>superior</w:t>
      </w:r>
      <w:proofErr w:type="gramEnd"/>
      <w:r w:rsidRPr="001305FD">
        <w:rPr>
          <w:rFonts w:ascii="Times New Roman" w:hAnsi="Times New Roman" w:cs="Times New Roman"/>
          <w:sz w:val="24"/>
          <w:szCs w:val="24"/>
        </w:rPr>
        <w:t xml:space="preserve">: 2,5cm, inferior: 2cm, esquerda: 2cm e direita 2cm. O resumo será em parágrafo único, não sendo permitidos espaços do tipo “antes e depois” ou “recuo especial”. Em resumos simples não será permitido citações, ficando a cargo do autor referenciar as fontes utilizadas nas REFERÊNCIAS. Palavras em língua estrangeira deverão estar em itálico. O autor deve ser atentar a revisão ortográfica e coerência de texto. </w:t>
      </w:r>
      <w:r w:rsidRPr="001305FD">
        <w:rPr>
          <w:rFonts w:ascii="Times New Roman" w:hAnsi="Times New Roman" w:cs="Times New Roman"/>
          <w:b/>
          <w:sz w:val="24"/>
          <w:szCs w:val="24"/>
        </w:rPr>
        <w:t>Objetivo: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o propósito do estudo, iniciando SEMPRE com a palavra/ verbo no </w:t>
      </w:r>
      <w:bookmarkEnd w:id="0"/>
      <w:r w:rsidRPr="001305FD">
        <w:rPr>
          <w:rFonts w:ascii="Times New Roman" w:hAnsi="Times New Roman" w:cs="Times New Roman"/>
          <w:sz w:val="24"/>
          <w:szCs w:val="24"/>
        </w:rPr>
        <w:t xml:space="preserve">infinitivo. Seu objetivo deve ser curto e direto. O objetivo deve atender ao tema proposto. </w:t>
      </w:r>
      <w:r w:rsidRPr="001305FD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No resumo simples não devem ser inseridos gráficos, tabelas ou imagens. Trabalhos não concluídos e fora do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Humanos. Caso o autor não apresente, seu trabalho será descartado automaticamente. </w:t>
      </w:r>
      <w:r w:rsidRPr="001305F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  <w:r w:rsidRPr="001305F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as </w:t>
      </w:r>
      <w:r w:rsidRPr="001305FD">
        <w:rPr>
          <w:rFonts w:ascii="Times New Roman" w:hAnsi="Times New Roman" w:cs="Times New Roman"/>
          <w:sz w:val="24"/>
          <w:szCs w:val="24"/>
        </w:rPr>
        <w:lastRenderedPageBreak/>
        <w:t xml:space="preserve">principais respostas ao objetivo da pesquisa. SEM REPETIR os resultados. Demonstrar se os objetivos propostos foram alcançados, e apresentar as considerações finais da sua pesquisa. Importante ressaltar que a porcentagem máxima permitida para PLÁGIO em resumos simples é 3%, cabendo ao autor adequar seu trabalho para submissão no congresso. Trabalhos com porcentagens maiores que as permitidas serão notificados e terão seus trabalhos não aceitos. O presente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é referente a resumos simples e, caso o mesmo não seja utilizado ou ainda desconfigurado, o autor poderá ter seu trabalho não aceito para publicação. Ressalta-se novamente que a utilização do </w:t>
      </w:r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1305FD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73BF1B96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923BB0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1305FD">
        <w:rPr>
          <w:rFonts w:ascii="Times New Roman" w:hAnsi="Times New Roman" w:cs="Times New Roman"/>
          <w:sz w:val="24"/>
          <w:szCs w:val="24"/>
        </w:rPr>
        <w:t>De 3 a 5, separadas por ponto e vírgula (;) com a primeira letra de cada palavra maiúscula e o restante minúsculas e em ordem alfabética. As palavras-chave deverão ser selecionadas segundo os Descritores em Ciências da Saúde (DeCS) na página (http://decs.bvs.br/)</w:t>
      </w:r>
    </w:p>
    <w:p w14:paraId="56087B85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E777A14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68932628" w14:textId="09B33C39" w:rsidR="001305FD" w:rsidRPr="001305FD" w:rsidRDefault="001305FD" w:rsidP="001305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conter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9E0E38">
        <w:rPr>
          <w:rFonts w:ascii="Times New Roman" w:eastAsia="Times New Roman" w:hAnsi="Times New Roman" w:cs="Times New Roman"/>
          <w:color w:val="000000"/>
          <w:sz w:val="24"/>
          <w:szCs w:val="24"/>
        </w:rPr>
        <w:t>mínimo</w:t>
      </w:r>
      <w:r w:rsidR="000E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referências,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estas deverão estar 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as regras da NBR 6023 da ABNT, em ordem alfabética, espaçamento simples, tamanho 12 e </w:t>
      </w:r>
      <w:r w:rsidRPr="0013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BC503" w14:textId="3CC8DD7F" w:rsidR="001305FD" w:rsidRPr="001305FD" w:rsidRDefault="001305FD" w:rsidP="001305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 xml:space="preserve">Os resumos simples deverão conter OBRIGATORIAMENTE no mínimo </w:t>
      </w:r>
      <w:r w:rsidR="00F77712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1305FD">
        <w:rPr>
          <w:rFonts w:ascii="Times New Roman" w:hAnsi="Times New Roman" w:cs="Times New Roman"/>
          <w:sz w:val="24"/>
          <w:szCs w:val="24"/>
          <w:highlight w:val="yellow"/>
        </w:rPr>
        <w:t>00 (</w:t>
      </w:r>
      <w:r w:rsidR="00F77712">
        <w:rPr>
          <w:rFonts w:ascii="Times New Roman" w:hAnsi="Times New Roman" w:cs="Times New Roman"/>
          <w:sz w:val="24"/>
          <w:szCs w:val="24"/>
          <w:highlight w:val="yellow"/>
        </w:rPr>
        <w:t>trezentas</w:t>
      </w:r>
      <w:r w:rsidRPr="001305FD">
        <w:rPr>
          <w:rFonts w:ascii="Times New Roman" w:hAnsi="Times New Roman" w:cs="Times New Roman"/>
          <w:sz w:val="24"/>
          <w:szCs w:val="24"/>
          <w:highlight w:val="yellow"/>
        </w:rPr>
        <w:t xml:space="preserve">) palavras e no máximo </w:t>
      </w:r>
      <w:r w:rsidR="00F77712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1305FD">
        <w:rPr>
          <w:rFonts w:ascii="Times New Roman" w:hAnsi="Times New Roman" w:cs="Times New Roman"/>
          <w:sz w:val="24"/>
          <w:szCs w:val="24"/>
          <w:highlight w:val="yellow"/>
        </w:rPr>
        <w:t>00 (</w:t>
      </w:r>
      <w:r w:rsidR="00F77712">
        <w:rPr>
          <w:rFonts w:ascii="Times New Roman" w:hAnsi="Times New Roman" w:cs="Times New Roman"/>
          <w:sz w:val="24"/>
          <w:szCs w:val="24"/>
          <w:highlight w:val="yellow"/>
        </w:rPr>
        <w:t>quinhentas</w:t>
      </w:r>
      <w:r w:rsidRPr="001305FD">
        <w:rPr>
          <w:rFonts w:ascii="Times New Roman" w:hAnsi="Times New Roman" w:cs="Times New Roman"/>
          <w:sz w:val="24"/>
          <w:szCs w:val="24"/>
          <w:highlight w:val="yellow"/>
        </w:rPr>
        <w:t xml:space="preserve">) palavras. A quantidade de palavras é contada sem as referências, </w:t>
      </w:r>
      <w:bookmarkStart w:id="1" w:name="_GoBack"/>
      <w:bookmarkEnd w:id="1"/>
      <w:r w:rsidRPr="001305FD">
        <w:rPr>
          <w:rFonts w:ascii="Times New Roman" w:hAnsi="Times New Roman" w:cs="Times New Roman"/>
          <w:sz w:val="24"/>
          <w:szCs w:val="24"/>
          <w:highlight w:val="yellow"/>
        </w:rPr>
        <w:t>título, nome dos autores, eixo temático.</w:t>
      </w:r>
    </w:p>
    <w:p w14:paraId="5A32074A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1305FD" w:rsidRDefault="00C21B1F" w:rsidP="001305FD"/>
    <w:sectPr w:rsidR="00C21B1F" w:rsidRPr="001305FD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A3BA0" w14:textId="77777777" w:rsidR="00197F32" w:rsidRDefault="00197F32">
      <w:pPr>
        <w:spacing w:after="0" w:line="240" w:lineRule="auto"/>
      </w:pPr>
      <w:r>
        <w:separator/>
      </w:r>
    </w:p>
  </w:endnote>
  <w:endnote w:type="continuationSeparator" w:id="0">
    <w:p w14:paraId="2D40AB44" w14:textId="77777777" w:rsidR="00197F32" w:rsidRDefault="0019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BD999" w14:textId="77777777" w:rsidR="00197F32" w:rsidRDefault="00197F32">
      <w:pPr>
        <w:spacing w:after="0" w:line="240" w:lineRule="auto"/>
      </w:pPr>
      <w:r>
        <w:separator/>
      </w:r>
    </w:p>
  </w:footnote>
  <w:footnote w:type="continuationSeparator" w:id="0">
    <w:p w14:paraId="3FC1F8A9" w14:textId="77777777" w:rsidR="00197F32" w:rsidRDefault="0019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51D35" w14:textId="77777777" w:rsidR="00F77712" w:rsidRDefault="00F77712" w:rsidP="00F77712">
    <w:pPr>
      <w:pStyle w:val="Cabealho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A05DA9F" wp14:editId="0DA0D51D">
          <wp:simplePos x="0" y="0"/>
          <wp:positionH relativeFrom="page">
            <wp:posOffset>-19050</wp:posOffset>
          </wp:positionH>
          <wp:positionV relativeFrom="page">
            <wp:posOffset>-2038350</wp:posOffset>
          </wp:positionV>
          <wp:extent cx="7589520" cy="1297305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9520" cy="129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FAE3A77" w14:textId="77777777" w:rsidR="00F77712" w:rsidRDefault="00F77712" w:rsidP="00F77712">
    <w:pPr>
      <w:pStyle w:val="Cabealho"/>
      <w:ind w:left="-1691" w:right="-852"/>
    </w:pPr>
  </w:p>
  <w:p w14:paraId="4CF07C85" w14:textId="73F86484" w:rsidR="00875D5A" w:rsidRDefault="00875D5A" w:rsidP="0025517C">
    <w:pPr>
      <w:pStyle w:val="Cabealho"/>
      <w:tabs>
        <w:tab w:val="clear" w:pos="8504"/>
      </w:tabs>
      <w:ind w:righ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3139"/>
    <w:rsid w:val="000274C4"/>
    <w:rsid w:val="000329FA"/>
    <w:rsid w:val="00047F72"/>
    <w:rsid w:val="00052DC5"/>
    <w:rsid w:val="00064D4F"/>
    <w:rsid w:val="00065212"/>
    <w:rsid w:val="00085C05"/>
    <w:rsid w:val="0009113A"/>
    <w:rsid w:val="000A6CFB"/>
    <w:rsid w:val="000A7580"/>
    <w:rsid w:val="000C0AA0"/>
    <w:rsid w:val="000E7B1D"/>
    <w:rsid w:val="00102640"/>
    <w:rsid w:val="00114125"/>
    <w:rsid w:val="001200FA"/>
    <w:rsid w:val="001305FD"/>
    <w:rsid w:val="0013554F"/>
    <w:rsid w:val="00142891"/>
    <w:rsid w:val="00143E90"/>
    <w:rsid w:val="0017015D"/>
    <w:rsid w:val="001740A6"/>
    <w:rsid w:val="001870DD"/>
    <w:rsid w:val="001873B0"/>
    <w:rsid w:val="00190BF0"/>
    <w:rsid w:val="001968B2"/>
    <w:rsid w:val="00197F32"/>
    <w:rsid w:val="001C00F9"/>
    <w:rsid w:val="001D1DF3"/>
    <w:rsid w:val="001E4E5D"/>
    <w:rsid w:val="001E7ACD"/>
    <w:rsid w:val="001F06C2"/>
    <w:rsid w:val="002358AC"/>
    <w:rsid w:val="00240D7C"/>
    <w:rsid w:val="002427CD"/>
    <w:rsid w:val="002455CC"/>
    <w:rsid w:val="002546C9"/>
    <w:rsid w:val="00257BC3"/>
    <w:rsid w:val="002706D9"/>
    <w:rsid w:val="002936D9"/>
    <w:rsid w:val="002A0416"/>
    <w:rsid w:val="002B2491"/>
    <w:rsid w:val="002D1435"/>
    <w:rsid w:val="002D1EA4"/>
    <w:rsid w:val="002E4A58"/>
    <w:rsid w:val="002E6569"/>
    <w:rsid w:val="002E6B29"/>
    <w:rsid w:val="002F1421"/>
    <w:rsid w:val="00306972"/>
    <w:rsid w:val="00315BC1"/>
    <w:rsid w:val="0033084C"/>
    <w:rsid w:val="003319EE"/>
    <w:rsid w:val="0033433B"/>
    <w:rsid w:val="0034193E"/>
    <w:rsid w:val="0036067D"/>
    <w:rsid w:val="00363D8F"/>
    <w:rsid w:val="0038279F"/>
    <w:rsid w:val="00391524"/>
    <w:rsid w:val="003A1DAA"/>
    <w:rsid w:val="003A7707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5C53"/>
    <w:rsid w:val="00590DFA"/>
    <w:rsid w:val="00594387"/>
    <w:rsid w:val="005A2EC4"/>
    <w:rsid w:val="005A3461"/>
    <w:rsid w:val="005A3B80"/>
    <w:rsid w:val="005B723E"/>
    <w:rsid w:val="005C0854"/>
    <w:rsid w:val="005E7525"/>
    <w:rsid w:val="005F0DA1"/>
    <w:rsid w:val="00607F44"/>
    <w:rsid w:val="00624F7A"/>
    <w:rsid w:val="006314CA"/>
    <w:rsid w:val="0063232A"/>
    <w:rsid w:val="006372C8"/>
    <w:rsid w:val="006520AC"/>
    <w:rsid w:val="0067265C"/>
    <w:rsid w:val="006813D9"/>
    <w:rsid w:val="006924D7"/>
    <w:rsid w:val="006970C8"/>
    <w:rsid w:val="006A1DD7"/>
    <w:rsid w:val="006B6F70"/>
    <w:rsid w:val="006C35AF"/>
    <w:rsid w:val="006C39D2"/>
    <w:rsid w:val="006D7FD6"/>
    <w:rsid w:val="006E14C0"/>
    <w:rsid w:val="006E16E9"/>
    <w:rsid w:val="006E1709"/>
    <w:rsid w:val="0071606C"/>
    <w:rsid w:val="0073079D"/>
    <w:rsid w:val="00735652"/>
    <w:rsid w:val="00787A6B"/>
    <w:rsid w:val="00790975"/>
    <w:rsid w:val="007B38AD"/>
    <w:rsid w:val="007C2B2F"/>
    <w:rsid w:val="007D3FFC"/>
    <w:rsid w:val="007E23C9"/>
    <w:rsid w:val="007E79BD"/>
    <w:rsid w:val="007E7B4A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37E0"/>
    <w:rsid w:val="009056CF"/>
    <w:rsid w:val="009107F7"/>
    <w:rsid w:val="00926B85"/>
    <w:rsid w:val="009363B3"/>
    <w:rsid w:val="00942B6A"/>
    <w:rsid w:val="00956EF4"/>
    <w:rsid w:val="009760F5"/>
    <w:rsid w:val="009A0CE7"/>
    <w:rsid w:val="009A7FEA"/>
    <w:rsid w:val="009C49FF"/>
    <w:rsid w:val="009C4E05"/>
    <w:rsid w:val="009E0E38"/>
    <w:rsid w:val="009F180F"/>
    <w:rsid w:val="00A1273A"/>
    <w:rsid w:val="00A159D9"/>
    <w:rsid w:val="00A27306"/>
    <w:rsid w:val="00A34501"/>
    <w:rsid w:val="00A34EBF"/>
    <w:rsid w:val="00A45C58"/>
    <w:rsid w:val="00A725EA"/>
    <w:rsid w:val="00A726A5"/>
    <w:rsid w:val="00A779B2"/>
    <w:rsid w:val="00A8081D"/>
    <w:rsid w:val="00A84890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2547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81070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E6F1F"/>
    <w:rsid w:val="00CF673F"/>
    <w:rsid w:val="00D0773F"/>
    <w:rsid w:val="00D322AA"/>
    <w:rsid w:val="00D34D9F"/>
    <w:rsid w:val="00D37D14"/>
    <w:rsid w:val="00D44499"/>
    <w:rsid w:val="00D46860"/>
    <w:rsid w:val="00D76A1D"/>
    <w:rsid w:val="00D95AE6"/>
    <w:rsid w:val="00DA328E"/>
    <w:rsid w:val="00DB185A"/>
    <w:rsid w:val="00DE4B33"/>
    <w:rsid w:val="00DE5C69"/>
    <w:rsid w:val="00DE779F"/>
    <w:rsid w:val="00E00C53"/>
    <w:rsid w:val="00E04ACA"/>
    <w:rsid w:val="00E27E93"/>
    <w:rsid w:val="00E30FE1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96EEC"/>
    <w:rsid w:val="00EA5090"/>
    <w:rsid w:val="00EA6C43"/>
    <w:rsid w:val="00EC27F7"/>
    <w:rsid w:val="00EC57A9"/>
    <w:rsid w:val="00EE3D1E"/>
    <w:rsid w:val="00F17E5E"/>
    <w:rsid w:val="00F77712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7F0F"/>
    <w:rsid w:val="00FE4604"/>
    <w:rsid w:val="00FE540B"/>
    <w:rsid w:val="00FF37A3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Cleber Gomes</cp:lastModifiedBy>
  <cp:revision>4</cp:revision>
  <cp:lastPrinted>2024-02-26T23:43:00Z</cp:lastPrinted>
  <dcterms:created xsi:type="dcterms:W3CDTF">2025-01-29T15:18:00Z</dcterms:created>
  <dcterms:modified xsi:type="dcterms:W3CDTF">2025-05-05T16:07:00Z</dcterms:modified>
</cp:coreProperties>
</file>