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7030B50F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</w:p>
    <w:p w14:paraId="2240AB7C" w14:textId="7BE97243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1 –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professor/professora - 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instituição – </w:t>
      </w:r>
      <w:proofErr w:type="spellStart"/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email</w:t>
      </w:r>
      <w:proofErr w:type="spellEnd"/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</w:t>
      </w:r>
    </w:p>
    <w:p w14:paraId="5C66CDB1" w14:textId="337DFC9A" w:rsidR="00674210" w:rsidRPr="004B1D01" w:rsidRDefault="00674210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Autor </w:t>
      </w:r>
      <w:r w:rsidR="004B1D01" w:rsidRPr="004B1D01">
        <w:rPr>
          <w:rFonts w:ascii="Arial" w:hAnsi="Arial" w:cs="Arial"/>
          <w:b/>
          <w:bCs/>
          <w:color w:val="002F3C"/>
          <w:sz w:val="20"/>
          <w:szCs w:val="20"/>
        </w:rPr>
        <w:t>2</w:t>
      </w: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 xml:space="preserve"> – instituição – nível de ensino</w:t>
      </w:r>
    </w:p>
    <w:p w14:paraId="0043C29F" w14:textId="3DD08E8F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3 – instituição – nível de ensino</w:t>
      </w:r>
    </w:p>
    <w:p w14:paraId="5E1CE3F6" w14:textId="005CBB75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4 – instituição – nível de ensino</w:t>
      </w:r>
    </w:p>
    <w:p w14:paraId="584F6D2A" w14:textId="74723B61" w:rsidR="004B1D01" w:rsidRPr="004B1D01" w:rsidRDefault="004B1D01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  <w:r w:rsidRPr="004B1D01">
        <w:rPr>
          <w:rFonts w:ascii="Arial" w:hAnsi="Arial" w:cs="Arial"/>
          <w:b/>
          <w:bCs/>
          <w:color w:val="002F3C"/>
          <w:sz w:val="20"/>
          <w:szCs w:val="20"/>
        </w:rPr>
        <w:t>Autor 5 – instituição – nível de ensino</w:t>
      </w:r>
    </w:p>
    <w:p w14:paraId="37FA7AF5" w14:textId="77777777" w:rsidR="00822323" w:rsidRDefault="00822323" w:rsidP="00822323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582E902D" w14:textId="02E8CC83" w:rsidR="004B646F" w:rsidRPr="00822323" w:rsidRDefault="00EF3058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</w:t>
      </w:r>
      <w:r w:rsidR="004B646F" w:rsidRPr="00822323">
        <w:rPr>
          <w:rFonts w:ascii="Arial" w:hAnsi="Arial" w:cs="Arial"/>
          <w:b/>
          <w:bCs/>
          <w:color w:val="002F3C"/>
          <w:sz w:val="20"/>
          <w:szCs w:val="20"/>
        </w:rPr>
        <w:t xml:space="preserve"> 01</w:t>
      </w:r>
    </w:p>
    <w:p w14:paraId="55594A82" w14:textId="3F7993BC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02</w:t>
      </w:r>
    </w:p>
    <w:p w14:paraId="532C5CA8" w14:textId="0FC32F90" w:rsidR="007A4F1E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822323">
        <w:rPr>
          <w:rFonts w:ascii="Arial" w:hAnsi="Arial" w:cs="Arial"/>
          <w:b/>
          <w:bCs/>
          <w:color w:val="002F3C"/>
          <w:sz w:val="20"/>
          <w:szCs w:val="20"/>
        </w:rPr>
        <w:t>Eixo 03</w:t>
      </w:r>
    </w:p>
    <w:p w14:paraId="16EE9ABF" w14:textId="7606F5E6" w:rsidR="00822323" w:rsidRPr="00822323" w:rsidRDefault="007A4F1E" w:rsidP="00822323">
      <w:pPr>
        <w:spacing w:after="0" w:line="240" w:lineRule="auto"/>
        <w:rPr>
          <w:rFonts w:ascii="Arial" w:hAnsi="Arial" w:cs="Arial"/>
          <w:b/>
          <w:bCs/>
          <w:color w:val="002F3C"/>
          <w:sz w:val="20"/>
          <w:szCs w:val="20"/>
        </w:rPr>
      </w:pP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(</w:t>
      </w:r>
      <w:r w:rsidR="00822323"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colocar o título do eixo e apagar os outros</w:t>
      </w:r>
      <w:r w:rsidRPr="00B7405F">
        <w:rPr>
          <w:rFonts w:ascii="Arial" w:hAnsi="Arial" w:cs="Arial"/>
          <w:b/>
          <w:bCs/>
          <w:color w:val="002F3C"/>
          <w:sz w:val="20"/>
          <w:szCs w:val="20"/>
          <w:highlight w:val="yellow"/>
        </w:rPr>
        <w:t>)</w:t>
      </w:r>
    </w:p>
    <w:p w14:paraId="03859204" w14:textId="3979F667" w:rsidR="00EF3058" w:rsidRDefault="007A4F1E" w:rsidP="007A4F1E">
      <w:pPr>
        <w:spacing w:line="240" w:lineRule="auto"/>
        <w:jc w:val="right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 xml:space="preserve"> </w:t>
      </w:r>
    </w:p>
    <w:p w14:paraId="42A49932" w14:textId="51706B80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 xml:space="preserve">, tamanho 12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, para o corpo do texto. Para títulos, recomenda-se as mesmas fontes, porém em negrito, tamanho 14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 xml:space="preserve"> ou 16 </w:t>
      </w:r>
      <w:proofErr w:type="spellStart"/>
      <w:r w:rsidRPr="00095A79">
        <w:rPr>
          <w:rFonts w:ascii="Arial" w:hAnsi="Arial" w:cs="Arial"/>
          <w:color w:val="002F3C"/>
        </w:rPr>
        <w:t>pt</w:t>
      </w:r>
      <w:proofErr w:type="spellEnd"/>
      <w:r w:rsidRPr="00095A79">
        <w:rPr>
          <w:rFonts w:ascii="Arial" w:hAnsi="Arial" w:cs="Arial"/>
          <w:color w:val="002F3C"/>
        </w:rPr>
        <w:t>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A0B4316" w14:textId="2F92AC2B" w:rsidR="00D536D8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095A79">
        <w:rPr>
          <w:rFonts w:ascii="Arial" w:hAnsi="Arial" w:cs="Arial"/>
          <w:color w:val="002F3C"/>
        </w:rPr>
        <w:t>óleo</w:t>
      </w:r>
      <w:r w:rsidRPr="00095A79">
        <w:rPr>
          <w:rFonts w:ascii="Arial" w:hAnsi="Arial" w:cs="Arial"/>
          <w:color w:val="002F3C"/>
        </w:rPr>
        <w:t xml:space="preserve"> (#002F3C) para garantir a legibilidade e a sobriedade do documento.</w:t>
      </w:r>
    </w:p>
    <w:p w14:paraId="291C8F15" w14:textId="5C66CC84" w:rsidR="00B7405F" w:rsidRPr="00B7405F" w:rsidRDefault="00B7405F" w:rsidP="00B7405F">
      <w:pPr>
        <w:spacing w:line="360" w:lineRule="auto"/>
        <w:ind w:left="360"/>
        <w:jc w:val="both"/>
        <w:rPr>
          <w:rFonts w:ascii="Arial" w:hAnsi="Arial" w:cs="Arial"/>
          <w:color w:val="002F3C"/>
        </w:rPr>
      </w:pPr>
      <w:r w:rsidRPr="00B7405F">
        <w:rPr>
          <w:rFonts w:ascii="Arial" w:hAnsi="Arial" w:cs="Arial"/>
          <w:color w:val="002F3C"/>
        </w:rPr>
        <w:t xml:space="preserve">As propostas da Mostra deverão relatar as experiências docentes, discentes, de pesquisas ou de desenvolvimento. Todas as propostas (presencial ou online) devem ser encaminhadas no formato word, com até 500 palavras e descrever o projeto que a escola realiza. A proposta deve ser submetida, identificando o eixo temático que o trabalho será vinculado, e conter a seguinte estrutura: Área Temática vinculada; Título do trabalho; Nome do/as autor/as e suas instituições, </w:t>
      </w:r>
      <w:r w:rsidRPr="00B7405F">
        <w:rPr>
          <w:rFonts w:ascii="Arial" w:hAnsi="Arial" w:cs="Arial"/>
          <w:color w:val="002F3C"/>
        </w:rPr>
        <w:lastRenderedPageBreak/>
        <w:t>Introdução; Objetivo; Método; Impacto na Escola e na Comunidade, Conclusão e Referências Bibliográficas (</w:t>
      </w:r>
      <w:r w:rsidR="00D1393F">
        <w:rPr>
          <w:rFonts w:ascii="Arial" w:hAnsi="Arial" w:cs="Arial"/>
          <w:color w:val="002F3C"/>
        </w:rPr>
        <w:t xml:space="preserve">se houver, </w:t>
      </w:r>
      <w:r w:rsidRPr="00B7405F">
        <w:rPr>
          <w:rFonts w:ascii="Arial" w:hAnsi="Arial" w:cs="Arial"/>
          <w:color w:val="002F3C"/>
        </w:rPr>
        <w:t>seguindo regras da ABNT).</w:t>
      </w:r>
    </w:p>
    <w:p w14:paraId="2FB492AA" w14:textId="77777777" w:rsidR="00B7405F" w:rsidRPr="00B7405F" w:rsidRDefault="00B7405F" w:rsidP="00B7405F">
      <w:pPr>
        <w:spacing w:line="360" w:lineRule="auto"/>
        <w:jc w:val="both"/>
        <w:rPr>
          <w:rFonts w:ascii="Arial" w:hAnsi="Arial" w:cs="Arial"/>
          <w:color w:val="002F3C"/>
        </w:rPr>
      </w:pPr>
    </w:p>
    <w:sectPr w:rsidR="00B7405F" w:rsidRPr="00B7405F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75E7" w14:textId="77777777" w:rsidR="00C87D7F" w:rsidRDefault="00C87D7F" w:rsidP="00D61F18">
      <w:pPr>
        <w:spacing w:after="0" w:line="240" w:lineRule="auto"/>
      </w:pPr>
      <w:r>
        <w:separator/>
      </w:r>
    </w:p>
  </w:endnote>
  <w:endnote w:type="continuationSeparator" w:id="0">
    <w:p w14:paraId="04728B27" w14:textId="77777777" w:rsidR="00C87D7F" w:rsidRDefault="00C87D7F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C927" w14:textId="77777777" w:rsidR="00C87D7F" w:rsidRDefault="00C87D7F" w:rsidP="00D61F18">
      <w:pPr>
        <w:spacing w:after="0" w:line="240" w:lineRule="auto"/>
      </w:pPr>
      <w:r>
        <w:separator/>
      </w:r>
    </w:p>
  </w:footnote>
  <w:footnote w:type="continuationSeparator" w:id="0">
    <w:p w14:paraId="16CE0A66" w14:textId="77777777" w:rsidR="00C87D7F" w:rsidRDefault="00C87D7F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01EF2"/>
    <w:rsid w:val="00095A79"/>
    <w:rsid w:val="001750B6"/>
    <w:rsid w:val="001B6ECA"/>
    <w:rsid w:val="00450EA5"/>
    <w:rsid w:val="004A45FD"/>
    <w:rsid w:val="004B1D01"/>
    <w:rsid w:val="004B646F"/>
    <w:rsid w:val="004C5576"/>
    <w:rsid w:val="004D6E26"/>
    <w:rsid w:val="00520890"/>
    <w:rsid w:val="005239FA"/>
    <w:rsid w:val="0063142D"/>
    <w:rsid w:val="00642304"/>
    <w:rsid w:val="00674210"/>
    <w:rsid w:val="00734F8B"/>
    <w:rsid w:val="007838DA"/>
    <w:rsid w:val="007A4F1E"/>
    <w:rsid w:val="007B29E8"/>
    <w:rsid w:val="00822323"/>
    <w:rsid w:val="00964F52"/>
    <w:rsid w:val="00990F61"/>
    <w:rsid w:val="009F2F7E"/>
    <w:rsid w:val="00B7405F"/>
    <w:rsid w:val="00B83CB5"/>
    <w:rsid w:val="00C1690B"/>
    <w:rsid w:val="00C82AF9"/>
    <w:rsid w:val="00C87D7F"/>
    <w:rsid w:val="00C91957"/>
    <w:rsid w:val="00D1393F"/>
    <w:rsid w:val="00D536D8"/>
    <w:rsid w:val="00D61F18"/>
    <w:rsid w:val="00E95A76"/>
    <w:rsid w:val="00EF3058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13</cp:revision>
  <cp:lastPrinted>2025-06-10T18:30:00Z</cp:lastPrinted>
  <dcterms:created xsi:type="dcterms:W3CDTF">2025-06-11T23:21:00Z</dcterms:created>
  <dcterms:modified xsi:type="dcterms:W3CDTF">2025-08-13T19:00:00Z</dcterms:modified>
</cp:coreProperties>
</file>