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mc:AlternateContent>
          <mc:Choice Requires="wpg">
            <w:drawing>
              <wp:anchor allowOverlap="1" behindDoc="1" distB="0" distT="0" distL="0" distR="0" hidden="0" layoutInCell="1" locked="0" relativeHeight="0" simplePos="0">
                <wp:simplePos x="0" y="0"/>
                <wp:positionH relativeFrom="page">
                  <wp:posOffset>4798615</wp:posOffset>
                </wp:positionH>
                <wp:positionV relativeFrom="page">
                  <wp:posOffset>135259</wp:posOffset>
                </wp:positionV>
                <wp:extent cx="2404110" cy="749300"/>
                <wp:effectExtent b="0" l="0" r="0" t="0"/>
                <wp:wrapNone/>
                <wp:docPr id="2" name=""/>
                <a:graphic>
                  <a:graphicData uri="http://schemas.microsoft.com/office/word/2010/wordprocessingShape">
                    <wps:wsp>
                      <wps:cNvSpPr/>
                      <wps:cNvPr id="10" name="Shape 10"/>
                      <wps:spPr>
                        <a:xfrm>
                          <a:off x="4148708" y="3410113"/>
                          <a:ext cx="2394585" cy="739775"/>
                        </a:xfrm>
                        <a:prstGeom prst="rect">
                          <a:avLst/>
                        </a:prstGeom>
                        <a:noFill/>
                        <a:ln>
                          <a:noFill/>
                        </a:ln>
                      </wps:spPr>
                      <wps:txbx>
                        <w:txbxContent>
                          <w:p w:rsidR="00000000" w:rsidDel="00000000" w:rsidP="00000000" w:rsidRDefault="00000000" w:rsidRPr="00000000">
                            <w:pPr>
                              <w:spacing w:after="0" w:before="161.00000381469727" w:line="240"/>
                              <w:ind w:left="0" w:right="0" w:firstLine="0"/>
                              <w:jc w:val="left"/>
                              <w:textDirection w:val="btLr"/>
                            </w:pPr>
                            <w:r w:rsidDel="00000000" w:rsidR="00000000" w:rsidRPr="00000000">
                              <w:rPr>
                                <w:rFonts w:ascii="Trebuchet MS" w:cs="Trebuchet MS" w:eastAsia="Trebuchet MS" w:hAnsi="Trebuchet MS"/>
                                <w:b w:val="0"/>
                                <w:i w:val="0"/>
                                <w:smallCaps w:val="0"/>
                                <w:strike w:val="0"/>
                                <w:color w:val="fbfffe"/>
                                <w:sz w:val="79"/>
                                <w:vertAlign w:val="baseline"/>
                              </w:rPr>
                              <w:t xml:space="preserve">V COBRACISA</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4798615</wp:posOffset>
                </wp:positionH>
                <wp:positionV relativeFrom="page">
                  <wp:posOffset>135259</wp:posOffset>
                </wp:positionV>
                <wp:extent cx="2404110" cy="749300"/>
                <wp:effectExtent b="0" l="0" r="0" t="0"/>
                <wp:wrapNone/>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404110" cy="749300"/>
                        </a:xfrm>
                        <a:prstGeom prst="rect"/>
                        <a:ln/>
                      </pic:spPr>
                    </pic:pic>
                  </a:graphicData>
                </a:graphic>
              </wp:anchor>
            </w:drawing>
          </mc:Fallback>
        </mc:AlternateContent>
      </w:r>
      <w:r w:rsidDel="00000000" w:rsidR="00000000" w:rsidRPr="00000000">
        <w:rPr>
          <w:rFonts w:ascii="Times New Roman" w:cs="Times New Roman" w:eastAsia="Times New Roman" w:hAnsi="Times New Roman"/>
          <w:color w:val="000000"/>
          <w:sz w:val="20"/>
          <w:szCs w:val="20"/>
        </w:rPr>
        <mc:AlternateContent>
          <mc:Choice Requires="wpg">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562850" cy="972185"/>
                <wp:effectExtent b="0" l="0" r="0" t="0"/>
                <wp:wrapNone/>
                <wp:docPr id="1" name=""/>
                <a:graphic>
                  <a:graphicData uri="http://schemas.microsoft.com/office/word/2010/wordprocessingGroup">
                    <wpg:wgp>
                      <wpg:cNvGrpSpPr/>
                      <wpg:grpSpPr>
                        <a:xfrm>
                          <a:off x="1564575" y="3293900"/>
                          <a:ext cx="7562850" cy="972185"/>
                          <a:chOff x="1564575" y="3293900"/>
                          <a:chExt cx="7562850" cy="972200"/>
                        </a:xfrm>
                      </wpg:grpSpPr>
                      <wpg:grpSp>
                        <wpg:cNvGrpSpPr/>
                        <wpg:grpSpPr>
                          <a:xfrm>
                            <a:off x="1564575" y="3293908"/>
                            <a:ext cx="7562850" cy="972185"/>
                            <a:chOff x="1564575" y="3293900"/>
                            <a:chExt cx="7562850" cy="972200"/>
                          </a:xfrm>
                        </wpg:grpSpPr>
                        <wps:wsp>
                          <wps:cNvSpPr/>
                          <wps:cNvPr id="3" name="Shape 3"/>
                          <wps:spPr>
                            <a:xfrm>
                              <a:off x="1564575" y="3293900"/>
                              <a:ext cx="7562850" cy="972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4575" y="3293908"/>
                              <a:ext cx="7562850" cy="972185"/>
                              <a:chOff x="0" y="0"/>
                              <a:chExt cx="7562850" cy="972185"/>
                            </a:xfrm>
                          </wpg:grpSpPr>
                          <wps:wsp>
                            <wps:cNvSpPr/>
                            <wps:cNvPr id="5" name="Shape 5"/>
                            <wps:spPr>
                              <a:xfrm>
                                <a:off x="0" y="0"/>
                                <a:ext cx="7562850" cy="972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6" name="Shape 6"/>
                              <pic:cNvPicPr preferRelativeResize="0"/>
                            </pic:nvPicPr>
                            <pic:blipFill rotWithShape="1">
                              <a:blip r:embed="rId8">
                                <a:alphaModFix/>
                              </a:blip>
                              <a:srcRect b="0" l="0" r="0" t="0"/>
                              <a:stretch/>
                            </pic:blipFill>
                            <pic:spPr>
                              <a:xfrm>
                                <a:off x="0" y="0"/>
                                <a:ext cx="7562850" cy="971852"/>
                              </a:xfrm>
                              <a:prstGeom prst="rect">
                                <a:avLst/>
                              </a:prstGeom>
                              <a:noFill/>
                              <a:ln>
                                <a:noFill/>
                              </a:ln>
                            </pic:spPr>
                          </pic:pic>
                          <pic:pic>
                            <pic:nvPicPr>
                              <pic:cNvPr id="7" name="Shape 7"/>
                              <pic:cNvPicPr preferRelativeResize="0"/>
                            </pic:nvPicPr>
                            <pic:blipFill rotWithShape="1">
                              <a:blip r:embed="rId9">
                                <a:alphaModFix/>
                              </a:blip>
                              <a:srcRect b="0" l="0" r="0" t="0"/>
                              <a:stretch/>
                            </pic:blipFill>
                            <pic:spPr>
                              <a:xfrm>
                                <a:off x="4690871" y="140207"/>
                                <a:ext cx="2636519" cy="746759"/>
                              </a:xfrm>
                              <a:prstGeom prst="rect">
                                <a:avLst/>
                              </a:prstGeom>
                              <a:noFill/>
                              <a:ln>
                                <a:noFill/>
                              </a:ln>
                            </pic:spPr>
                          </pic:pic>
                          <pic:pic>
                            <pic:nvPicPr>
                              <pic:cNvPr id="8" name="Shape 8"/>
                              <pic:cNvPicPr preferRelativeResize="0"/>
                            </pic:nvPicPr>
                            <pic:blipFill rotWithShape="1">
                              <a:blip r:embed="rId10">
                                <a:alphaModFix/>
                              </a:blip>
                              <a:srcRect b="0" l="0" r="0" t="0"/>
                              <a:stretch/>
                            </pic:blipFill>
                            <pic:spPr>
                              <a:xfrm>
                                <a:off x="4196118" y="177259"/>
                                <a:ext cx="552658" cy="638415"/>
                              </a:xfrm>
                              <a:prstGeom prst="rect">
                                <a:avLst/>
                              </a:prstGeom>
                              <a:noFill/>
                              <a:ln>
                                <a:noFill/>
                              </a:ln>
                            </pic:spPr>
                          </pic:pic>
                          <wps:wsp>
                            <wps:cNvSpPr/>
                            <wps:cNvPr id="9" name="Shape 9"/>
                            <wps:spPr>
                              <a:xfrm>
                                <a:off x="0" y="0"/>
                                <a:ext cx="7562850" cy="97218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Trebuchet MS" w:cs="Trebuchet MS" w:eastAsia="Trebuchet MS" w:hAnsi="Trebuchet MS"/>
                                      <w:b w:val="0"/>
                                      <w:i w:val="0"/>
                                      <w:smallCaps w:val="0"/>
                                      <w:strike w:val="0"/>
                                      <w:color w:val="000000"/>
                                      <w:sz w:val="22"/>
                                      <w:vertAlign w:val="baseline"/>
                                    </w:rPr>
                                    <w:t xml:space="preserve">                                                                                                                    </w:t>
                                  </w:r>
                                  <w:r w:rsidDel="00000000" w:rsidR="00000000" w:rsidRPr="00000000">
                                    <w:rPr>
                                      <w:rFonts w:ascii="Cambria" w:cs="Cambria" w:eastAsia="Cambria" w:hAnsi="Cambria"/>
                                      <w:b w:val="1"/>
                                      <w:i w:val="0"/>
                                      <w:smallCaps w:val="0"/>
                                      <w:strike w:val="0"/>
                                      <w:color w:val="fbfffe"/>
                                      <w:sz w:val="15"/>
                                      <w:shd w:fill="003105"/>
                                      <w:vertAlign w:val="baseline"/>
                                    </w:rPr>
                                    <w:t xml:space="preserve">Congresso Brasileiro de Ensino em Ciências da Saúde</w:t>
                                  </w:r>
                                </w:p>
                              </w:txbxContent>
                            </wps:txbx>
                            <wps:bodyPr anchorCtr="0" anchor="t" bIns="0" lIns="0" spcFirstLastPara="1" rIns="0" wrap="square" tIns="0">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562850" cy="972185"/>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7562850" cy="97218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A">
      <w:pPr>
        <w:ind w:left="1843" w:right="1413"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TÍTULO EM NEGRITO, CAIXA ALTA E CENTRALIZADO</w:t>
      </w:r>
    </w:p>
    <w:p w:rsidR="00000000" w:rsidDel="00000000" w:rsidP="00000000" w:rsidRDefault="00000000" w:rsidRPr="00000000" w14:paraId="0000000B">
      <w:pPr>
        <w:spacing w:before="134" w:lineRule="auto"/>
        <w:ind w:left="1398" w:right="1404"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Eixo: Título do eixo conforme edital</w:t>
      </w:r>
    </w:p>
    <w:p w:rsidR="00000000" w:rsidDel="00000000" w:rsidP="00000000" w:rsidRDefault="00000000" w:rsidRPr="00000000" w14:paraId="0000000C">
      <w:pPr>
        <w:spacing w:before="134" w:lineRule="auto"/>
        <w:ind w:left="1398" w:right="1404" w:firstLine="0"/>
        <w:jc w:val="cente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Autor </w:t>
      </w:r>
      <w:r w:rsidDel="00000000" w:rsidR="00000000" w:rsidRPr="00000000">
        <w:rPr>
          <w:rFonts w:ascii="Times New Roman" w:cs="Times New Roman" w:eastAsia="Times New Roman" w:hAnsi="Times New Roman"/>
          <w:b w:val="1"/>
          <w:bCs w:val="1"/>
          <w:sz w:val="20"/>
          <w:szCs w:val="20"/>
          <w:rtl w:val="0"/>
        </w:rPr>
        <w:t xml:space="preserve">p</w:t>
      </w:r>
      <w:r w:rsidDel="00000000" w:rsidR="00000000" w:rsidRPr="00000000">
        <w:rPr>
          <w:rFonts w:ascii="Times New Roman" w:cs="Times New Roman" w:eastAsia="Times New Roman" w:hAnsi="Times New Roman"/>
          <w:b w:val="1"/>
          <w:bCs w:val="1"/>
          <w:color w:val="000000"/>
          <w:sz w:val="20"/>
          <w:szCs w:val="20"/>
          <w:rtl w:val="0"/>
        </w:rPr>
        <w:t xml:space="preserve">rincipal (nome completo e em negrito tamanho 10)</w:t>
      </w:r>
    </w:p>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Titulação</w:t>
      </w: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Fonts w:ascii="Times New Roman" w:cs="Times New Roman" w:eastAsia="Times New Roman" w:hAnsi="Times New Roman"/>
          <w:color w:val="000000"/>
          <w:sz w:val="16"/>
          <w:szCs w:val="16"/>
          <w:rtl w:val="0"/>
        </w:rPr>
        <w:t xml:space="preserve">– Instituição</w:t>
      </w:r>
      <w:r w:rsidDel="00000000" w:rsidR="00000000" w:rsidRPr="00000000">
        <w:rPr>
          <w:rFonts w:ascii="Times New Roman" w:cs="Times New Roman" w:eastAsia="Times New Roman" w:hAnsi="Times New Roman"/>
          <w:sz w:val="16"/>
          <w:szCs w:val="16"/>
          <w:rtl w:val="0"/>
        </w:rPr>
        <w:t xml:space="preserve"> de Ensino </w:t>
      </w:r>
      <w:r w:rsidDel="00000000" w:rsidR="00000000" w:rsidRPr="00000000">
        <w:rPr>
          <w:rFonts w:ascii="Times New Roman" w:cs="Times New Roman" w:eastAsia="Times New Roman" w:hAnsi="Times New Roman"/>
          <w:color w:val="000000"/>
          <w:sz w:val="16"/>
          <w:szCs w:val="16"/>
          <w:rtl w:val="0"/>
        </w:rPr>
        <w:t xml:space="preserve">tamanho 8 (Exemplo: Graduando</w:t>
      </w: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Fonts w:ascii="Times New Roman" w:cs="Times New Roman" w:eastAsia="Times New Roman" w:hAnsi="Times New Roman"/>
          <w:color w:val="000000"/>
          <w:sz w:val="16"/>
          <w:szCs w:val="16"/>
          <w:rtl w:val="0"/>
        </w:rPr>
        <w:t xml:space="preserve">em Medicina </w:t>
      </w:r>
      <w:r w:rsidDel="00000000" w:rsidR="00000000" w:rsidRPr="00000000">
        <w:rPr>
          <w:rFonts w:ascii="Times New Roman" w:cs="Times New Roman" w:eastAsia="Times New Roman" w:hAnsi="Times New Roman"/>
          <w:sz w:val="16"/>
          <w:szCs w:val="16"/>
          <w:rtl w:val="0"/>
        </w:rPr>
        <w:t xml:space="preserve">–</w:t>
      </w:r>
      <w:r w:rsidDel="00000000" w:rsidR="00000000" w:rsidRPr="00000000">
        <w:rPr>
          <w:rFonts w:ascii="Times New Roman" w:cs="Times New Roman" w:eastAsia="Times New Roman" w:hAnsi="Times New Roman"/>
          <w:color w:val="000000"/>
          <w:sz w:val="16"/>
          <w:szCs w:val="16"/>
          <w:rtl w:val="0"/>
        </w:rPr>
        <w:t xml:space="preserve"> Universidade Federal da Bahia</w:t>
      </w:r>
      <w:r w:rsidDel="00000000" w:rsidR="00000000" w:rsidRPr="00000000">
        <w:rPr>
          <w:rFonts w:ascii="Times New Roman" w:cs="Times New Roman" w:eastAsia="Times New Roman" w:hAnsi="Times New Roman"/>
          <w:sz w:val="16"/>
          <w:szCs w:val="16"/>
          <w:rtl w:val="0"/>
        </w:rPr>
        <w:t xml:space="preserve">)</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Coautor (nome completo e em negrito tamanho 10)</w:t>
      </w:r>
    </w:p>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Titulação </w:t>
      </w:r>
      <w:r w:rsidDel="00000000" w:rsidR="00000000" w:rsidRPr="00000000">
        <w:rPr>
          <w:rFonts w:ascii="Times New Roman" w:cs="Times New Roman" w:eastAsia="Times New Roman" w:hAnsi="Times New Roman"/>
          <w:sz w:val="16"/>
          <w:szCs w:val="16"/>
          <w:rtl w:val="0"/>
        </w:rPr>
        <w:t xml:space="preserve">– Instituição de Ensino </w:t>
      </w:r>
      <w:r w:rsidDel="00000000" w:rsidR="00000000" w:rsidRPr="00000000">
        <w:rPr>
          <w:rFonts w:ascii="Times New Roman" w:cs="Times New Roman" w:eastAsia="Times New Roman" w:hAnsi="Times New Roman"/>
          <w:color w:val="000000"/>
          <w:sz w:val="16"/>
          <w:szCs w:val="16"/>
          <w:rtl w:val="0"/>
        </w:rPr>
        <w:t xml:space="preserve">tamanho 8 (Exemplo: Graduando em Medicina </w:t>
      </w:r>
      <w:r w:rsidDel="00000000" w:rsidR="00000000" w:rsidRPr="00000000">
        <w:rPr>
          <w:rFonts w:ascii="Times New Roman" w:cs="Times New Roman" w:eastAsia="Times New Roman" w:hAnsi="Times New Roman"/>
          <w:sz w:val="16"/>
          <w:szCs w:val="16"/>
          <w:rtl w:val="0"/>
        </w:rPr>
        <w:t xml:space="preserve">–</w:t>
      </w:r>
      <w:r w:rsidDel="00000000" w:rsidR="00000000" w:rsidRPr="00000000">
        <w:rPr>
          <w:rFonts w:ascii="Times New Roman" w:cs="Times New Roman" w:eastAsia="Times New Roman" w:hAnsi="Times New Roman"/>
          <w:color w:val="000000"/>
          <w:sz w:val="16"/>
          <w:szCs w:val="16"/>
          <w:rtl w:val="0"/>
        </w:rPr>
        <w:t xml:space="preserve"> Universidade Federal da Bahia)</w:t>
      </w:r>
    </w:p>
    <w:p w:rsidR="00000000" w:rsidDel="00000000" w:rsidP="00000000" w:rsidRDefault="00000000" w:rsidRPr="00000000" w14:paraId="00000011">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Coautor (nome completo e em negrito tamanho 10)</w:t>
      </w:r>
    </w:p>
    <w:p w:rsidR="00000000" w:rsidDel="00000000" w:rsidP="00000000" w:rsidRDefault="00000000" w:rsidRPr="00000000" w14:paraId="0000001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Titulação – Instituição</w:t>
      </w:r>
      <w:r w:rsidDel="00000000" w:rsidR="00000000" w:rsidRPr="00000000">
        <w:rPr>
          <w:rFonts w:ascii="Times New Roman" w:cs="Times New Roman" w:eastAsia="Times New Roman" w:hAnsi="Times New Roman"/>
          <w:sz w:val="16"/>
          <w:szCs w:val="16"/>
          <w:rtl w:val="0"/>
        </w:rPr>
        <w:t xml:space="preserve"> de Ensino </w:t>
      </w:r>
      <w:r w:rsidDel="00000000" w:rsidR="00000000" w:rsidRPr="00000000">
        <w:rPr>
          <w:rFonts w:ascii="Times New Roman" w:cs="Times New Roman" w:eastAsia="Times New Roman" w:hAnsi="Times New Roman"/>
          <w:color w:val="000000"/>
          <w:sz w:val="16"/>
          <w:szCs w:val="16"/>
          <w:rtl w:val="0"/>
        </w:rPr>
        <w:t xml:space="preserve">tamanho 8 (Exemplo: Graduando em Medicina </w:t>
      </w:r>
      <w:r w:rsidDel="00000000" w:rsidR="00000000" w:rsidRPr="00000000">
        <w:rPr>
          <w:rFonts w:ascii="Times New Roman" w:cs="Times New Roman" w:eastAsia="Times New Roman" w:hAnsi="Times New Roman"/>
          <w:sz w:val="16"/>
          <w:szCs w:val="16"/>
          <w:rtl w:val="0"/>
        </w:rPr>
        <w:t xml:space="preserve">–</w:t>
      </w:r>
      <w:r w:rsidDel="00000000" w:rsidR="00000000" w:rsidRPr="00000000">
        <w:rPr>
          <w:rFonts w:ascii="Times New Roman" w:cs="Times New Roman" w:eastAsia="Times New Roman" w:hAnsi="Times New Roman"/>
          <w:color w:val="000000"/>
          <w:sz w:val="16"/>
          <w:szCs w:val="16"/>
          <w:rtl w:val="0"/>
        </w:rPr>
        <w:t xml:space="preserve"> Universidade Federal da Bahia)</w:t>
      </w:r>
    </w:p>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Coautor (nome completo e em negrito tamanho 10)</w:t>
      </w:r>
    </w:p>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Titulação – Instituição</w:t>
      </w: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Fonts w:ascii="Times New Roman" w:cs="Times New Roman" w:eastAsia="Times New Roman" w:hAnsi="Times New Roman"/>
          <w:color w:val="000000"/>
          <w:sz w:val="16"/>
          <w:szCs w:val="16"/>
          <w:rtl w:val="0"/>
        </w:rPr>
        <w:t xml:space="preserve">de Ensino tamanho 8 (Exemplo: Graduando  em Medicina </w:t>
      </w:r>
      <w:r w:rsidDel="00000000" w:rsidR="00000000" w:rsidRPr="00000000">
        <w:rPr>
          <w:rFonts w:ascii="Times New Roman" w:cs="Times New Roman" w:eastAsia="Times New Roman" w:hAnsi="Times New Roman"/>
          <w:sz w:val="16"/>
          <w:szCs w:val="16"/>
          <w:rtl w:val="0"/>
        </w:rPr>
        <w:t xml:space="preserve">–</w:t>
      </w:r>
      <w:r w:rsidDel="00000000" w:rsidR="00000000" w:rsidRPr="00000000">
        <w:rPr>
          <w:rFonts w:ascii="Times New Roman" w:cs="Times New Roman" w:eastAsia="Times New Roman" w:hAnsi="Times New Roman"/>
          <w:color w:val="000000"/>
          <w:sz w:val="16"/>
          <w:szCs w:val="16"/>
          <w:rtl w:val="0"/>
        </w:rPr>
        <w:t xml:space="preserve"> Universidade Federal da Bahia)</w:t>
      </w:r>
    </w:p>
    <w:p w:rsidR="00000000" w:rsidDel="00000000" w:rsidP="00000000" w:rsidRDefault="00000000" w:rsidRPr="00000000" w14:paraId="00000015">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Coautor (nome completo e em negrito tamanho 10)</w:t>
      </w:r>
    </w:p>
    <w:p w:rsidR="00000000" w:rsidDel="00000000" w:rsidP="00000000" w:rsidRDefault="00000000" w:rsidRPr="00000000" w14:paraId="0000001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Titulação – Instituição</w:t>
      </w:r>
      <w:r w:rsidDel="00000000" w:rsidR="00000000" w:rsidRPr="00000000">
        <w:rPr>
          <w:rFonts w:ascii="Times New Roman" w:cs="Times New Roman" w:eastAsia="Times New Roman" w:hAnsi="Times New Roman"/>
          <w:sz w:val="16"/>
          <w:szCs w:val="16"/>
          <w:rtl w:val="0"/>
        </w:rPr>
        <w:t xml:space="preserve"> de Ensino </w:t>
      </w:r>
      <w:r w:rsidDel="00000000" w:rsidR="00000000" w:rsidRPr="00000000">
        <w:rPr>
          <w:rFonts w:ascii="Times New Roman" w:cs="Times New Roman" w:eastAsia="Times New Roman" w:hAnsi="Times New Roman"/>
          <w:color w:val="000000"/>
          <w:sz w:val="16"/>
          <w:szCs w:val="16"/>
          <w:rtl w:val="0"/>
        </w:rPr>
        <w:t xml:space="preserve">tamanho 8 (Exemplo: Graduando  em Medicina </w:t>
      </w:r>
      <w:r w:rsidDel="00000000" w:rsidR="00000000" w:rsidRPr="00000000">
        <w:rPr>
          <w:rFonts w:ascii="Times New Roman" w:cs="Times New Roman" w:eastAsia="Times New Roman" w:hAnsi="Times New Roman"/>
          <w:sz w:val="16"/>
          <w:szCs w:val="16"/>
          <w:rtl w:val="0"/>
        </w:rPr>
        <w:t xml:space="preserve">–</w:t>
      </w:r>
      <w:r w:rsidDel="00000000" w:rsidR="00000000" w:rsidRPr="00000000">
        <w:rPr>
          <w:rFonts w:ascii="Times New Roman" w:cs="Times New Roman" w:eastAsia="Times New Roman" w:hAnsi="Times New Roman"/>
          <w:color w:val="000000"/>
          <w:sz w:val="16"/>
          <w:szCs w:val="16"/>
          <w:rtl w:val="0"/>
        </w:rPr>
        <w:t xml:space="preserve"> Universidade Federal da Bahia)</w:t>
      </w:r>
    </w:p>
    <w:p w:rsidR="00000000" w:rsidDel="00000000" w:rsidP="00000000" w:rsidRDefault="00000000" w:rsidRPr="00000000" w14:paraId="00000017">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sz w:val="20"/>
          <w:szCs w:val="20"/>
          <w:rtl w:val="0"/>
        </w:rPr>
        <w:t xml:space="preserve">Orientador</w:t>
      </w:r>
      <w:r w:rsidDel="00000000" w:rsidR="00000000" w:rsidRPr="00000000">
        <w:rPr>
          <w:rFonts w:ascii="Times New Roman" w:cs="Times New Roman" w:eastAsia="Times New Roman" w:hAnsi="Times New Roman"/>
          <w:b w:val="1"/>
          <w:bCs w:val="1"/>
          <w:color w:val="000000"/>
          <w:sz w:val="20"/>
          <w:szCs w:val="20"/>
          <w:rtl w:val="0"/>
        </w:rPr>
        <w:t xml:space="preserve"> (nome</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b w:val="1"/>
          <w:bCs w:val="1"/>
          <w:color w:val="000000"/>
          <w:sz w:val="20"/>
          <w:szCs w:val="20"/>
          <w:rtl w:val="0"/>
        </w:rPr>
        <w:t xml:space="preserve">completo e em negrito tamanho 10)</w:t>
      </w:r>
    </w:p>
    <w:p w:rsidR="00000000" w:rsidDel="00000000" w:rsidP="00000000" w:rsidRDefault="00000000" w:rsidRPr="00000000" w14:paraId="0000001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Titulação – Instituição de ensino tamanho 8 (Exemplo: Mestre em Medicina </w:t>
      </w:r>
      <w:r w:rsidDel="00000000" w:rsidR="00000000" w:rsidRPr="00000000">
        <w:rPr>
          <w:rFonts w:ascii="Times New Roman" w:cs="Times New Roman" w:eastAsia="Times New Roman" w:hAnsi="Times New Roman"/>
          <w:sz w:val="16"/>
          <w:szCs w:val="16"/>
          <w:rtl w:val="0"/>
        </w:rPr>
        <w:t xml:space="preserve">–</w:t>
      </w:r>
      <w:r w:rsidDel="00000000" w:rsidR="00000000" w:rsidRPr="00000000">
        <w:rPr>
          <w:rFonts w:ascii="Times New Roman" w:cs="Times New Roman" w:eastAsia="Times New Roman" w:hAnsi="Times New Roman"/>
          <w:color w:val="000000"/>
          <w:sz w:val="16"/>
          <w:szCs w:val="16"/>
          <w:rtl w:val="0"/>
        </w:rPr>
        <w:t xml:space="preserve"> Universidade Federal da Bahia)</w:t>
      </w:r>
    </w:p>
    <w:p w:rsidR="00000000" w:rsidDel="00000000" w:rsidP="00000000" w:rsidRDefault="00000000" w:rsidRPr="00000000" w14:paraId="00000019">
      <w:pPr>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RESUMO</w:t>
      </w:r>
    </w:p>
    <w:p w:rsidR="00000000" w:rsidDel="00000000" w:rsidP="00000000" w:rsidRDefault="00000000" w:rsidRPr="00000000" w14:paraId="0000001C">
      <w:pPr>
        <w:spacing w:before="208" w:lineRule="auto"/>
        <w:ind w:left="102" w:right="10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Introdução</w:t>
      </w:r>
      <w:r w:rsidDel="00000000" w:rsidR="00000000" w:rsidRPr="00000000">
        <w:rPr>
          <w:rFonts w:ascii="Times New Roman" w:cs="Times New Roman" w:eastAsia="Times New Roman" w:hAnsi="Times New Roman"/>
          <w:sz w:val="24"/>
          <w:szCs w:val="24"/>
          <w:rtl w:val="0"/>
        </w:rPr>
        <w:t xml:space="preserve">: Apresente uma visão geral clara e contextualizada do tema, destacando sua relevância científica, social ou clínica. Situe o leitor no problema investigado, justificando a importância da pesquisa para a área. </w:t>
      </w:r>
      <w:r w:rsidDel="00000000" w:rsidR="00000000" w:rsidRPr="00000000">
        <w:rPr>
          <w:rFonts w:ascii="Times New Roman" w:cs="Times New Roman" w:eastAsia="Times New Roman" w:hAnsi="Times New Roman"/>
          <w:b w:val="1"/>
          <w:bCs w:val="1"/>
          <w:sz w:val="24"/>
          <w:szCs w:val="24"/>
          <w:rtl w:val="0"/>
        </w:rPr>
        <w:t xml:space="preserve">Objetivo</w:t>
      </w:r>
      <w:r w:rsidDel="00000000" w:rsidR="00000000" w:rsidRPr="00000000">
        <w:rPr>
          <w:rFonts w:ascii="Times New Roman" w:cs="Times New Roman" w:eastAsia="Times New Roman" w:hAnsi="Times New Roman"/>
          <w:sz w:val="24"/>
          <w:szCs w:val="24"/>
          <w:rtl w:val="0"/>
        </w:rPr>
        <w:t xml:space="preserve">: Descreva o propósito do estudo, iniciando com verbo no infinitivo, de forma direta, clara e específica, delimitando o foco da investigação. </w:t>
      </w:r>
      <w:r w:rsidDel="00000000" w:rsidR="00000000" w:rsidRPr="00000000">
        <w:rPr>
          <w:rFonts w:ascii="Times New Roman" w:cs="Times New Roman" w:eastAsia="Times New Roman" w:hAnsi="Times New Roman"/>
          <w:b w:val="1"/>
          <w:bCs w:val="1"/>
          <w:sz w:val="24"/>
          <w:szCs w:val="24"/>
          <w:rtl w:val="0"/>
        </w:rPr>
        <w:t xml:space="preserve">Metodologia</w:t>
      </w:r>
      <w:r w:rsidDel="00000000" w:rsidR="00000000" w:rsidRPr="00000000">
        <w:rPr>
          <w:rFonts w:ascii="Times New Roman" w:cs="Times New Roman" w:eastAsia="Times New Roman" w:hAnsi="Times New Roman"/>
          <w:sz w:val="24"/>
          <w:szCs w:val="24"/>
          <w:rtl w:val="0"/>
        </w:rPr>
        <w:t xml:space="preserve">: Descreva os procedimentos adotados na pesquisa, incluindo delineamento do estudo, local de realização, recorte temporal (caso haja), população ou amostra, critérios de inclusão e exclusão, instrumentos utilizados e forma de análise dos dados. Apresente de maneira sucinta, mas suficiente para compreensão do percurso metodológico e da confiabilidade dos dados obtidos. </w:t>
      </w:r>
      <w:r w:rsidDel="00000000" w:rsidR="00000000" w:rsidRPr="00000000">
        <w:rPr>
          <w:rFonts w:ascii="Times New Roman" w:cs="Times New Roman" w:eastAsia="Times New Roman" w:hAnsi="Times New Roman"/>
          <w:b w:val="1"/>
          <w:bCs w:val="1"/>
          <w:sz w:val="24"/>
          <w:szCs w:val="24"/>
          <w:rtl w:val="0"/>
        </w:rPr>
        <w:t xml:space="preserve">Resultados e Discussões</w:t>
      </w:r>
      <w:r w:rsidDel="00000000" w:rsidR="00000000" w:rsidRPr="00000000">
        <w:rPr>
          <w:rFonts w:ascii="Times New Roman" w:cs="Times New Roman" w:eastAsia="Times New Roman" w:hAnsi="Times New Roman"/>
          <w:sz w:val="24"/>
          <w:szCs w:val="24"/>
          <w:rtl w:val="0"/>
        </w:rPr>
        <w:t xml:space="preserve">: Apresente os principais achados do estudo, articulando-os com o conhecimento já existente na área. Evidencie contribuições, padrões identificados, divergências ou implicações relevantes. </w:t>
      </w:r>
      <w:r w:rsidDel="00000000" w:rsidR="00000000" w:rsidRPr="00000000">
        <w:rPr>
          <w:rFonts w:ascii="Times New Roman" w:cs="Times New Roman" w:eastAsia="Times New Roman" w:hAnsi="Times New Roman"/>
          <w:b w:val="1"/>
          <w:bCs w:val="1"/>
          <w:sz w:val="24"/>
          <w:szCs w:val="24"/>
          <w:rtl w:val="0"/>
        </w:rPr>
        <w:t xml:space="preserve">Considerações finais</w:t>
      </w:r>
      <w:r w:rsidDel="00000000" w:rsidR="00000000" w:rsidRPr="00000000">
        <w:rPr>
          <w:rFonts w:ascii="Times New Roman" w:cs="Times New Roman" w:eastAsia="Times New Roman" w:hAnsi="Times New Roman"/>
          <w:sz w:val="24"/>
          <w:szCs w:val="24"/>
          <w:rtl w:val="0"/>
        </w:rPr>
        <w:t xml:space="preserve">: Apresente as conclusões do estudo, respondendo ao objetivo proposto de forma clara e objetiva, sem repetir os resultados. Destaque implicações práticas, teóricas e possíveis desdobramentos futuros. </w:t>
      </w:r>
      <w:r w:rsidDel="00000000" w:rsidR="00000000" w:rsidRPr="00000000">
        <w:rPr>
          <w:rFonts w:ascii="Times New Roman" w:cs="Times New Roman" w:eastAsia="Times New Roman" w:hAnsi="Times New Roman"/>
          <w:b w:val="1"/>
          <w:bCs w:val="1"/>
          <w:sz w:val="24"/>
          <w:szCs w:val="24"/>
          <w:rtl w:val="0"/>
        </w:rPr>
        <w:t xml:space="preserve">Este resumo deve conter no máximo 200 palavras, tamanho 12, justificado, parágrafo único e sem recuos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D">
      <w:pPr>
        <w:spacing w:before="208" w:lineRule="auto"/>
        <w:ind w:left="102" w:right="109"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ind w:left="10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Palavras-chave</w:t>
      </w:r>
      <w:r w:rsidDel="00000000" w:rsidR="00000000" w:rsidRPr="00000000">
        <w:rPr>
          <w:rFonts w:ascii="Times New Roman" w:cs="Times New Roman" w:eastAsia="Times New Roman" w:hAnsi="Times New Roman"/>
          <w:sz w:val="24"/>
          <w:szCs w:val="24"/>
          <w:rtl w:val="0"/>
        </w:rPr>
        <w:t xml:space="preserve">: Palavra 1; Palavra 2; Palavra 3.</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INTRODUÇÃO</w:t>
      </w:r>
    </w:p>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36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organização estrutural do presente trabalho segue as diretrizes estabelecidas pelo edital, contemplando as seções de Introdução, Metodologia, Resultados e Discussões e Considerações Finais, além das Referências. Essa padronização tem como finalidade garantir a clareza, a coerência e a sistematização das informações apresentadas, facilitando a compreensão do leitor e a avaliação do conteúdo desenvolvido. No que se refere à formatação, o texto foi elaborado utilizando fonte Times New Roman, tamanho 12, com parágrafos justificados, recuo simples na primeira linha e espaçamento de 1,5 entre linhas. Ademais, destaca-se que o</w:t>
      </w:r>
      <w:r w:rsidDel="00000000" w:rsidR="00000000" w:rsidRPr="00000000">
        <w:rPr>
          <w:rFonts w:ascii="Times New Roman" w:cs="Times New Roman" w:eastAsia="Times New Roman" w:hAnsi="Times New Roman"/>
          <w:b w:val="1"/>
          <w:bCs w:val="1"/>
          <w:color w:val="000000"/>
          <w:sz w:val="24"/>
          <w:szCs w:val="24"/>
          <w:rtl w:val="0"/>
        </w:rPr>
        <w:t xml:space="preserve"> resumo expandido deverá apresentar extensão mínima de 3 e máxima de 6 laudas, </w:t>
      </w:r>
      <w:r w:rsidDel="00000000" w:rsidR="00000000" w:rsidRPr="00000000">
        <w:rPr>
          <w:rFonts w:ascii="Times New Roman" w:cs="Times New Roman" w:eastAsia="Times New Roman" w:hAnsi="Times New Roman"/>
          <w:color w:val="000000"/>
          <w:sz w:val="24"/>
          <w:szCs w:val="24"/>
          <w:rtl w:val="0"/>
        </w:rPr>
        <w:t xml:space="preserve">incluindo as referências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METODOLOGIA</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36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 método deste trabalho contempla a descrição do tipo de estudo, local de realização, período e, quando aplicável, a população ou amostra investigada. Também são apresentadas as técnicas utilizadas para coleta e análise dos dados, de forma clara e objetiva. Nos casos que envolvem pesquisa com seres humanos ou experimentação animal, são explicitadas as normas éticas seguidas, conforme as diretrizes vigentes. Além disso, são detalhados os procedimentos adotados ao longo da execução do estudo, garantindo transparência. Figuras, tabelas, quadros e gráficos devem ser apresentados de forma centralizada, com legendas posicionadas acima e a indicação de fonte abaixo. Deve-se utilizar a padronização previamente estabelecida.</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360" w:lineRule="auto"/>
        <w:ind w:firstLine="72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RESULTADOS E DISCUSSÕES</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36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Nesta seção, são apresentados os principais resultados obtidos na pesquisa, incluindo as análises realizadas e a indicação de sua relevância. A descrição dos achados é organizada de forma clara e coerente, garantindo a compreensão das informações. Além da exposição dos resultados, esta seção contempla a discussão, na qual os dados são interpretados e analisados criticamente à luz do conhecimento existente. </w:t>
      </w: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color w:val="000000"/>
          <w:sz w:val="24"/>
          <w:szCs w:val="24"/>
          <w:rtl w:val="0"/>
        </w:rPr>
        <w:t xml:space="preserve">usca-se responder às questões de pesquisa e justificar a abordagem adotada no estudo, evidenciando a pertinência dos achados. Figuras, tabelas, quadros e gráficos devem ser apresentados de forma centralizada, com legendas posicionadas acima e a indicação de fonte abaixo. Deve-se utilizar a padronização previamente estabelecida.</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360" w:lineRule="auto"/>
        <w:ind w:firstLine="72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CONSIDERAÇÕES FINAIS</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36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Nesta seção, são apresentadas as conclusões do estudo, retomando o objetivo proposto e sintetizando as principais respostas obtidas a partir da análise realizada. Busca-se evidenciar as contribuições do trabalho para a área, sem repetição detalhada dos resultados já apresentados. A submissão do resumo expandido implica a concordância com sua publicação, caso aprovado pela Comissão Avaliadora. Ademais, os autores devem estar cientes de que trabalhos em desacordo com as normas de formatação estabelecidas pelo evento estarão sujeitos à desclassificação.</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360" w:lineRule="auto"/>
        <w:ind w:firstLine="72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REFERÊNCIAS</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As referências bibliográficas devem seguir as normas atualizadas da ABNT.</w:t>
      </w: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6850" w:w="11910" w:orient="portrait"/>
      <w:pgMar w:bottom="0" w:top="0" w:left="1700" w:right="170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wp:posOffset>
          </wp:positionH>
          <wp:positionV relativeFrom="paragraph">
            <wp:posOffset>1096010</wp:posOffset>
          </wp:positionV>
          <wp:extent cx="741251" cy="1048494"/>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41251" cy="1048494"/>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rebuchet MS" w:cs="Trebuchet MS" w:eastAsia="Trebuchet MS" w:hAnsi="Trebuchet MS"/>
        <w:sz w:val="22"/>
        <w:szCs w:val="22"/>
        <w:lang w:val="pt_B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image" Target="media/image6.png"/><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footer" Target="footer2.xml"/><Relationship Id="rId14" Type="http://schemas.openxmlformats.org/officeDocument/2006/relationships/footer" Target="footer1.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5.jp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QEqHAx3HjWDFmpWhhcVWxRUylQ==">CgMxLjA4AHIhMXA4WnFUeXRjOUJyRktYU1hSTEFnbDlmMmtsbjA3dmRP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