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843" w:right="14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2">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5">
      <w:pPr>
        <w:ind w:left="162"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6">
      <w:pPr>
        <w:widowControl w:val="0"/>
        <w:spacing w:after="240" w:before="240" w:line="240" w:lineRule="auto"/>
        <w:ind w:left="102" w:right="1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Apresente o propósito do estudo, iniciando com o verbo no infinitivo. </w:t>
      </w:r>
      <w:r w:rsidDel="00000000" w:rsidR="00000000" w:rsidRPr="00000000">
        <w:rPr>
          <w:rFonts w:ascii="Times New Roman" w:cs="Times New Roman" w:eastAsia="Times New Roman" w:hAnsi="Times New Roman"/>
          <w:b w:val="1"/>
          <w:bCs w:val="1"/>
          <w:sz w:val="24"/>
          <w:szCs w:val="24"/>
          <w:rtl w:val="0"/>
        </w:rPr>
        <w:t xml:space="preserve">Método ou Metodologia: </w:t>
      </w: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w:t>
      </w:r>
      <w:r w:rsidDel="00000000" w:rsidR="00000000" w:rsidRPr="00000000">
        <w:rPr>
          <w:rFonts w:ascii="Times New Roman" w:cs="Times New Roman" w:eastAsia="Times New Roman" w:hAnsi="Times New Roman"/>
          <w:b w:val="1"/>
          <w:bCs w:val="1"/>
          <w:sz w:val="24"/>
          <w:szCs w:val="24"/>
          <w:rtl w:val="0"/>
        </w:rPr>
        <w:t xml:space="preserve">Resultados: </w:t>
      </w: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w:t>
      </w:r>
      <w:r w:rsidDel="00000000" w:rsidR="00000000" w:rsidRPr="00000000">
        <w:rPr>
          <w:rFonts w:ascii="Times New Roman" w:cs="Times New Roman" w:eastAsia="Times New Roman" w:hAnsi="Times New Roman"/>
          <w:b w:val="1"/>
          <w:bCs w:val="1"/>
          <w:sz w:val="24"/>
          <w:szCs w:val="24"/>
          <w:rtl w:val="0"/>
        </w:rPr>
        <w:t xml:space="preserve">Conclusão ou Considerações Finais: </w:t>
      </w: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17">
      <w:pPr>
        <w:widowControl w:val="0"/>
        <w:spacing w:before="240" w:line="240" w:lineRule="auto"/>
        <w:ind w:left="102"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Palavra 1; Palavra 2; Palavra 3.</w:t>
      </w:r>
      <w:r w:rsidDel="00000000" w:rsidR="00000000" w:rsidRPr="00000000">
        <w:rPr>
          <w:rtl w:val="0"/>
        </w:rPr>
      </w:r>
    </w:p>
    <w:p w:rsidR="00000000" w:rsidDel="00000000" w:rsidP="00000000" w:rsidRDefault="00000000" w:rsidRPr="00000000" w14:paraId="00000018">
      <w:pPr>
        <w:widowControl w:val="0"/>
        <w:spacing w:before="240" w:line="240" w:lineRule="auto"/>
        <w:ind w:left="102"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