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6A" w:rsidRPr="00BF1491" w:rsidRDefault="00BF1491">
      <w:pPr>
        <w:rPr>
          <w:rFonts w:ascii="Times New Roman" w:hAnsi="Times New Roman" w:cs="Times New Roman"/>
          <w:sz w:val="24"/>
          <w:szCs w:val="24"/>
        </w:rPr>
      </w:pPr>
      <w:r w:rsidRPr="00BF1491">
        <w:rPr>
          <w:rFonts w:ascii="Times New Roman" w:hAnsi="Times New Roman" w:cs="Times New Roman"/>
          <w:sz w:val="24"/>
          <w:szCs w:val="24"/>
        </w:rPr>
        <w:t>No Brasil, a cana-de-açúcar (</w:t>
      </w:r>
      <w:proofErr w:type="spellStart"/>
      <w:r w:rsidRPr="00BF1491">
        <w:rPr>
          <w:rFonts w:ascii="Times New Roman" w:hAnsi="Times New Roman" w:cs="Times New Roman"/>
          <w:sz w:val="24"/>
          <w:szCs w:val="24"/>
        </w:rPr>
        <w:t>Saccharum</w:t>
      </w:r>
      <w:proofErr w:type="spellEnd"/>
      <w:r w:rsidRPr="00BF1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491">
        <w:rPr>
          <w:rFonts w:ascii="Times New Roman" w:hAnsi="Times New Roman" w:cs="Times New Roman"/>
          <w:sz w:val="24"/>
          <w:szCs w:val="24"/>
        </w:rPr>
        <w:t>officinarum</w:t>
      </w:r>
      <w:proofErr w:type="spellEnd"/>
      <w:r w:rsidRPr="00BF1491">
        <w:rPr>
          <w:rFonts w:ascii="Times New Roman" w:hAnsi="Times New Roman" w:cs="Times New Roman"/>
          <w:sz w:val="24"/>
          <w:szCs w:val="24"/>
        </w:rPr>
        <w:t xml:space="preserve">) se adaptou muito bem as condições locais, sendo que atualmente o Brasil é o maior produtor mundial, com aproximadamente 9,9 milhões de hectares plantados e com produtividade média de 72,6 ton. ha-1. Na Região Noroeste do Estado são encontradas inúmeras propriedades familiares, nas quais a produção de cana tem despertado um grande interesse, tanto para o fornecimento de matéria-prima para as agroindústrias, como para a alimentação animal. Desta forma o objetivo deste trabalho foi avaliar a produtividade de quatro variedades de cana-de-açúcar conduzidas sem adubação e com adubação mineral na Região Celeiro do Rio Grande do Sul. O estudo foi desenvolvido na área experimental da UERGS – Unidade em </w:t>
      </w:r>
      <w:proofErr w:type="gramStart"/>
      <w:r w:rsidRPr="00BF1491">
        <w:rPr>
          <w:rFonts w:ascii="Times New Roman" w:hAnsi="Times New Roman" w:cs="Times New Roman"/>
          <w:sz w:val="24"/>
          <w:szCs w:val="24"/>
        </w:rPr>
        <w:t>Três Passos</w:t>
      </w:r>
      <w:proofErr w:type="gramEnd"/>
      <w:r w:rsidRPr="00BF1491">
        <w:rPr>
          <w:rFonts w:ascii="Times New Roman" w:hAnsi="Times New Roman" w:cs="Times New Roman"/>
          <w:sz w:val="24"/>
          <w:szCs w:val="24"/>
        </w:rPr>
        <w:t xml:space="preserve">, localizada no município de Bom Progresso. O experimento foi implantado no dia 30 de setembro de 2016 através de plantio de internódios, utilizando-se o delineamento de blocos </w:t>
      </w:r>
      <w:proofErr w:type="spellStart"/>
      <w:r w:rsidRPr="00BF1491">
        <w:rPr>
          <w:rFonts w:ascii="Times New Roman" w:hAnsi="Times New Roman" w:cs="Times New Roman"/>
          <w:sz w:val="24"/>
          <w:szCs w:val="24"/>
        </w:rPr>
        <w:t>casualizados</w:t>
      </w:r>
      <w:proofErr w:type="spellEnd"/>
      <w:r w:rsidRPr="00BF1491">
        <w:rPr>
          <w:rFonts w:ascii="Times New Roman" w:hAnsi="Times New Roman" w:cs="Times New Roman"/>
          <w:sz w:val="24"/>
          <w:szCs w:val="24"/>
        </w:rPr>
        <w:t xml:space="preserve"> com esquema fatorial 4x2, ou seja, quatro genótipos, dois sistemas de adubação para cada genótipo (com adição de fertilizante químico, conforme recomendação, e sem adição de fertilizante), com quatro repetições. No período de maturação, a qual foi determinada através da avaliação dos sólidos solúveis totais, as quatro variedades foram colhidas e avaliadas quanto à biomassa de colmo e biomassa de ponteiras com auxílio de uma balança. Com relação à biomassa de ponteiras os valores variam de 41,7 ton.ha</w:t>
      </w:r>
      <w:r w:rsidRPr="0089567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F1491">
        <w:rPr>
          <w:rFonts w:ascii="Times New Roman" w:hAnsi="Times New Roman" w:cs="Times New Roman"/>
          <w:sz w:val="24"/>
          <w:szCs w:val="24"/>
        </w:rPr>
        <w:t xml:space="preserve"> a 68,3 ton.ha</w:t>
      </w:r>
      <w:r w:rsidRPr="0089567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F1491">
        <w:rPr>
          <w:rFonts w:ascii="Times New Roman" w:hAnsi="Times New Roman" w:cs="Times New Roman"/>
          <w:sz w:val="24"/>
          <w:szCs w:val="24"/>
        </w:rPr>
        <w:t xml:space="preserve">, sendo que a variedade </w:t>
      </w:r>
      <w:proofErr w:type="gramStart"/>
      <w:r w:rsidRPr="00BF149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BF1491">
        <w:rPr>
          <w:rFonts w:ascii="Times New Roman" w:hAnsi="Times New Roman" w:cs="Times New Roman"/>
          <w:sz w:val="24"/>
          <w:szCs w:val="24"/>
        </w:rPr>
        <w:t xml:space="preserve"> apresenta resultados superiores as demais no tratamento sem adubação mineral, com produtividade de 63,8 ton.ha</w:t>
      </w:r>
      <w:bookmarkStart w:id="0" w:name="_GoBack"/>
      <w:r w:rsidRPr="0089567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bookmarkEnd w:id="0"/>
      <w:r w:rsidRPr="00BF1491">
        <w:rPr>
          <w:rFonts w:ascii="Times New Roman" w:hAnsi="Times New Roman" w:cs="Times New Roman"/>
          <w:sz w:val="24"/>
          <w:szCs w:val="24"/>
        </w:rPr>
        <w:t>, e com adubação mineral, a variedade 1 apresenta resultados superiores as demais com produtividade de 68,3 ton.ha</w:t>
      </w:r>
      <w:r w:rsidRPr="0089567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F1491">
        <w:rPr>
          <w:rFonts w:ascii="Times New Roman" w:hAnsi="Times New Roman" w:cs="Times New Roman"/>
          <w:sz w:val="24"/>
          <w:szCs w:val="24"/>
        </w:rPr>
        <w:t>. A biomassa de colmo varia de 40,5 ton.ha</w:t>
      </w:r>
      <w:r w:rsidRPr="0089567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F1491">
        <w:rPr>
          <w:rFonts w:ascii="Times New Roman" w:hAnsi="Times New Roman" w:cs="Times New Roman"/>
          <w:sz w:val="24"/>
          <w:szCs w:val="24"/>
        </w:rPr>
        <w:t xml:space="preserve"> a 87,6 ton.ha</w:t>
      </w:r>
      <w:r w:rsidRPr="0089567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F1491">
        <w:rPr>
          <w:rFonts w:ascii="Times New Roman" w:hAnsi="Times New Roman" w:cs="Times New Roman"/>
          <w:sz w:val="24"/>
          <w:szCs w:val="24"/>
        </w:rPr>
        <w:t xml:space="preserve">, sendo que a variedade </w:t>
      </w:r>
      <w:proofErr w:type="gramStart"/>
      <w:r w:rsidRPr="00BF149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F1491">
        <w:rPr>
          <w:rFonts w:ascii="Times New Roman" w:hAnsi="Times New Roman" w:cs="Times New Roman"/>
          <w:sz w:val="24"/>
          <w:szCs w:val="24"/>
        </w:rPr>
        <w:t xml:space="preserve"> apresenta os melhores resultados, com produtividade de 87,6 ton.ha</w:t>
      </w:r>
      <w:r w:rsidRPr="0089567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F1491">
        <w:rPr>
          <w:rFonts w:ascii="Times New Roman" w:hAnsi="Times New Roman" w:cs="Times New Roman"/>
          <w:sz w:val="24"/>
          <w:szCs w:val="24"/>
        </w:rPr>
        <w:t xml:space="preserve"> e 80,7 ton.ha</w:t>
      </w:r>
      <w:r w:rsidRPr="0089567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F1491">
        <w:rPr>
          <w:rFonts w:ascii="Times New Roman" w:hAnsi="Times New Roman" w:cs="Times New Roman"/>
          <w:sz w:val="24"/>
          <w:szCs w:val="24"/>
        </w:rPr>
        <w:t>, respectivamente para os tratamentos com e sem adubação.</w:t>
      </w:r>
    </w:p>
    <w:sectPr w:rsidR="007D586A" w:rsidRPr="00BF14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91"/>
    <w:rsid w:val="007D586A"/>
    <w:rsid w:val="00895677"/>
    <w:rsid w:val="00B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Leite</dc:creator>
  <cp:lastModifiedBy>Jonas Leite</cp:lastModifiedBy>
  <cp:revision>2</cp:revision>
  <dcterms:created xsi:type="dcterms:W3CDTF">2018-07-28T16:53:00Z</dcterms:created>
  <dcterms:modified xsi:type="dcterms:W3CDTF">2018-07-28T17:05:00Z</dcterms:modified>
</cp:coreProperties>
</file>