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93" w:rsidRDefault="003B23F4" w:rsidP="00DB1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</w:t>
      </w:r>
      <w:r w:rsidR="00D3295D">
        <w:rPr>
          <w:rFonts w:ascii="Times New Roman" w:hAnsi="Times New Roman"/>
          <w:b/>
          <w:sz w:val="24"/>
          <w:szCs w:val="24"/>
        </w:rPr>
        <w:t xml:space="preserve">o da </w:t>
      </w:r>
      <w:proofErr w:type="spellStart"/>
      <w:r w:rsidR="00401E68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amitromicina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no tratamento de pneumonia em bezerro</w:t>
      </w:r>
    </w:p>
    <w:p w:rsidR="0063475C" w:rsidRPr="003B23F4" w:rsidRDefault="003B23F4" w:rsidP="00DB1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3B23F4">
        <w:rPr>
          <w:rFonts w:ascii="Times New Roman" w:hAnsi="Times New Roman"/>
          <w:b/>
          <w:sz w:val="24"/>
          <w:szCs w:val="24"/>
          <w:lang w:val="en-US"/>
        </w:rPr>
        <w:t>Gamit</w:t>
      </w:r>
      <w:r w:rsidR="00401E68">
        <w:rPr>
          <w:rFonts w:ascii="Times New Roman" w:hAnsi="Times New Roman"/>
          <w:b/>
          <w:sz w:val="24"/>
          <w:szCs w:val="24"/>
          <w:lang w:val="en-US"/>
        </w:rPr>
        <w:t>h</w:t>
      </w:r>
      <w:r w:rsidRPr="003B23F4">
        <w:rPr>
          <w:rFonts w:ascii="Times New Roman" w:hAnsi="Times New Roman"/>
          <w:b/>
          <w:sz w:val="24"/>
          <w:szCs w:val="24"/>
          <w:lang w:val="en-US"/>
        </w:rPr>
        <w:t>rom</w:t>
      </w:r>
      <w:r w:rsidR="00401E68">
        <w:rPr>
          <w:rFonts w:ascii="Times New Roman" w:hAnsi="Times New Roman"/>
          <w:b/>
          <w:sz w:val="24"/>
          <w:szCs w:val="24"/>
          <w:lang w:val="en-US"/>
        </w:rPr>
        <w:t>y</w:t>
      </w:r>
      <w:r w:rsidRPr="003B23F4">
        <w:rPr>
          <w:rFonts w:ascii="Times New Roman" w:hAnsi="Times New Roman"/>
          <w:b/>
          <w:sz w:val="24"/>
          <w:szCs w:val="24"/>
          <w:lang w:val="en-US"/>
        </w:rPr>
        <w:t>cin</w:t>
      </w:r>
      <w:proofErr w:type="spellEnd"/>
      <w:r w:rsidRPr="003B23F4">
        <w:rPr>
          <w:rFonts w:ascii="Times New Roman" w:hAnsi="Times New Roman"/>
          <w:b/>
          <w:sz w:val="24"/>
          <w:szCs w:val="24"/>
          <w:lang w:val="en-US"/>
        </w:rPr>
        <w:t xml:space="preserve"> in the </w:t>
      </w:r>
      <w:r w:rsidR="00A5425B">
        <w:rPr>
          <w:rFonts w:ascii="Times New Roman" w:hAnsi="Times New Roman"/>
          <w:b/>
          <w:sz w:val="24"/>
          <w:szCs w:val="24"/>
          <w:lang w:val="en-US"/>
        </w:rPr>
        <w:t>treatment of calf pneumoniae</w:t>
      </w:r>
    </w:p>
    <w:p w:rsidR="00DB1B57" w:rsidRPr="00DB1B57" w:rsidRDefault="00DB1B57" w:rsidP="00DB1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B1B57" w:rsidRPr="00392BE4" w:rsidRDefault="0003158E" w:rsidP="00DB1B5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03158E">
        <w:rPr>
          <w:rFonts w:ascii="Times New Roman" w:hAnsi="Times New Roman"/>
          <w:sz w:val="24"/>
          <w:szCs w:val="24"/>
        </w:rPr>
        <w:t>Ana Paula Abreu</w:t>
      </w:r>
      <w:r w:rsidR="00DB1B57" w:rsidRPr="00DB1B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MENDONÇA</w:t>
      </w:r>
      <w:r w:rsidR="00DB1B57" w:rsidRPr="00DB1B57">
        <w:rPr>
          <w:rFonts w:ascii="Times New Roman" w:hAnsi="Times New Roman"/>
          <w:sz w:val="24"/>
          <w:szCs w:val="24"/>
          <w:vertAlign w:val="superscript"/>
        </w:rPr>
        <w:t>1</w:t>
      </w:r>
      <w:r w:rsidR="00AE1F71">
        <w:rPr>
          <w:rFonts w:ascii="Times New Roman" w:hAnsi="Times New Roman"/>
          <w:sz w:val="24"/>
          <w:szCs w:val="24"/>
          <w:vertAlign w:val="superscript"/>
        </w:rPr>
        <w:t>*</w:t>
      </w:r>
      <w:r w:rsidR="00C264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2642F">
        <w:rPr>
          <w:rFonts w:ascii="Times New Roman" w:hAnsi="Times New Roman"/>
          <w:sz w:val="24"/>
          <w:szCs w:val="24"/>
        </w:rPr>
        <w:t>Lais</w:t>
      </w:r>
      <w:proofErr w:type="spellEnd"/>
      <w:r w:rsidR="00C2642F">
        <w:rPr>
          <w:rFonts w:ascii="Times New Roman" w:hAnsi="Times New Roman"/>
          <w:sz w:val="24"/>
          <w:szCs w:val="24"/>
        </w:rPr>
        <w:t xml:space="preserve"> de Moraes </w:t>
      </w:r>
      <w:r>
        <w:rPr>
          <w:rFonts w:ascii="Times New Roman" w:hAnsi="Times New Roman"/>
          <w:sz w:val="24"/>
          <w:szCs w:val="24"/>
        </w:rPr>
        <w:t>ANTUNES</w:t>
      </w:r>
      <w:r w:rsidR="00930159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 w:rsidR="00930159">
        <w:rPr>
          <w:rFonts w:ascii="Times New Roman" w:hAnsi="Times New Roman"/>
          <w:sz w:val="24"/>
          <w:szCs w:val="24"/>
        </w:rPr>
        <w:t xml:space="preserve">João Vitor </w:t>
      </w:r>
      <w:proofErr w:type="spellStart"/>
      <w:r w:rsidR="00C2642F">
        <w:rPr>
          <w:rFonts w:ascii="Times New Roman" w:hAnsi="Times New Roman"/>
          <w:sz w:val="24"/>
          <w:szCs w:val="24"/>
        </w:rPr>
        <w:t>Ravagnani</w:t>
      </w:r>
      <w:proofErr w:type="spellEnd"/>
      <w:r w:rsidR="00C2642F">
        <w:rPr>
          <w:rFonts w:ascii="Times New Roman" w:hAnsi="Times New Roman"/>
          <w:sz w:val="24"/>
          <w:szCs w:val="24"/>
        </w:rPr>
        <w:t xml:space="preserve"> </w:t>
      </w:r>
      <w:r w:rsidR="00930159">
        <w:rPr>
          <w:rFonts w:ascii="Times New Roman" w:hAnsi="Times New Roman"/>
          <w:sz w:val="24"/>
          <w:szCs w:val="24"/>
        </w:rPr>
        <w:t>BUENO</w:t>
      </w:r>
      <w:r w:rsidR="000E6507" w:rsidRPr="00DB1B57">
        <w:rPr>
          <w:rFonts w:ascii="Times New Roman" w:hAnsi="Times New Roman"/>
          <w:sz w:val="24"/>
          <w:szCs w:val="24"/>
          <w:vertAlign w:val="superscript"/>
        </w:rPr>
        <w:t>1</w:t>
      </w:r>
      <w:r w:rsidR="00930159">
        <w:rPr>
          <w:rFonts w:ascii="Times New Roman" w:hAnsi="Times New Roman"/>
          <w:sz w:val="24"/>
          <w:szCs w:val="24"/>
        </w:rPr>
        <w:t xml:space="preserve">, </w:t>
      </w:r>
      <w:r w:rsidR="000E6507">
        <w:rPr>
          <w:rFonts w:ascii="Times New Roman" w:hAnsi="Times New Roman"/>
          <w:sz w:val="24"/>
          <w:szCs w:val="24"/>
        </w:rPr>
        <w:t>Fabiana De Dio SARAPIÃO</w:t>
      </w:r>
      <w:r w:rsidR="000E6507" w:rsidRPr="00DB1B57">
        <w:rPr>
          <w:rFonts w:ascii="Times New Roman" w:hAnsi="Times New Roman"/>
          <w:sz w:val="24"/>
          <w:szCs w:val="24"/>
          <w:vertAlign w:val="superscript"/>
        </w:rPr>
        <w:t>1</w:t>
      </w:r>
      <w:r w:rsidR="00930159">
        <w:rPr>
          <w:rFonts w:ascii="Times New Roman" w:hAnsi="Times New Roman"/>
          <w:sz w:val="24"/>
          <w:szCs w:val="24"/>
        </w:rPr>
        <w:t xml:space="preserve">, </w:t>
      </w:r>
      <w:r w:rsidR="00C2642F">
        <w:rPr>
          <w:rFonts w:ascii="Times New Roman" w:hAnsi="Times New Roman"/>
          <w:sz w:val="24"/>
          <w:szCs w:val="24"/>
        </w:rPr>
        <w:t>Laís Muniz Arruda PEREIRA</w:t>
      </w:r>
      <w:r w:rsidR="00C2642F" w:rsidRPr="00DB1B57">
        <w:rPr>
          <w:rFonts w:ascii="Times New Roman" w:hAnsi="Times New Roman"/>
          <w:sz w:val="24"/>
          <w:szCs w:val="24"/>
          <w:vertAlign w:val="superscript"/>
        </w:rPr>
        <w:t>1</w:t>
      </w:r>
      <w:r w:rsidR="00C2642F" w:rsidRPr="00033608">
        <w:rPr>
          <w:rFonts w:ascii="Times New Roman" w:hAnsi="Times New Roman"/>
          <w:sz w:val="24"/>
          <w:szCs w:val="24"/>
        </w:rPr>
        <w:t>,</w:t>
      </w:r>
      <w:r w:rsidR="00C2642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="00C2642F">
        <w:rPr>
          <w:rFonts w:ascii="Times New Roman" w:hAnsi="Times New Roman"/>
          <w:sz w:val="24"/>
          <w:szCs w:val="24"/>
        </w:rPr>
        <w:t>Stefany</w:t>
      </w:r>
      <w:proofErr w:type="spellEnd"/>
      <w:r w:rsidR="00C2642F">
        <w:rPr>
          <w:rFonts w:ascii="Times New Roman" w:hAnsi="Times New Roman"/>
          <w:sz w:val="24"/>
          <w:szCs w:val="24"/>
        </w:rPr>
        <w:t xml:space="preserve"> Lia Oliveira CAMILO</w:t>
      </w:r>
      <w:r w:rsidR="00C2642F" w:rsidRPr="00DB1B57">
        <w:rPr>
          <w:rFonts w:ascii="Times New Roman" w:hAnsi="Times New Roman"/>
          <w:sz w:val="24"/>
          <w:szCs w:val="24"/>
          <w:vertAlign w:val="superscript"/>
        </w:rPr>
        <w:t>1</w:t>
      </w:r>
      <w:r w:rsidR="00033608">
        <w:rPr>
          <w:rFonts w:ascii="Times New Roman" w:hAnsi="Times New Roman"/>
          <w:sz w:val="24"/>
          <w:szCs w:val="24"/>
        </w:rPr>
        <w:t>,</w:t>
      </w:r>
      <w:r w:rsidR="0003360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33608">
        <w:rPr>
          <w:rFonts w:ascii="Times New Roman" w:hAnsi="Times New Roman"/>
          <w:sz w:val="24"/>
          <w:szCs w:val="24"/>
        </w:rPr>
        <w:t>Priscilla</w:t>
      </w:r>
      <w:r w:rsidR="00033608" w:rsidRPr="00DB1B57">
        <w:rPr>
          <w:rFonts w:ascii="Times New Roman" w:hAnsi="Times New Roman"/>
          <w:sz w:val="24"/>
          <w:szCs w:val="24"/>
        </w:rPr>
        <w:t xml:space="preserve"> </w:t>
      </w:r>
      <w:r w:rsidR="00033608">
        <w:rPr>
          <w:rFonts w:ascii="Times New Roman" w:hAnsi="Times New Roman"/>
          <w:sz w:val="24"/>
          <w:szCs w:val="24"/>
        </w:rPr>
        <w:t>Fajardo Valente PEREIRA</w:t>
      </w:r>
      <w:r w:rsidR="00033608">
        <w:rPr>
          <w:rFonts w:ascii="Times New Roman" w:hAnsi="Times New Roman"/>
          <w:sz w:val="24"/>
          <w:szCs w:val="24"/>
          <w:vertAlign w:val="superscript"/>
        </w:rPr>
        <w:t>2</w:t>
      </w:r>
      <w:r w:rsidR="00033608">
        <w:rPr>
          <w:rFonts w:ascii="Times New Roman" w:hAnsi="Times New Roman"/>
          <w:sz w:val="24"/>
          <w:szCs w:val="24"/>
        </w:rPr>
        <w:t>,</w:t>
      </w:r>
      <w:r w:rsidR="00392BE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92BE4">
        <w:rPr>
          <w:rFonts w:ascii="Times New Roman" w:hAnsi="Times New Roman"/>
          <w:sz w:val="24"/>
          <w:szCs w:val="24"/>
        </w:rPr>
        <w:t>Júlio Augusto</w:t>
      </w:r>
      <w:r w:rsidR="000336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3608">
        <w:rPr>
          <w:rFonts w:ascii="Times New Roman" w:hAnsi="Times New Roman"/>
          <w:sz w:val="24"/>
          <w:szCs w:val="24"/>
        </w:rPr>
        <w:t>Naylor</w:t>
      </w:r>
      <w:proofErr w:type="spellEnd"/>
      <w:r w:rsidR="00392BE4">
        <w:rPr>
          <w:rFonts w:ascii="Times New Roman" w:hAnsi="Times New Roman"/>
          <w:sz w:val="24"/>
          <w:szCs w:val="24"/>
        </w:rPr>
        <w:t xml:space="preserve"> LISB</w:t>
      </w:r>
      <w:r w:rsidR="00033608">
        <w:rPr>
          <w:rFonts w:ascii="Times New Roman" w:hAnsi="Times New Roman"/>
          <w:sz w:val="24"/>
          <w:szCs w:val="24"/>
        </w:rPr>
        <w:t>Ô</w:t>
      </w:r>
      <w:r w:rsidR="00392BE4">
        <w:rPr>
          <w:rFonts w:ascii="Times New Roman" w:hAnsi="Times New Roman"/>
          <w:sz w:val="24"/>
          <w:szCs w:val="24"/>
        </w:rPr>
        <w:t>A</w:t>
      </w:r>
      <w:r w:rsidR="00C818A2">
        <w:rPr>
          <w:rFonts w:ascii="Times New Roman" w:hAnsi="Times New Roman"/>
          <w:sz w:val="24"/>
          <w:szCs w:val="24"/>
          <w:vertAlign w:val="superscript"/>
        </w:rPr>
        <w:t>2</w:t>
      </w:r>
      <w:r w:rsidR="00033608">
        <w:rPr>
          <w:rFonts w:ascii="Times New Roman" w:hAnsi="Times New Roman"/>
          <w:sz w:val="24"/>
          <w:szCs w:val="24"/>
        </w:rPr>
        <w:t>.</w:t>
      </w:r>
    </w:p>
    <w:p w:rsidR="00C2642F" w:rsidRDefault="00C2642F" w:rsidP="00DB1B5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vertAlign w:val="superscript"/>
        </w:rPr>
      </w:pPr>
    </w:p>
    <w:p w:rsidR="00DB1B57" w:rsidRPr="0003158E" w:rsidRDefault="00DB1B57" w:rsidP="00DB1B5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B1B57">
        <w:rPr>
          <w:rStyle w:val="hps"/>
          <w:rFonts w:ascii="Times New Roman" w:hAnsi="Times New Roman"/>
          <w:sz w:val="24"/>
          <w:szCs w:val="24"/>
          <w:vertAlign w:val="superscript"/>
        </w:rPr>
        <w:t>1</w:t>
      </w:r>
      <w:r w:rsidR="00033608">
        <w:rPr>
          <w:rStyle w:val="hps"/>
          <w:rFonts w:ascii="Times New Roman" w:hAnsi="Times New Roman"/>
          <w:sz w:val="24"/>
          <w:szCs w:val="24"/>
          <w:vertAlign w:val="superscript"/>
        </w:rPr>
        <w:t xml:space="preserve"> </w:t>
      </w:r>
      <w:r w:rsidR="00033608" w:rsidRPr="00033608">
        <w:rPr>
          <w:rStyle w:val="hps"/>
          <w:rFonts w:ascii="Times New Roman" w:hAnsi="Times New Roman"/>
          <w:sz w:val="24"/>
          <w:szCs w:val="24"/>
        </w:rPr>
        <w:t>Re</w:t>
      </w:r>
      <w:r w:rsidR="00033608">
        <w:rPr>
          <w:rStyle w:val="hps"/>
          <w:rFonts w:ascii="Times New Roman" w:hAnsi="Times New Roman"/>
          <w:sz w:val="24"/>
          <w:szCs w:val="24"/>
        </w:rPr>
        <w:t xml:space="preserve">sidência em Clínica Médica, Cirúrgica e Reprodução de </w:t>
      </w:r>
      <w:r w:rsidR="00AE7739">
        <w:rPr>
          <w:rStyle w:val="hps"/>
          <w:rFonts w:ascii="Times New Roman" w:hAnsi="Times New Roman"/>
          <w:sz w:val="24"/>
          <w:szCs w:val="24"/>
        </w:rPr>
        <w:t xml:space="preserve">Grandes Animais da </w:t>
      </w:r>
      <w:r w:rsidRPr="00DB1B57">
        <w:rPr>
          <w:rStyle w:val="hps"/>
          <w:rFonts w:ascii="Times New Roman" w:hAnsi="Times New Roman"/>
          <w:sz w:val="24"/>
          <w:szCs w:val="24"/>
        </w:rPr>
        <w:t>Universi</w:t>
      </w:r>
      <w:r w:rsidR="0003158E">
        <w:rPr>
          <w:rStyle w:val="hps"/>
          <w:rFonts w:ascii="Times New Roman" w:hAnsi="Times New Roman"/>
          <w:sz w:val="24"/>
          <w:szCs w:val="24"/>
        </w:rPr>
        <w:t xml:space="preserve">dade Estadual de Londrina, </w:t>
      </w:r>
      <w:r w:rsidR="0003158E">
        <w:rPr>
          <w:rFonts w:ascii="Times New Roman" w:hAnsi="Times New Roman"/>
          <w:sz w:val="24"/>
          <w:szCs w:val="24"/>
        </w:rPr>
        <w:t>Londrina, PR</w:t>
      </w:r>
      <w:r w:rsidRPr="00DB1B57">
        <w:rPr>
          <w:rFonts w:ascii="Times New Roman" w:hAnsi="Times New Roman"/>
          <w:sz w:val="24"/>
          <w:szCs w:val="24"/>
        </w:rPr>
        <w:t xml:space="preserve">, Brasil. </w:t>
      </w:r>
      <w:r w:rsidR="00033608">
        <w:rPr>
          <w:rFonts w:ascii="Times New Roman" w:hAnsi="Times New Roman"/>
          <w:sz w:val="24"/>
          <w:szCs w:val="24"/>
          <w:vertAlign w:val="superscript"/>
        </w:rPr>
        <w:t>*</w:t>
      </w:r>
      <w:r w:rsidRPr="00DB1B57">
        <w:rPr>
          <w:rFonts w:ascii="Times New Roman" w:hAnsi="Times New Roman"/>
          <w:sz w:val="24"/>
          <w:szCs w:val="24"/>
        </w:rPr>
        <w:t xml:space="preserve">E-mail: </w:t>
      </w:r>
      <w:r w:rsidR="0003158E" w:rsidRPr="0003158E">
        <w:rPr>
          <w:rFonts w:ascii="Times New Roman" w:hAnsi="Times New Roman"/>
          <w:sz w:val="24"/>
          <w:szCs w:val="24"/>
          <w:u w:val="single"/>
        </w:rPr>
        <w:t>apavet@yahoo.com.br</w:t>
      </w:r>
    </w:p>
    <w:p w:rsidR="00DB1B57" w:rsidRPr="003B23F4" w:rsidRDefault="00DB1B57" w:rsidP="00DB1B57">
      <w:pPr>
        <w:pStyle w:val="SPaffiliation"/>
        <w:spacing w:after="0" w:line="240" w:lineRule="auto"/>
        <w:jc w:val="both"/>
        <w:rPr>
          <w:i w:val="0"/>
          <w:sz w:val="24"/>
          <w:szCs w:val="24"/>
          <w:lang w:val="pt-BR"/>
        </w:rPr>
      </w:pPr>
      <w:r w:rsidRPr="00DB1B57">
        <w:rPr>
          <w:i w:val="0"/>
          <w:sz w:val="24"/>
          <w:szCs w:val="24"/>
          <w:vertAlign w:val="superscript"/>
          <w:lang w:val="pt-BR"/>
        </w:rPr>
        <w:t>2</w:t>
      </w:r>
      <w:r w:rsidR="00033608">
        <w:rPr>
          <w:i w:val="0"/>
          <w:sz w:val="24"/>
          <w:szCs w:val="24"/>
          <w:vertAlign w:val="superscript"/>
          <w:lang w:val="pt-BR"/>
        </w:rPr>
        <w:t xml:space="preserve"> </w:t>
      </w:r>
      <w:r w:rsidR="003B23F4">
        <w:rPr>
          <w:i w:val="0"/>
          <w:sz w:val="24"/>
          <w:szCs w:val="24"/>
          <w:lang w:val="pt-BR"/>
        </w:rPr>
        <w:t xml:space="preserve">Departamento de </w:t>
      </w:r>
      <w:r w:rsidR="00033608">
        <w:rPr>
          <w:i w:val="0"/>
          <w:sz w:val="24"/>
          <w:szCs w:val="24"/>
          <w:lang w:val="pt-BR"/>
        </w:rPr>
        <w:t>Clínicas Veterinárias, Universidade Estadual de Londrina</w:t>
      </w:r>
      <w:r w:rsidR="003B23F4" w:rsidRPr="003B23F4">
        <w:rPr>
          <w:i w:val="0"/>
          <w:sz w:val="24"/>
          <w:szCs w:val="24"/>
          <w:lang w:val="pt-BR"/>
        </w:rPr>
        <w:t>, Londrina, PR, Brasil</w:t>
      </w:r>
      <w:r w:rsidR="003B23F4">
        <w:rPr>
          <w:i w:val="0"/>
          <w:sz w:val="24"/>
          <w:szCs w:val="24"/>
          <w:lang w:val="pt-BR"/>
        </w:rPr>
        <w:t>.</w:t>
      </w:r>
    </w:p>
    <w:p w:rsidR="0063475C" w:rsidRPr="00DB1B57" w:rsidRDefault="0063475C" w:rsidP="00DB1B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703" w:rsidRDefault="00377703" w:rsidP="00377703">
      <w:pPr>
        <w:tabs>
          <w:tab w:val="left" w:pos="255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7703">
        <w:rPr>
          <w:rFonts w:ascii="Times New Roman" w:hAnsi="Times New Roman"/>
          <w:sz w:val="24"/>
          <w:szCs w:val="24"/>
        </w:rPr>
        <w:t xml:space="preserve">A pneumonia é uma das principais afecções que acometem bezerros neonatos, especialmente àqueles que tiveram falha de transferência de imunidade passiva. A </w:t>
      </w:r>
      <w:proofErr w:type="spellStart"/>
      <w:r w:rsidRPr="00377703">
        <w:rPr>
          <w:rFonts w:ascii="Times New Roman" w:hAnsi="Times New Roman"/>
          <w:sz w:val="24"/>
          <w:szCs w:val="24"/>
        </w:rPr>
        <w:t>gamitromicina</w:t>
      </w:r>
      <w:proofErr w:type="spellEnd"/>
      <w:r w:rsidRPr="00377703">
        <w:rPr>
          <w:rFonts w:ascii="Times New Roman" w:hAnsi="Times New Roman"/>
          <w:sz w:val="24"/>
          <w:szCs w:val="24"/>
        </w:rPr>
        <w:t xml:space="preserve"> é um antimicrobiano, da classe dos </w:t>
      </w:r>
      <w:proofErr w:type="spellStart"/>
      <w:r w:rsidRPr="00377703">
        <w:rPr>
          <w:rFonts w:ascii="Times New Roman" w:hAnsi="Times New Roman"/>
          <w:sz w:val="24"/>
          <w:szCs w:val="24"/>
        </w:rPr>
        <w:t>macrolídeos</w:t>
      </w:r>
      <w:proofErr w:type="spellEnd"/>
      <w:r w:rsidRPr="00377703">
        <w:rPr>
          <w:rFonts w:ascii="Times New Roman" w:hAnsi="Times New Roman"/>
          <w:sz w:val="24"/>
          <w:szCs w:val="24"/>
        </w:rPr>
        <w:t xml:space="preserve">, frequentemente utilizada na </w:t>
      </w:r>
      <w:proofErr w:type="spellStart"/>
      <w:r w:rsidRPr="00377703">
        <w:rPr>
          <w:rFonts w:ascii="Times New Roman" w:hAnsi="Times New Roman"/>
          <w:sz w:val="24"/>
          <w:szCs w:val="24"/>
        </w:rPr>
        <w:t>metafilaxia</w:t>
      </w:r>
      <w:proofErr w:type="spellEnd"/>
      <w:r w:rsidRPr="00377703">
        <w:rPr>
          <w:rFonts w:ascii="Times New Roman" w:hAnsi="Times New Roman"/>
          <w:sz w:val="24"/>
          <w:szCs w:val="24"/>
        </w:rPr>
        <w:t xml:space="preserve"> da doença respiratória bovina em sistemas de confinamento em uma única aplicação, com bons resultados. O presente trabalho tem como </w:t>
      </w:r>
      <w:proofErr w:type="gramStart"/>
      <w:r w:rsidRPr="00377703">
        <w:rPr>
          <w:rFonts w:ascii="Times New Roman" w:hAnsi="Times New Roman"/>
          <w:sz w:val="24"/>
          <w:szCs w:val="24"/>
        </w:rPr>
        <w:t>objetivo  descrever</w:t>
      </w:r>
      <w:proofErr w:type="gramEnd"/>
      <w:r w:rsidRPr="00377703">
        <w:rPr>
          <w:rFonts w:ascii="Times New Roman" w:hAnsi="Times New Roman"/>
          <w:sz w:val="24"/>
          <w:szCs w:val="24"/>
        </w:rPr>
        <w:t xml:space="preserve"> os achados clínicos, laborator</w:t>
      </w:r>
      <w:r>
        <w:rPr>
          <w:rFonts w:ascii="Times New Roman" w:hAnsi="Times New Roman"/>
          <w:sz w:val="24"/>
          <w:szCs w:val="24"/>
        </w:rPr>
        <w:t xml:space="preserve">iais e terapêutica utilizada em </w:t>
      </w:r>
      <w:r w:rsidRPr="00377703">
        <w:rPr>
          <w:rFonts w:ascii="Times New Roman" w:hAnsi="Times New Roman"/>
          <w:sz w:val="24"/>
          <w:szCs w:val="24"/>
        </w:rPr>
        <w:t xml:space="preserve">um bezerro neonato acometido por pneumonia. Foi atendido no Hospital Veterinário da Universidade Estadual de Londrina (HV-UEL) um bezerro mestiço, de aproximadamente 20 dias de idade, com queixa de </w:t>
      </w:r>
      <w:proofErr w:type="spellStart"/>
      <w:r w:rsidRPr="00377703">
        <w:rPr>
          <w:rFonts w:ascii="Times New Roman" w:hAnsi="Times New Roman"/>
          <w:sz w:val="24"/>
          <w:szCs w:val="24"/>
        </w:rPr>
        <w:t>hiporexia</w:t>
      </w:r>
      <w:proofErr w:type="spellEnd"/>
      <w:r w:rsidRPr="00377703">
        <w:rPr>
          <w:rFonts w:ascii="Times New Roman" w:hAnsi="Times New Roman"/>
          <w:sz w:val="24"/>
          <w:szCs w:val="24"/>
        </w:rPr>
        <w:t xml:space="preserve">. Ao exame físico, o animal apresentava-se magro, com </w:t>
      </w:r>
      <w:proofErr w:type="spellStart"/>
      <w:r w:rsidRPr="00377703">
        <w:rPr>
          <w:rFonts w:ascii="Times New Roman" w:hAnsi="Times New Roman"/>
          <w:sz w:val="24"/>
          <w:szCs w:val="24"/>
        </w:rPr>
        <w:t>dermatobiose</w:t>
      </w:r>
      <w:proofErr w:type="spellEnd"/>
      <w:r>
        <w:rPr>
          <w:rFonts w:ascii="Times New Roman" w:hAnsi="Times New Roman"/>
          <w:sz w:val="24"/>
          <w:szCs w:val="24"/>
        </w:rPr>
        <w:t xml:space="preserve"> difusa</w:t>
      </w:r>
      <w:r w:rsidR="006611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119F">
        <w:rPr>
          <w:rFonts w:ascii="Times New Roman" w:hAnsi="Times New Roman"/>
          <w:sz w:val="24"/>
          <w:szCs w:val="24"/>
        </w:rPr>
        <w:t>enoftalmia</w:t>
      </w:r>
      <w:proofErr w:type="spellEnd"/>
      <w:r w:rsidR="0066119F">
        <w:rPr>
          <w:rFonts w:ascii="Times New Roman" w:hAnsi="Times New Roman"/>
          <w:sz w:val="24"/>
          <w:szCs w:val="24"/>
        </w:rPr>
        <w:t xml:space="preserve"> leve, </w:t>
      </w:r>
      <w:r w:rsidRPr="00377703">
        <w:rPr>
          <w:rFonts w:ascii="Times New Roman" w:hAnsi="Times New Roman"/>
          <w:sz w:val="24"/>
          <w:szCs w:val="24"/>
        </w:rPr>
        <w:t xml:space="preserve">com presença de crepitação grossa na auscultação </w:t>
      </w:r>
      <w:proofErr w:type="spellStart"/>
      <w:r w:rsidRPr="00377703">
        <w:rPr>
          <w:rFonts w:ascii="Times New Roman" w:hAnsi="Times New Roman"/>
          <w:sz w:val="24"/>
          <w:szCs w:val="24"/>
        </w:rPr>
        <w:t>cranio</w:t>
      </w:r>
      <w:proofErr w:type="spellEnd"/>
      <w:r w:rsidRPr="00377703">
        <w:rPr>
          <w:rFonts w:ascii="Times New Roman" w:hAnsi="Times New Roman"/>
          <w:sz w:val="24"/>
          <w:szCs w:val="24"/>
        </w:rPr>
        <w:t>-ventral do pulmão esquer</w:t>
      </w:r>
      <w:r>
        <w:rPr>
          <w:rFonts w:ascii="Times New Roman" w:hAnsi="Times New Roman"/>
          <w:sz w:val="24"/>
          <w:szCs w:val="24"/>
        </w:rPr>
        <w:t>do. Não foram realizados exames complementares, e com o</w:t>
      </w:r>
      <w:r w:rsidRPr="00377703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iagnóstico clínico de pneumonia, </w:t>
      </w:r>
      <w:r w:rsidRPr="00377703">
        <w:rPr>
          <w:rFonts w:ascii="Times New Roman" w:hAnsi="Times New Roman"/>
          <w:sz w:val="24"/>
          <w:szCs w:val="24"/>
        </w:rPr>
        <w:t>o tratamento</w:t>
      </w:r>
      <w:r w:rsidR="0066119F">
        <w:rPr>
          <w:rFonts w:ascii="Times New Roman" w:hAnsi="Times New Roman"/>
          <w:sz w:val="24"/>
          <w:szCs w:val="24"/>
        </w:rPr>
        <w:t xml:space="preserve"> recomendado foi</w:t>
      </w:r>
      <w:r w:rsidRPr="003777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703">
        <w:rPr>
          <w:rFonts w:ascii="Times New Roman" w:hAnsi="Times New Roman"/>
          <w:sz w:val="24"/>
          <w:szCs w:val="24"/>
        </w:rPr>
        <w:t>enrofloxacina</w:t>
      </w:r>
      <w:proofErr w:type="spellEnd"/>
      <w:r w:rsidRPr="00377703">
        <w:rPr>
          <w:rFonts w:ascii="Times New Roman" w:hAnsi="Times New Roman"/>
          <w:sz w:val="24"/>
          <w:szCs w:val="24"/>
        </w:rPr>
        <w:t xml:space="preserve"> (5mg/kg; SC; SID; 5 dias) e fornecimento de 4,4 litros de leite por dia, a ser realizado na propriedade. Entretanto, cinco dias após o primeiro atendimento, o bezerro retornou ao HV-UEL com piora do quadro clínico, mesmo após o tratamento. Segundo o proprietário, o bezerro mamava apenas na mamadeira (2L/dia), apresentava respiração ofegante e tosse espontânea. Ao exame físico, verificou-se apatia, caquexia, dispneia mista, mucosa ocular pálida, hipertermia (40,5ºC), taquicardia (132bpm), desidratação grave (10%), reflexo de suc</w:t>
      </w:r>
      <w:r w:rsidR="0066119F">
        <w:rPr>
          <w:rFonts w:ascii="Times New Roman" w:hAnsi="Times New Roman"/>
          <w:sz w:val="24"/>
          <w:szCs w:val="24"/>
        </w:rPr>
        <w:t xml:space="preserve">ção reduzido e </w:t>
      </w:r>
      <w:proofErr w:type="spellStart"/>
      <w:r w:rsidR="0066119F">
        <w:rPr>
          <w:rFonts w:ascii="Times New Roman" w:hAnsi="Times New Roman"/>
          <w:sz w:val="24"/>
          <w:szCs w:val="24"/>
        </w:rPr>
        <w:t>ônfalo</w:t>
      </w:r>
      <w:proofErr w:type="spellEnd"/>
      <w:r w:rsidR="0066119F">
        <w:rPr>
          <w:rFonts w:ascii="Times New Roman" w:hAnsi="Times New Roman"/>
          <w:sz w:val="24"/>
          <w:szCs w:val="24"/>
        </w:rPr>
        <w:t xml:space="preserve"> </w:t>
      </w:r>
      <w:r w:rsidRPr="00377703">
        <w:rPr>
          <w:rFonts w:ascii="Times New Roman" w:hAnsi="Times New Roman"/>
          <w:sz w:val="24"/>
          <w:szCs w:val="24"/>
        </w:rPr>
        <w:t>espessado. Na auscultação pulmonar constatou-s</w:t>
      </w:r>
      <w:r>
        <w:rPr>
          <w:rFonts w:ascii="Times New Roman" w:hAnsi="Times New Roman"/>
          <w:sz w:val="24"/>
          <w:szCs w:val="24"/>
        </w:rPr>
        <w:t>e presença de crepitação grossa e</w:t>
      </w:r>
      <w:r w:rsidRPr="00377703">
        <w:rPr>
          <w:rFonts w:ascii="Times New Roman" w:hAnsi="Times New Roman"/>
          <w:sz w:val="24"/>
          <w:szCs w:val="24"/>
        </w:rPr>
        <w:t xml:space="preserve"> sibilo em todo campo pulmonar. Os exames laboratoriais revelaram leucocitose por </w:t>
      </w:r>
      <w:proofErr w:type="spellStart"/>
      <w:r w:rsidRPr="00377703">
        <w:rPr>
          <w:rFonts w:ascii="Times New Roman" w:hAnsi="Times New Roman"/>
          <w:sz w:val="24"/>
          <w:szCs w:val="24"/>
        </w:rPr>
        <w:t>neutrofilia</w:t>
      </w:r>
      <w:proofErr w:type="spellEnd"/>
      <w:r w:rsidRPr="003777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7703">
        <w:rPr>
          <w:rFonts w:ascii="Times New Roman" w:hAnsi="Times New Roman"/>
          <w:sz w:val="24"/>
          <w:szCs w:val="24"/>
        </w:rPr>
        <w:t>hipoproteinemia</w:t>
      </w:r>
      <w:proofErr w:type="spellEnd"/>
      <w:r w:rsidRPr="003777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7703">
        <w:rPr>
          <w:rFonts w:ascii="Times New Roman" w:hAnsi="Times New Roman"/>
          <w:sz w:val="24"/>
          <w:szCs w:val="24"/>
        </w:rPr>
        <w:t>hipocapnia</w:t>
      </w:r>
      <w:proofErr w:type="spellEnd"/>
      <w:r w:rsidRPr="00377703">
        <w:rPr>
          <w:rFonts w:ascii="Times New Roman" w:hAnsi="Times New Roman"/>
          <w:sz w:val="24"/>
          <w:szCs w:val="24"/>
        </w:rPr>
        <w:t xml:space="preserve"> (pCO2&lt;38mmHg), hipoxemia (p02&lt;88mmHg), </w:t>
      </w:r>
      <w:proofErr w:type="spellStart"/>
      <w:r w:rsidRPr="00377703">
        <w:rPr>
          <w:rFonts w:ascii="Times New Roman" w:hAnsi="Times New Roman"/>
          <w:sz w:val="24"/>
          <w:szCs w:val="24"/>
        </w:rPr>
        <w:t>hipocalemia</w:t>
      </w:r>
      <w:proofErr w:type="spellEnd"/>
      <w:r w:rsidRPr="00377703">
        <w:rPr>
          <w:rFonts w:ascii="Times New Roman" w:hAnsi="Times New Roman"/>
          <w:sz w:val="24"/>
          <w:szCs w:val="24"/>
        </w:rPr>
        <w:t xml:space="preserve"> e hipocalcemia. Com o diagnóstico de pneumonia, iniciou-se o tratamento com </w:t>
      </w:r>
      <w:proofErr w:type="spellStart"/>
      <w:r w:rsidRPr="00377703">
        <w:rPr>
          <w:rFonts w:ascii="Times New Roman" w:hAnsi="Times New Roman"/>
          <w:sz w:val="24"/>
          <w:szCs w:val="24"/>
        </w:rPr>
        <w:t>oxigenioterapia</w:t>
      </w:r>
      <w:proofErr w:type="spellEnd"/>
      <w:r w:rsidRPr="00377703">
        <w:rPr>
          <w:rFonts w:ascii="Times New Roman" w:hAnsi="Times New Roman"/>
          <w:sz w:val="24"/>
          <w:szCs w:val="24"/>
        </w:rPr>
        <w:t xml:space="preserve">, hidratação intravenosa (IV) com Ringer com Lactato acrescido de glicose 50%; administração de </w:t>
      </w:r>
      <w:proofErr w:type="spellStart"/>
      <w:r w:rsidRPr="00377703">
        <w:rPr>
          <w:rFonts w:ascii="Times New Roman" w:hAnsi="Times New Roman"/>
          <w:sz w:val="24"/>
          <w:szCs w:val="24"/>
        </w:rPr>
        <w:t>flunixin</w:t>
      </w:r>
      <w:proofErr w:type="spellEnd"/>
      <w:r w:rsidRPr="003777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703">
        <w:rPr>
          <w:rFonts w:ascii="Times New Roman" w:hAnsi="Times New Roman"/>
          <w:sz w:val="24"/>
          <w:szCs w:val="24"/>
        </w:rPr>
        <w:t>meglumine</w:t>
      </w:r>
      <w:proofErr w:type="spellEnd"/>
      <w:r w:rsidRPr="00377703">
        <w:rPr>
          <w:rFonts w:ascii="Times New Roman" w:hAnsi="Times New Roman"/>
          <w:sz w:val="24"/>
          <w:szCs w:val="24"/>
        </w:rPr>
        <w:t xml:space="preserve"> (1,1mg/kg; IV; SID; 5 dias), cloridrato de </w:t>
      </w:r>
      <w:proofErr w:type="spellStart"/>
      <w:r w:rsidRPr="00377703">
        <w:rPr>
          <w:rFonts w:ascii="Times New Roman" w:hAnsi="Times New Roman"/>
          <w:sz w:val="24"/>
          <w:szCs w:val="24"/>
        </w:rPr>
        <w:t>bromexina</w:t>
      </w:r>
      <w:proofErr w:type="spellEnd"/>
      <w:r w:rsidRPr="00377703">
        <w:rPr>
          <w:rFonts w:ascii="Times New Roman" w:hAnsi="Times New Roman"/>
          <w:sz w:val="24"/>
          <w:szCs w:val="24"/>
        </w:rPr>
        <w:t xml:space="preserve"> (0,5mg/kg; IV; SID; 13 dias), </w:t>
      </w:r>
      <w:proofErr w:type="spellStart"/>
      <w:r w:rsidRPr="00377703">
        <w:rPr>
          <w:rFonts w:ascii="Times New Roman" w:hAnsi="Times New Roman"/>
          <w:sz w:val="24"/>
          <w:szCs w:val="24"/>
        </w:rPr>
        <w:t>ivermectina</w:t>
      </w:r>
      <w:proofErr w:type="spellEnd"/>
      <w:r w:rsidRPr="00377703">
        <w:rPr>
          <w:rFonts w:ascii="Times New Roman" w:hAnsi="Times New Roman"/>
          <w:sz w:val="24"/>
          <w:szCs w:val="24"/>
        </w:rPr>
        <w:t xml:space="preserve"> (0,2mg/kg; SC; dose única), fornecimento de leite (5,5L/dia) e aplicação de tintura de iodo 2% no umbigo. Ocorreu mudança no antibiótico prescrito para a </w:t>
      </w:r>
      <w:proofErr w:type="spellStart"/>
      <w:r w:rsidRPr="00377703">
        <w:rPr>
          <w:rFonts w:ascii="Times New Roman" w:hAnsi="Times New Roman"/>
          <w:sz w:val="24"/>
          <w:szCs w:val="24"/>
        </w:rPr>
        <w:t>gamitromicina</w:t>
      </w:r>
      <w:proofErr w:type="spellEnd"/>
      <w:r w:rsidRPr="00377703">
        <w:rPr>
          <w:rFonts w:ascii="Times New Roman" w:hAnsi="Times New Roman"/>
          <w:sz w:val="24"/>
          <w:szCs w:val="24"/>
        </w:rPr>
        <w:t xml:space="preserve"> (6mg/kg; SC). O animal foi monitorado continuamente, sendo retirado da suplementação de oxigênio após 10 horas. O exame ultrassonográfico do tórax revelou uma área circular irregular </w:t>
      </w:r>
      <w:proofErr w:type="spellStart"/>
      <w:r w:rsidRPr="00377703">
        <w:rPr>
          <w:rFonts w:ascii="Times New Roman" w:hAnsi="Times New Roman"/>
          <w:sz w:val="24"/>
          <w:szCs w:val="24"/>
        </w:rPr>
        <w:t>hipoecóica</w:t>
      </w:r>
      <w:proofErr w:type="spellEnd"/>
      <w:r w:rsidRPr="00377703">
        <w:rPr>
          <w:rFonts w:ascii="Times New Roman" w:hAnsi="Times New Roman"/>
          <w:sz w:val="24"/>
          <w:szCs w:val="24"/>
        </w:rPr>
        <w:t xml:space="preserve"> em região crânio-ventral direito e caudas de cometa por todo o parênquima pulmonar bilateralmente. Tendo em vista a gravidade da pneumonia optou-se pela realização de quatro doses da </w:t>
      </w:r>
      <w:proofErr w:type="spellStart"/>
      <w:r w:rsidRPr="00377703">
        <w:rPr>
          <w:rFonts w:ascii="Times New Roman" w:hAnsi="Times New Roman"/>
          <w:sz w:val="24"/>
          <w:szCs w:val="24"/>
        </w:rPr>
        <w:t>gamitromicina</w:t>
      </w:r>
      <w:proofErr w:type="spellEnd"/>
      <w:r w:rsidRPr="00377703">
        <w:rPr>
          <w:rFonts w:ascii="Times New Roman" w:hAnsi="Times New Roman"/>
          <w:sz w:val="24"/>
          <w:szCs w:val="24"/>
        </w:rPr>
        <w:t xml:space="preserve">, com intervalo de 72 horas, apesar de ter seu uso recomendado em dose única na </w:t>
      </w:r>
      <w:proofErr w:type="spellStart"/>
      <w:r w:rsidRPr="00377703">
        <w:rPr>
          <w:rFonts w:ascii="Times New Roman" w:hAnsi="Times New Roman"/>
          <w:sz w:val="24"/>
          <w:szCs w:val="24"/>
        </w:rPr>
        <w:t>metafilaxia</w:t>
      </w:r>
      <w:proofErr w:type="spellEnd"/>
      <w:r w:rsidRPr="00377703">
        <w:rPr>
          <w:rFonts w:ascii="Times New Roman" w:hAnsi="Times New Roman"/>
          <w:sz w:val="24"/>
          <w:szCs w:val="24"/>
        </w:rPr>
        <w:t>. Após 4 dias de sua admissão e segunda dose do antimicrobiano, o bezerro começou a apresentar melhora progressiva do quadro clínico, evidenciado por comportamento ativo, ganho de peso corporal, bom reflexo de sucção, ausência de dispneia</w:t>
      </w:r>
      <w:r w:rsidR="0066119F">
        <w:rPr>
          <w:rFonts w:ascii="Times New Roman" w:hAnsi="Times New Roman"/>
          <w:sz w:val="24"/>
          <w:szCs w:val="24"/>
        </w:rPr>
        <w:t xml:space="preserve">, redução dos sons adventícios e das </w:t>
      </w:r>
      <w:r w:rsidRPr="00377703">
        <w:rPr>
          <w:rFonts w:ascii="Times New Roman" w:hAnsi="Times New Roman"/>
          <w:sz w:val="24"/>
          <w:szCs w:val="24"/>
        </w:rPr>
        <w:t xml:space="preserve">alterações ultrassonográficas observadas em exames anteriores, além de ingestão voluntária de volumoso e concentrado. Desse modo, o tratamento descrito com quatro doses de </w:t>
      </w:r>
      <w:proofErr w:type="spellStart"/>
      <w:r w:rsidRPr="00377703">
        <w:rPr>
          <w:rFonts w:ascii="Times New Roman" w:hAnsi="Times New Roman"/>
          <w:sz w:val="24"/>
          <w:szCs w:val="24"/>
        </w:rPr>
        <w:t>gamitromicina</w:t>
      </w:r>
      <w:proofErr w:type="spellEnd"/>
      <w:r w:rsidRPr="00377703">
        <w:rPr>
          <w:rFonts w:ascii="Times New Roman" w:hAnsi="Times New Roman"/>
          <w:sz w:val="24"/>
          <w:szCs w:val="24"/>
        </w:rPr>
        <w:t>, por via SC, foi efetivo no tratamento de pneumonia neste bezerro, devendo seu uso ser pesquisado em outros casos de pneumonia e outras afecções de bezerros neonatos.</w:t>
      </w:r>
    </w:p>
    <w:p w:rsidR="00026DA9" w:rsidRDefault="00026DA9" w:rsidP="00026DA9">
      <w:pPr>
        <w:tabs>
          <w:tab w:val="left" w:pos="2552"/>
        </w:tabs>
        <w:spacing w:after="0" w:line="240" w:lineRule="auto"/>
        <w:jc w:val="both"/>
        <w:rPr>
          <w:rStyle w:val="hps"/>
          <w:rFonts w:ascii="Times New Roman" w:hAnsi="Times New Roman"/>
          <w:b/>
          <w:sz w:val="24"/>
          <w:szCs w:val="24"/>
        </w:rPr>
      </w:pPr>
    </w:p>
    <w:p w:rsidR="0063475C" w:rsidRPr="00DB1B57" w:rsidRDefault="00DB516E" w:rsidP="00026DA9">
      <w:pPr>
        <w:tabs>
          <w:tab w:val="left" w:pos="2552"/>
        </w:tabs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bookmarkStart w:id="0" w:name="_GoBack"/>
      <w:bookmarkEnd w:id="0"/>
      <w:r w:rsidRPr="00DB1B57">
        <w:rPr>
          <w:rStyle w:val="hps"/>
          <w:rFonts w:ascii="Times New Roman" w:hAnsi="Times New Roman"/>
          <w:b/>
          <w:sz w:val="24"/>
          <w:szCs w:val="24"/>
        </w:rPr>
        <w:t xml:space="preserve">Palavras-chaves: </w:t>
      </w:r>
      <w:r w:rsidR="00A5425B" w:rsidRPr="00A5425B">
        <w:rPr>
          <w:rStyle w:val="hps"/>
          <w:rFonts w:ascii="Times New Roman" w:hAnsi="Times New Roman"/>
          <w:sz w:val="24"/>
          <w:szCs w:val="24"/>
        </w:rPr>
        <w:t>Antimicrobiano</w:t>
      </w:r>
      <w:r w:rsidR="004F0C6D">
        <w:rPr>
          <w:rStyle w:val="hps"/>
          <w:rFonts w:ascii="Times New Roman" w:hAnsi="Times New Roman"/>
          <w:sz w:val="24"/>
          <w:szCs w:val="24"/>
        </w:rPr>
        <w:t xml:space="preserve">, </w:t>
      </w:r>
      <w:proofErr w:type="spellStart"/>
      <w:r w:rsidR="00DA1EB5">
        <w:rPr>
          <w:rStyle w:val="hps"/>
          <w:rFonts w:ascii="Times New Roman" w:hAnsi="Times New Roman"/>
          <w:sz w:val="24"/>
          <w:szCs w:val="24"/>
        </w:rPr>
        <w:t>macrolídeo</w:t>
      </w:r>
      <w:proofErr w:type="spellEnd"/>
      <w:r w:rsidR="004F0C6D">
        <w:rPr>
          <w:rStyle w:val="hps"/>
          <w:rFonts w:ascii="Times New Roman" w:hAnsi="Times New Roman"/>
          <w:sz w:val="24"/>
          <w:szCs w:val="24"/>
        </w:rPr>
        <w:t xml:space="preserve">, </w:t>
      </w:r>
      <w:r w:rsidR="0063216E">
        <w:rPr>
          <w:rFonts w:ascii="Times New Roman" w:hAnsi="Times New Roman"/>
          <w:sz w:val="24"/>
          <w:szCs w:val="24"/>
        </w:rPr>
        <w:t>doença respiratória bovina</w:t>
      </w:r>
      <w:r w:rsidR="00DA1EB5">
        <w:rPr>
          <w:rFonts w:ascii="Times New Roman" w:hAnsi="Times New Roman"/>
          <w:sz w:val="24"/>
          <w:szCs w:val="24"/>
        </w:rPr>
        <w:t>, neonato</w:t>
      </w:r>
      <w:r w:rsidR="005B194A">
        <w:rPr>
          <w:rStyle w:val="hps"/>
          <w:rFonts w:ascii="Times New Roman" w:hAnsi="Times New Roman"/>
          <w:sz w:val="24"/>
          <w:szCs w:val="24"/>
        </w:rPr>
        <w:t>.</w:t>
      </w:r>
    </w:p>
    <w:sectPr w:rsidR="0063475C" w:rsidRPr="00DB1B57" w:rsidSect="007A1593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5C"/>
    <w:rsid w:val="00026A2C"/>
    <w:rsid w:val="00026DA9"/>
    <w:rsid w:val="0003158E"/>
    <w:rsid w:val="00033608"/>
    <w:rsid w:val="00056BD4"/>
    <w:rsid w:val="000866F6"/>
    <w:rsid w:val="000E6507"/>
    <w:rsid w:val="000F5122"/>
    <w:rsid w:val="00145C13"/>
    <w:rsid w:val="00220E68"/>
    <w:rsid w:val="00260BB1"/>
    <w:rsid w:val="002F6CCF"/>
    <w:rsid w:val="00377703"/>
    <w:rsid w:val="00392BE4"/>
    <w:rsid w:val="003B23F4"/>
    <w:rsid w:val="003C234F"/>
    <w:rsid w:val="003D40FE"/>
    <w:rsid w:val="00401E68"/>
    <w:rsid w:val="0043711A"/>
    <w:rsid w:val="004F0C6D"/>
    <w:rsid w:val="00550A04"/>
    <w:rsid w:val="00553C12"/>
    <w:rsid w:val="0056487A"/>
    <w:rsid w:val="0057367E"/>
    <w:rsid w:val="00586313"/>
    <w:rsid w:val="005A2BFC"/>
    <w:rsid w:val="005B010D"/>
    <w:rsid w:val="005B194A"/>
    <w:rsid w:val="005D73A8"/>
    <w:rsid w:val="005E172A"/>
    <w:rsid w:val="0061157D"/>
    <w:rsid w:val="00624C68"/>
    <w:rsid w:val="0063216E"/>
    <w:rsid w:val="00633CB2"/>
    <w:rsid w:val="0063475C"/>
    <w:rsid w:val="0066119F"/>
    <w:rsid w:val="00765BD9"/>
    <w:rsid w:val="007A1593"/>
    <w:rsid w:val="007B018E"/>
    <w:rsid w:val="007D74E8"/>
    <w:rsid w:val="007F32C3"/>
    <w:rsid w:val="0082498A"/>
    <w:rsid w:val="00843AAC"/>
    <w:rsid w:val="00870C06"/>
    <w:rsid w:val="008C6651"/>
    <w:rsid w:val="008D665B"/>
    <w:rsid w:val="009044CD"/>
    <w:rsid w:val="00930159"/>
    <w:rsid w:val="009B2DCD"/>
    <w:rsid w:val="009B7043"/>
    <w:rsid w:val="00A37EBD"/>
    <w:rsid w:val="00A5425B"/>
    <w:rsid w:val="00A740BF"/>
    <w:rsid w:val="00AE1F71"/>
    <w:rsid w:val="00AE50E1"/>
    <w:rsid w:val="00AE7739"/>
    <w:rsid w:val="00B30ECC"/>
    <w:rsid w:val="00B738E5"/>
    <w:rsid w:val="00B81765"/>
    <w:rsid w:val="00C2642F"/>
    <w:rsid w:val="00C810AC"/>
    <w:rsid w:val="00C818A2"/>
    <w:rsid w:val="00CA6C57"/>
    <w:rsid w:val="00D0153D"/>
    <w:rsid w:val="00D3295D"/>
    <w:rsid w:val="00D53C70"/>
    <w:rsid w:val="00D801CF"/>
    <w:rsid w:val="00D942A4"/>
    <w:rsid w:val="00DA1EB5"/>
    <w:rsid w:val="00DA3EA5"/>
    <w:rsid w:val="00DB1B57"/>
    <w:rsid w:val="00DB516E"/>
    <w:rsid w:val="00DC6F08"/>
    <w:rsid w:val="00EA6016"/>
    <w:rsid w:val="00EC3CBD"/>
    <w:rsid w:val="00EC4FCF"/>
    <w:rsid w:val="00EE7F99"/>
    <w:rsid w:val="00F1378C"/>
    <w:rsid w:val="00FA5204"/>
    <w:rsid w:val="00F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620E4"/>
  <w15:docId w15:val="{AB443DFB-E0F2-4996-969E-D9CB74A2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  <w:style w:type="character" w:styleId="Refdecomentrio">
    <w:name w:val="annotation reference"/>
    <w:basedOn w:val="Fontepargpadro"/>
    <w:uiPriority w:val="99"/>
    <w:semiHidden/>
    <w:unhideWhenUsed/>
    <w:rsid w:val="00056B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6B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6BD4"/>
    <w:rPr>
      <w:rFonts w:ascii="Calibri" w:eastAsia="Calibri" w:hAnsi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6B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6BD4"/>
    <w:rPr>
      <w:rFonts w:ascii="Calibri" w:eastAsia="Calibri" w:hAnsi="Calibri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B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633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Neusa Beraldi</dc:creator>
  <cp:keywords/>
  <dc:description/>
  <cp:lastModifiedBy>JOAO ANTONIO DA SILVA</cp:lastModifiedBy>
  <cp:revision>25</cp:revision>
  <dcterms:created xsi:type="dcterms:W3CDTF">2018-01-25T13:11:00Z</dcterms:created>
  <dcterms:modified xsi:type="dcterms:W3CDTF">2018-04-05T16:34:00Z</dcterms:modified>
</cp:coreProperties>
</file>