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A0E" w:rsidRPr="00021EF2" w:rsidRDefault="00203A0E" w:rsidP="00B81EB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DIRETRIZES PARA SUBMISSÃO DE TRABALHOS CIENTÍFICOS CATEGORIA E-PÔSTER</w:t>
      </w:r>
    </w:p>
    <w:p w:rsidR="00D03A8E" w:rsidRPr="00021EF2" w:rsidRDefault="00203A0E" w:rsidP="00D03A8E">
      <w:pPr>
        <w:spacing w:after="0" w:line="473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1. Das datas de recebimento dos trabalhos</w:t>
      </w:r>
      <w:r w:rsidR="00DA674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                                                                                                                                            </w:t>
      </w:r>
    </w:p>
    <w:p w:rsidR="00021EF2" w:rsidRDefault="00D03A8E" w:rsidP="00021EF2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proofErr w:type="gramStart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1.1 </w:t>
      </w:r>
      <w:r w:rsidR="00021EF2"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Os</w:t>
      </w:r>
      <w:proofErr w:type="gramEnd"/>
      <w:r w:rsidR="00021EF2"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trabalhos terão data de início de submissão em </w:t>
      </w:r>
      <w:r w:rsidR="002353E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27</w:t>
      </w:r>
      <w:r w:rsidR="00021EF2" w:rsidRPr="00021EF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/janeiro/2026</w:t>
      </w:r>
      <w:r w:rsidR="00021EF2"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 será encerrado o prazo em </w:t>
      </w:r>
      <w:r w:rsidR="004678B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31</w:t>
      </w:r>
      <w:r w:rsidR="00021EF2" w:rsidRPr="00021EF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/março/2026</w:t>
      </w:r>
      <w:r w:rsidR="00021EF2"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. Será considerada a data do envio pelo site do evento como dia da submissão. Não haverá prorrogação deste prazo. </w:t>
      </w:r>
    </w:p>
    <w:p w:rsidR="00D03A8E" w:rsidRPr="00021EF2" w:rsidRDefault="00D03A8E" w:rsidP="00021EF2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​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2. Do local para o envio dos trabalhos       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                                                                                                                                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2.1 Os</w:t>
      </w:r>
      <w:proofErr w:type="gramEnd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trabalhos deverão ser encaminhados via on-line utilizando-se o formulário eletrônico disponível no site do evento.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​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3. Da comissão julgadora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3.1 Os</w:t>
      </w:r>
      <w:proofErr w:type="gramEnd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trabalhos serão analisados pela Comissão Organizadora do </w:t>
      </w:r>
      <w:r w:rsidRPr="00021EF2">
        <w:rPr>
          <w:rFonts w:ascii="Arial" w:eastAsia="Times New Roman" w:hAnsi="Arial" w:cs="Arial"/>
          <w:b/>
          <w:sz w:val="24"/>
          <w:szCs w:val="24"/>
          <w:lang w:eastAsia="pt-BR"/>
        </w:rPr>
        <w:t>XXIII CONGRESSO PAULISTA DE MEDICINA</w:t>
      </w:r>
      <w:r w:rsidR="00BC79E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SONO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gramStart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3.2 Terão</w:t>
      </w:r>
      <w:proofErr w:type="gramEnd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preferência os trabalhos inéditos, ainda não apresentados em outros congressos.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gramStart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3.3 Somente</w:t>
      </w:r>
      <w:proofErr w:type="gramEnd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serão aceitos trabalhos originais ou relatos de caso. Revisões de literatura, ainda que sistemáticas, não serão consideradas na análise e nem aceitas.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3.4 A comunicação sobre a aprovação ou não será pelo e-mail informado no cadastro, até o dia </w:t>
      </w:r>
      <w:r w:rsidR="004678B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22</w:t>
      </w:r>
      <w:r w:rsidR="00021EF2" w:rsidRPr="00021EF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/abril/2026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4. Dos trabalhos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4.1 Um dos autores deverá estar inscrito no </w:t>
      </w:r>
      <w:r w:rsidRPr="00021EF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XXIII CONGRESSO PAULISTA DE MEDICINA </w:t>
      </w:r>
      <w:r w:rsidR="00BC79E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DO SONO 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até o dia </w:t>
      </w:r>
      <w:r w:rsidR="004678B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05/maio</w:t>
      </w:r>
      <w:r w:rsid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/2026</w:t>
      </w: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.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Caso o autor não seja o apresentador do trabalho, deverá haver a inscrição do apresentador também. O valor da inscrição obedecerá ao calendário progressivo estabelecido para o evento.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4.2 O resumo deverá ter no máximo </w:t>
      </w:r>
      <w:r w:rsidRPr="00D9476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350 palavras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 obedecer às regras de formatação abaixo anunciadas. Resumos fora da padronização não serão considerados para análise.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4.3 Título: incluir em um retângulo o título completo do trabalho, primeira letra em maiúsculo e o restante em letras minúsculas, ressalvadas as regras do português para utilização de maiúsculas. </w:t>
      </w:r>
    </w:p>
    <w:p w:rsidR="00F52533" w:rsidRDefault="00F52533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F52533" w:rsidRDefault="00F52533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4.4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8.2 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Somente serão aceitos trabalhos com até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DEZ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autores.</w:t>
      </w:r>
    </w:p>
    <w:p w:rsidR="00D03A8E" w:rsidRPr="00F52533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F5253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4.5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Autores: escrever os nomes dos autores por extenso. Os nomes serão separados entre si por vírgula, por exemplo: Maria Aparecida Silva, José de Lima Silva. O nome do apresentador deverá estar identificado sublinhado.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F5253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4.6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Afiliação: Deve constar apenas a instituição principal de cada autor, sem NENHUMA menção à função do mesmo dentro desta instituição. Será permitida apenas a citação de uma instituição por autor. Colocar o nome por extenso, abreviatura entre traços (se for o caso) cidade (estado), país. Exemplo: Disciplina de </w:t>
      </w:r>
      <w:proofErr w:type="spellStart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Anestesiologia</w:t>
      </w:r>
      <w:proofErr w:type="spellEnd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Universidade Federal de São Paulo - UNIFESP - São Paulo (SP), Brasil.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F5253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4.7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Texto do resumo: Para artigos originais, utilizar parágrafos nas subdivisões (Objetivo, Métodos, Resultados, Conclusão, escritos em negrito, caixa baixa com a primeira letra em maiúscula). Não colocar introdução ou discussão como itens separados. Apenas esses quatro itens serão considerados e o restante do texto será deletado. Os relatos de casos deverão conter uma breve introdução, descrição do caso e comentários, sem estruturação em parágrafos, ou seja, o resumo não deve ser estruturado. Deve-se evitar o uso de abreviaturas. Nos casos em que elas sejam absolutamente necessárias, deve-se colocar o 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significado por extenso da primeira vez em que elas são usadas. Não serão aceitas figuras e/ou tabelas. Referências não são necessárias, mas podem ser acrescentadas caso os autores julguem ser fundamental para o entendimento do resumo, dentro do limite de 350 palavras. </w:t>
      </w:r>
    </w:p>
    <w:p w:rsidR="00F52533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5. </w:t>
      </w:r>
      <w:r w:rsidR="00F52533" w:rsidRPr="00F525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Os trabalhos aprovados serão exibidos somente no formato E-Pôster.</w:t>
      </w:r>
    </w:p>
    <w:p w:rsidR="00F52533" w:rsidRDefault="00F52533" w:rsidP="00D03A8E">
      <w:pPr>
        <w:spacing w:after="0" w:line="42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REGULAMENTO PARA APRESENTAÇÃO DE TRABALHO CIENTÍFICO – FORMATO PÔSTER DIGITAL (E-POSTER)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</w:p>
    <w:p w:rsidR="00D03A8E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t>1. O pôster deverá ser elaborado no Microsoft PowerPoint.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  <w:t>2. Ao abrir o PowerPoint, acesse a guia “Design” e, à direita, localize a opção “Tamanho do Slide”.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 Certifique-se de que o tamanho esteja definido como </w:t>
      </w:r>
      <w:proofErr w:type="spellStart"/>
      <w:r w:rsidRPr="00021EF2">
        <w:rPr>
          <w:rFonts w:ascii="Arial" w:eastAsia="Times New Roman" w:hAnsi="Arial" w:cs="Arial"/>
          <w:sz w:val="24"/>
          <w:szCs w:val="24"/>
          <w:lang w:eastAsia="pt-BR"/>
        </w:rPr>
        <w:t>Widescreen</w:t>
      </w:r>
      <w:proofErr w:type="spellEnd"/>
      <w:r w:rsidRPr="00021EF2">
        <w:rPr>
          <w:rFonts w:ascii="Arial" w:eastAsia="Times New Roman" w:hAnsi="Arial" w:cs="Arial"/>
          <w:sz w:val="24"/>
          <w:szCs w:val="24"/>
          <w:lang w:eastAsia="pt-BR"/>
        </w:rPr>
        <w:t xml:space="preserve"> (16:9).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  <w:t>4. Clique em “Tamanho do Slide Personalizado”.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5. Na janela que abrir, altere a orientação para Retrato no quadro à direita, mantendo a configuração </w:t>
      </w:r>
      <w:proofErr w:type="spellStart"/>
      <w:r w:rsidRPr="00021EF2">
        <w:rPr>
          <w:rFonts w:ascii="Arial" w:eastAsia="Times New Roman" w:hAnsi="Arial" w:cs="Arial"/>
          <w:sz w:val="24"/>
          <w:szCs w:val="24"/>
          <w:lang w:eastAsia="pt-BR"/>
        </w:rPr>
        <w:t>Widescreen</w:t>
      </w:r>
      <w:proofErr w:type="spellEnd"/>
      <w:r w:rsidRPr="00021EF2">
        <w:rPr>
          <w:rFonts w:ascii="Arial" w:eastAsia="Times New Roman" w:hAnsi="Arial" w:cs="Arial"/>
          <w:sz w:val="24"/>
          <w:szCs w:val="24"/>
          <w:lang w:eastAsia="pt-BR"/>
        </w:rPr>
        <w:t xml:space="preserve"> à esquerda.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  <w:t>6. Essa configuração ajustará o slide para o formato de exibição nas TVs do evento.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  <w:t>7. Seguindo as instruções, cada apresentador deverá inserir os dados do seu trabalho respeitando somente as dimensões disponíveis no slide criado.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8. FOTOS DO MODELO EM EXIBIÇÃO NA TV </w:t>
      </w:r>
      <w:r w:rsidR="00F52533">
        <w:rPr>
          <w:rFonts w:ascii="Arial" w:eastAsia="Times New Roman" w:hAnsi="Arial" w:cs="Arial"/>
          <w:sz w:val="24"/>
          <w:szCs w:val="24"/>
          <w:lang w:eastAsia="pt-BR"/>
        </w:rPr>
        <w:t>serão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t xml:space="preserve"> enviados por e-mail para referência.</w:t>
      </w:r>
    </w:p>
    <w:p w:rsidR="00BA1CD0" w:rsidRPr="00021EF2" w:rsidRDefault="00BA1CD0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BA1CD0" w:rsidRDefault="00DA6741" w:rsidP="00D03A8E">
      <w:pPr>
        <w:spacing w:after="0" w:line="420" w:lineRule="atLeast"/>
        <w:textAlignment w:val="baseline"/>
        <w:rPr>
          <w:rFonts w:ascii="Arial" w:hAnsi="Arial" w:cs="Arial"/>
          <w:sz w:val="24"/>
          <w:szCs w:val="24"/>
        </w:rPr>
      </w:pPr>
      <w:r w:rsidRPr="00BA1CD0">
        <w:rPr>
          <w:rFonts w:ascii="Arial" w:hAnsi="Arial" w:cs="Arial"/>
          <w:sz w:val="24"/>
          <w:szCs w:val="24"/>
        </w:rPr>
        <w:t>Os envios dos E-Pôsteres aprovados deverão</w:t>
      </w:r>
      <w:r w:rsidR="00BA1CD0" w:rsidRPr="00BA1CD0">
        <w:rPr>
          <w:rFonts w:ascii="Arial" w:hAnsi="Arial" w:cs="Arial"/>
          <w:sz w:val="24"/>
          <w:szCs w:val="24"/>
        </w:rPr>
        <w:t xml:space="preserve"> ser enviados para</w:t>
      </w:r>
      <w:r w:rsidR="00BA1CD0">
        <w:rPr>
          <w:rFonts w:ascii="Arial" w:hAnsi="Arial" w:cs="Arial"/>
          <w:sz w:val="24"/>
          <w:szCs w:val="24"/>
        </w:rPr>
        <w:t>:</w:t>
      </w:r>
      <w:r w:rsidR="00BA1CD0" w:rsidRPr="00BA1CD0">
        <w:rPr>
          <w:rFonts w:ascii="Arial" w:hAnsi="Arial" w:cs="Arial"/>
          <w:sz w:val="24"/>
          <w:szCs w:val="24"/>
        </w:rPr>
        <w:t xml:space="preserve"> </w:t>
      </w:r>
    </w:p>
    <w:p w:rsidR="00BA1CD0" w:rsidRPr="00BA1CD0" w:rsidRDefault="00DA6741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color w:val="FF0000"/>
          <w:sz w:val="24"/>
          <w:szCs w:val="24"/>
        </w:rPr>
        <w:t>suporte@</w:t>
      </w:r>
      <w:r w:rsidR="00BA1CD0" w:rsidRPr="00BA1CD0">
        <w:rPr>
          <w:rFonts w:ascii="Arial" w:hAnsi="Arial" w:cs="Arial"/>
          <w:b/>
          <w:color w:val="FF0000"/>
          <w:sz w:val="24"/>
          <w:szCs w:val="24"/>
        </w:rPr>
        <w:t>planoapp.com.br</w:t>
      </w:r>
      <w:r w:rsidR="00BA1CD0" w:rsidRPr="00BA1CD0">
        <w:rPr>
          <w:rFonts w:ascii="Arial" w:hAnsi="Arial" w:cs="Arial"/>
          <w:color w:val="FF0000"/>
          <w:sz w:val="24"/>
          <w:szCs w:val="24"/>
        </w:rPr>
        <w:t xml:space="preserve"> </w:t>
      </w:r>
      <w:r w:rsidR="00BA1CD0" w:rsidRPr="00BA1CD0">
        <w:rPr>
          <w:rFonts w:ascii="Arial" w:hAnsi="Arial" w:cs="Arial"/>
          <w:sz w:val="24"/>
          <w:szCs w:val="24"/>
        </w:rPr>
        <w:t xml:space="preserve">até </w:t>
      </w:r>
      <w:r w:rsidR="004678B2">
        <w:rPr>
          <w:rFonts w:ascii="Arial" w:hAnsi="Arial" w:cs="Arial"/>
          <w:b/>
          <w:sz w:val="24"/>
          <w:szCs w:val="24"/>
        </w:rPr>
        <w:t>15</w:t>
      </w:r>
      <w:r w:rsidR="00BA1CD0" w:rsidRPr="00BA1CD0">
        <w:rPr>
          <w:rFonts w:ascii="Arial" w:hAnsi="Arial" w:cs="Arial"/>
          <w:b/>
          <w:sz w:val="24"/>
          <w:szCs w:val="24"/>
        </w:rPr>
        <w:t>/maio/2026</w:t>
      </w:r>
      <w:r w:rsidR="00BA1CD0">
        <w:rPr>
          <w:rFonts w:ascii="Arial" w:hAnsi="Arial" w:cs="Arial"/>
          <w:b/>
          <w:sz w:val="24"/>
          <w:szCs w:val="24"/>
        </w:rPr>
        <w:t>.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6. Certificado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6.1 O certificado será por trabalho contendo o nome do autor e coautores. Estará disponível no site do evento e será informado por e-mail. </w:t>
      </w:r>
    </w:p>
    <w:p w:rsidR="00486D09" w:rsidRPr="00486D09" w:rsidRDefault="00D03A8E" w:rsidP="00486D09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7.</w:t>
      </w: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Premiação   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                                                                                       </w:t>
      </w:r>
      <w:r w:rsid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                 </w:t>
      </w:r>
      <w:r w:rsidR="00486D09" w:rsidRPr="00486D0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7.1 Os três primeiros colocados receberão:</w:t>
      </w:r>
    </w:p>
    <w:p w:rsidR="00486D09" w:rsidRPr="00486D09" w:rsidRDefault="00486D09" w:rsidP="00486D09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486D09" w:rsidRPr="00486D09" w:rsidRDefault="00486D09" w:rsidP="00486D09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proofErr w:type="gramStart"/>
      <w:r w:rsidRPr="00486D0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1º Colocado</w:t>
      </w:r>
      <w:proofErr w:type="gramEnd"/>
      <w:r w:rsidRPr="00486D0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– 5 inscrições + certificado especial com a colocação de apresentação do trabalho no XXIII CONGRESSSO PAULISTA DE MEDICINA SO SONO </w:t>
      </w:r>
    </w:p>
    <w:p w:rsidR="00486D09" w:rsidRPr="00486D09" w:rsidRDefault="00486D09" w:rsidP="00486D09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486D0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2º </w:t>
      </w:r>
      <w:proofErr w:type="gramStart"/>
      <w:r w:rsidRPr="00486D0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Colocado</w:t>
      </w:r>
      <w:r w:rsidRPr="00486D0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 -</w:t>
      </w:r>
      <w:proofErr w:type="gramEnd"/>
      <w:r w:rsidRPr="00486D0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3 inscrições + certificado especial com a colocação de apresentação do trabalho no XXIII CONGRESSSO PAULISTA DE MEDICINA SO SONO </w:t>
      </w:r>
    </w:p>
    <w:p w:rsidR="00486D09" w:rsidRPr="00486D09" w:rsidRDefault="00486D09" w:rsidP="00486D09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proofErr w:type="gramStart"/>
      <w:r w:rsidRPr="00486D0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3º Colocado</w:t>
      </w:r>
      <w:proofErr w:type="gramEnd"/>
      <w:r w:rsidRPr="00486D0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-  1 </w:t>
      </w:r>
      <w:r w:rsidR="00C93A7A" w:rsidRPr="00486D0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inscrição +</w:t>
      </w:r>
      <w:r w:rsidRPr="00486D0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certificado especial com a </w:t>
      </w:r>
      <w:bookmarkStart w:id="0" w:name="_GoBack"/>
      <w:bookmarkEnd w:id="0"/>
      <w:r w:rsidR="00C93A7A" w:rsidRPr="00486D0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colocação de</w:t>
      </w:r>
      <w:r w:rsidRPr="00486D0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apresentação do trabalho no XXIII CONGRESSSO PAULISTA DE MEDICINA SO SONO </w:t>
      </w:r>
    </w:p>
    <w:p w:rsidR="00486D09" w:rsidRPr="00486D09" w:rsidRDefault="00486D09" w:rsidP="00486D09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</w:p>
    <w:p w:rsidR="00D03A8E" w:rsidRPr="00021EF2" w:rsidRDefault="00486D09" w:rsidP="00486D09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486D0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Os demais trabalhos receberão certificado de apresentação de trabalho no XXIII CONGRESSSO PAULISTA DE MEDICINA SO SONO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8. Disposições gerais</w:t>
      </w:r>
    </w:p>
    <w:p w:rsidR="00D03A8E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8.1 Situações que não estejam previstas no presente regulamento serão resolvidas pela Comissão Organizadora</w:t>
      </w:r>
      <w:r w:rsid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</w:p>
    <w:p w:rsidR="00D03A8E" w:rsidRPr="00021EF2" w:rsidRDefault="00D03A8E" w:rsidP="00BA1CD0">
      <w:pPr>
        <w:spacing w:after="0" w:line="473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t>Dúvidas enviar e-mail para </w:t>
      </w:r>
      <w:hyperlink r:id="rId5" w:history="1">
        <w:r w:rsidRPr="00BA1CD0">
          <w:rPr>
            <w:rFonts w:ascii="Arial" w:eastAsia="Times New Roman" w:hAnsi="Arial" w:cs="Arial"/>
            <w:b/>
            <w:bCs/>
            <w:color w:val="FF0000"/>
            <w:sz w:val="24"/>
            <w:szCs w:val="24"/>
            <w:bdr w:val="none" w:sz="0" w:space="0" w:color="auto" w:frame="1"/>
            <w:lang w:eastAsia="pt-BR"/>
          </w:rPr>
          <w:t>suporte@planoapp.com.br</w:t>
        </w:r>
      </w:hyperlink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 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t xml:space="preserve">ou pelo link https://doity.com.br/xxiii-congresso-paulista-de-medicina-do-sono/contato#contato </w:t>
      </w:r>
    </w:p>
    <w:p w:rsidR="00D03A8E" w:rsidRDefault="00D03A8E" w:rsidP="00D03A8E">
      <w:pPr>
        <w:spacing w:after="0" w:line="473" w:lineRule="atLeast"/>
        <w:jc w:val="both"/>
        <w:textAlignment w:val="baseline"/>
        <w:rPr>
          <w:rFonts w:ascii="Arial" w:eastAsia="Times New Roman" w:hAnsi="Arial" w:cs="Arial"/>
          <w:color w:val="00398A"/>
          <w:sz w:val="27"/>
          <w:szCs w:val="27"/>
          <w:lang w:eastAsia="pt-BR"/>
        </w:rPr>
      </w:pPr>
    </w:p>
    <w:p w:rsidR="00D03A8E" w:rsidRPr="00AC57DF" w:rsidRDefault="00D03A8E" w:rsidP="00D03A8E">
      <w:pPr>
        <w:spacing w:after="0" w:line="473" w:lineRule="atLeast"/>
        <w:jc w:val="both"/>
        <w:textAlignment w:val="baseline"/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7"/>
          <w:szCs w:val="27"/>
          <w:bdr w:val="none" w:sz="0" w:space="0" w:color="auto" w:frame="1"/>
          <w:lang w:eastAsia="pt-BR"/>
        </w:rPr>
      </w:pPr>
      <w:r w:rsidRPr="00AC57DF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7"/>
          <w:szCs w:val="27"/>
          <w:bdr w:val="none" w:sz="0" w:space="0" w:color="auto" w:frame="1"/>
          <w:lang w:eastAsia="pt-BR"/>
        </w:rPr>
        <w:t>Prazos</w:t>
      </w:r>
    </w:p>
    <w:p w:rsidR="00D03A8E" w:rsidRPr="00BA1CD0" w:rsidRDefault="00D03A8E" w:rsidP="00D03A8E">
      <w:pPr>
        <w:spacing w:after="0" w:line="473" w:lineRule="atLeast"/>
        <w:jc w:val="both"/>
        <w:textAlignment w:val="baseline"/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</w:pPr>
      <w:r w:rsidRPr="00BA1CD0"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 xml:space="preserve">Início da submissão dos resumos – </w:t>
      </w:r>
      <w:r w:rsidR="002353E6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27</w:t>
      </w:r>
      <w:r w:rsidRPr="00BA1CD0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/janeiro/2026</w:t>
      </w:r>
    </w:p>
    <w:p w:rsidR="00D03A8E" w:rsidRPr="00BA1CD0" w:rsidRDefault="00D03A8E" w:rsidP="00D03A8E">
      <w:pPr>
        <w:spacing w:after="0" w:line="473" w:lineRule="atLeast"/>
        <w:jc w:val="both"/>
        <w:textAlignment w:val="baseline"/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</w:pPr>
      <w:r w:rsidRPr="00BA1CD0"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 xml:space="preserve">Prazo final para submissão dos resumos – </w:t>
      </w:r>
      <w:r w:rsidR="004678B2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31</w:t>
      </w:r>
      <w:r w:rsidRPr="00BA1CD0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/março/2026</w:t>
      </w:r>
    </w:p>
    <w:p w:rsidR="00D03A8E" w:rsidRPr="00BA1CD0" w:rsidRDefault="00D03A8E" w:rsidP="00D03A8E">
      <w:pPr>
        <w:spacing w:after="0" w:line="473" w:lineRule="atLeast"/>
        <w:jc w:val="both"/>
        <w:textAlignment w:val="baseline"/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</w:pPr>
      <w:r w:rsidRPr="00BA1CD0"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 xml:space="preserve">Resultado da avaliação dos resumos – </w:t>
      </w:r>
      <w:r w:rsidR="004678B2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22</w:t>
      </w:r>
      <w:r w:rsidRPr="00BA1CD0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/abril/2026</w:t>
      </w:r>
    </w:p>
    <w:p w:rsidR="00D03A8E" w:rsidRPr="00BA1CD0" w:rsidRDefault="00D03A8E" w:rsidP="00D03A8E">
      <w:pPr>
        <w:spacing w:after="0" w:line="473" w:lineRule="atLeast"/>
        <w:jc w:val="both"/>
        <w:textAlignment w:val="baseline"/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</w:pPr>
      <w:r w:rsidRPr="00BA1CD0"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Prazo final para pagamento da inscrição dos autores</w:t>
      </w:r>
      <w:r w:rsidR="00471AFA"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/ apresentadores</w:t>
      </w:r>
      <w:r w:rsidRPr="00BA1CD0"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 xml:space="preserve"> relatores no evento – </w:t>
      </w:r>
      <w:r w:rsidR="004678B2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05/maio</w:t>
      </w:r>
      <w:r w:rsidRPr="00BA1CD0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/2026</w:t>
      </w:r>
    </w:p>
    <w:p w:rsidR="00D03A8E" w:rsidRPr="00BA1CD0" w:rsidRDefault="00D03A8E" w:rsidP="00D03A8E">
      <w:pPr>
        <w:spacing w:after="0" w:line="473" w:lineRule="atLeast"/>
        <w:jc w:val="both"/>
        <w:textAlignment w:val="baseline"/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</w:pPr>
      <w:r w:rsidRPr="00BA1CD0"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 xml:space="preserve">Envio dos E-pôsteres digitais – </w:t>
      </w:r>
      <w:r w:rsidR="004678B2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15</w:t>
      </w:r>
      <w:r w:rsidRPr="00BA1CD0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/maio/2026</w:t>
      </w:r>
    </w:p>
    <w:p w:rsidR="00D03A8E" w:rsidRPr="00203A0E" w:rsidRDefault="00D03A8E" w:rsidP="00D03A8E">
      <w:pPr>
        <w:spacing w:after="0" w:line="473" w:lineRule="atLeast"/>
        <w:jc w:val="both"/>
        <w:textAlignment w:val="baseline"/>
        <w:rPr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</w:pPr>
      <w:r w:rsidRPr="00BA1CD0"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 xml:space="preserve">Publicação do cronograma de apresentações dos E-pôsteres – </w:t>
      </w:r>
      <w:r w:rsidR="004678B2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20</w:t>
      </w:r>
      <w:r w:rsidRPr="00BA1CD0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/maio/2026</w:t>
      </w:r>
    </w:p>
    <w:p w:rsidR="00D03A8E" w:rsidRPr="00D03A8E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03A8E" w:rsidRPr="00AC57DF" w:rsidRDefault="00D03A8E">
      <w:pPr>
        <w:rPr>
          <w:b/>
        </w:rPr>
      </w:pPr>
    </w:p>
    <w:sectPr w:rsidR="00D03A8E" w:rsidRPr="00AC57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2B33"/>
    <w:multiLevelType w:val="multilevel"/>
    <w:tmpl w:val="D87C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B47E1"/>
    <w:multiLevelType w:val="multilevel"/>
    <w:tmpl w:val="711480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02195"/>
    <w:multiLevelType w:val="multilevel"/>
    <w:tmpl w:val="2FF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EB70BB"/>
    <w:multiLevelType w:val="multilevel"/>
    <w:tmpl w:val="E72C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92574"/>
    <w:multiLevelType w:val="multilevel"/>
    <w:tmpl w:val="16AC1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704D7"/>
    <w:multiLevelType w:val="multilevel"/>
    <w:tmpl w:val="B7DA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453D3"/>
    <w:multiLevelType w:val="multilevel"/>
    <w:tmpl w:val="29CCC0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C19E3"/>
    <w:multiLevelType w:val="multilevel"/>
    <w:tmpl w:val="B48A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4E46FD"/>
    <w:multiLevelType w:val="multilevel"/>
    <w:tmpl w:val="4FA0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1D6A02"/>
    <w:multiLevelType w:val="multilevel"/>
    <w:tmpl w:val="41B2C3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31285B"/>
    <w:multiLevelType w:val="multilevel"/>
    <w:tmpl w:val="DA06B6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810072"/>
    <w:multiLevelType w:val="multilevel"/>
    <w:tmpl w:val="77AE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0E"/>
    <w:rsid w:val="00021EF2"/>
    <w:rsid w:val="000270BA"/>
    <w:rsid w:val="00203A0E"/>
    <w:rsid w:val="002353E6"/>
    <w:rsid w:val="004678B2"/>
    <w:rsid w:val="00471AFA"/>
    <w:rsid w:val="00486D09"/>
    <w:rsid w:val="009E251C"/>
    <w:rsid w:val="00AC57DF"/>
    <w:rsid w:val="00AD3007"/>
    <w:rsid w:val="00B33393"/>
    <w:rsid w:val="00B81EB7"/>
    <w:rsid w:val="00BA1CD0"/>
    <w:rsid w:val="00BC79E8"/>
    <w:rsid w:val="00C93A7A"/>
    <w:rsid w:val="00D03A8E"/>
    <w:rsid w:val="00D94767"/>
    <w:rsid w:val="00DA6741"/>
    <w:rsid w:val="00EC793F"/>
    <w:rsid w:val="00F5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92EC6-619D-4966-AD39-984AE609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A8E"/>
  </w:style>
  <w:style w:type="paragraph" w:styleId="Ttulo1">
    <w:name w:val="heading 1"/>
    <w:basedOn w:val="Normal"/>
    <w:link w:val="Ttulo1Char"/>
    <w:uiPriority w:val="9"/>
    <w:qFormat/>
    <w:rsid w:val="00203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03A0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A0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03A0E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203A0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ixui-rich-texttext">
    <w:name w:val="wixui-rich-text__text"/>
    <w:basedOn w:val="Fontepargpadro"/>
    <w:rsid w:val="00203A0E"/>
  </w:style>
  <w:style w:type="paragraph" w:customStyle="1" w:styleId="font8">
    <w:name w:val="font_8"/>
    <w:basedOn w:val="Normal"/>
    <w:rsid w:val="0020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A1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883">
                      <w:marLeft w:val="0"/>
                      <w:marRight w:val="0"/>
                      <w:marTop w:val="31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96602">
                      <w:marLeft w:val="0"/>
                      <w:marRight w:val="0"/>
                      <w:marTop w:val="31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4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6869">
                      <w:marLeft w:val="0"/>
                      <w:marRight w:val="0"/>
                      <w:marTop w:val="31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4041">
                      <w:marLeft w:val="0"/>
                      <w:marRight w:val="0"/>
                      <w:marTop w:val="31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2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0770">
                      <w:marLeft w:val="0"/>
                      <w:marRight w:val="0"/>
                      <w:marTop w:val="31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7490">
                      <w:marLeft w:val="0"/>
                      <w:marRight w:val="0"/>
                      <w:marTop w:val="31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78241">
                      <w:marLeft w:val="0"/>
                      <w:marRight w:val="0"/>
                      <w:marTop w:val="31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307">
                      <w:marLeft w:val="0"/>
                      <w:marRight w:val="0"/>
                      <w:marTop w:val="48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3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0201">
                      <w:marLeft w:val="0"/>
                      <w:marRight w:val="0"/>
                      <w:marTop w:val="31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60400">
                      <w:marLeft w:val="0"/>
                      <w:marRight w:val="0"/>
                      <w:marTop w:val="48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0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9794">
                      <w:marLeft w:val="0"/>
                      <w:marRight w:val="0"/>
                      <w:marTop w:val="27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9723">
                      <w:marLeft w:val="0"/>
                      <w:marRight w:val="0"/>
                      <w:marTop w:val="48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9229">
                      <w:marLeft w:val="0"/>
                      <w:marRight w:val="0"/>
                      <w:marTop w:val="27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16670">
                      <w:marLeft w:val="0"/>
                      <w:marRight w:val="0"/>
                      <w:marTop w:val="27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4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38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2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orte@planoapp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4</cp:revision>
  <dcterms:created xsi:type="dcterms:W3CDTF">2026-04-14T19:47:00Z</dcterms:created>
  <dcterms:modified xsi:type="dcterms:W3CDTF">2026-04-14T19:47:00Z</dcterms:modified>
</cp:coreProperties>
</file>