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CONDIÇÕES E NORMAS PARA SUBMISSÃO DE TRABALHOS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both"/>
        <w:rPr/>
      </w:pPr>
      <w:r w:rsidDel="00000000" w:rsidR="00000000" w:rsidRPr="00000000">
        <w:rPr>
          <w:rtl w:val="0"/>
        </w:rPr>
        <w:t xml:space="preserve">A inscrição é condição indispensável para a participação no evento.</w:t>
      </w:r>
    </w:p>
    <w:p w:rsidR="00000000" w:rsidDel="00000000" w:rsidP="00000000" w:rsidRDefault="00000000" w:rsidRPr="00000000" w14:paraId="00000007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both"/>
        <w:rPr/>
      </w:pPr>
      <w:r w:rsidDel="00000000" w:rsidR="00000000" w:rsidRPr="00000000">
        <w:rPr>
          <w:rtl w:val="0"/>
        </w:rPr>
        <w:t xml:space="preserve">As inscrições podem ser feitas para a modalidade ouvinte e para apresentação de trabalho, nos formatos Pôster e Comunicação Oral.</w:t>
      </w:r>
    </w:p>
    <w:p w:rsidR="00000000" w:rsidDel="00000000" w:rsidP="00000000" w:rsidRDefault="00000000" w:rsidRPr="00000000" w14:paraId="00000009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both"/>
        <w:rPr/>
      </w:pP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apresentação de Pôster</w:t>
      </w:r>
      <w:r w:rsidDel="00000000" w:rsidR="00000000" w:rsidRPr="00000000">
        <w:rPr>
          <w:rtl w:val="0"/>
        </w:rPr>
        <w:t xml:space="preserve"> é aberta, preferencialmente, aos estudantes de Graduação, Bolsistas de Iniciação Científica, professores da Educação Básica e demais pesquisadores interessados em apresentar seus trabalhos. Serão aceitos Pôsteres como instrumentos de comunicação para fins de divulgação de trabalhos que apresentem, de maneira clara, direta, objetiva e sucinta, os resultados parciais de pesquisa em andamento.</w:t>
      </w:r>
    </w:p>
    <w:p w:rsidR="00000000" w:rsidDel="00000000" w:rsidP="00000000" w:rsidRDefault="00000000" w:rsidRPr="00000000" w14:paraId="0000000B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both"/>
        <w:rPr/>
      </w:pP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apresentação de Comunicação Oral </w:t>
      </w:r>
      <w:r w:rsidDel="00000000" w:rsidR="00000000" w:rsidRPr="00000000">
        <w:rPr>
          <w:rtl w:val="0"/>
        </w:rPr>
        <w:t xml:space="preserve">é aberta a estudantes de Pós-Graduação </w:t>
      </w:r>
      <w:r w:rsidDel="00000000" w:rsidR="00000000" w:rsidRPr="00000000">
        <w:rPr>
          <w:i w:val="1"/>
          <w:iCs w:val="1"/>
          <w:rtl w:val="0"/>
        </w:rPr>
        <w:t xml:space="preserve">Stricto Sensu </w:t>
      </w:r>
      <w:r w:rsidDel="00000000" w:rsidR="00000000" w:rsidRPr="00000000">
        <w:rPr>
          <w:rtl w:val="0"/>
        </w:rPr>
        <w:t xml:space="preserve">(mestrado e doutorado) e a pesquisadores, com título de mestre e doutor, vinculados a qualquer Instituição de Ensino Superior. </w:t>
      </w:r>
      <w:r w:rsidDel="00000000" w:rsidR="00000000" w:rsidRPr="00000000">
        <w:rPr>
          <w:u w:val="single"/>
          <w:rtl w:val="0"/>
        </w:rPr>
        <w:t xml:space="preserve">Cada inscrito poderá apresentar até dois trabalhos</w:t>
      </w:r>
      <w:r w:rsidDel="00000000" w:rsidR="00000000" w:rsidRPr="00000000">
        <w:rPr>
          <w:rtl w:val="0"/>
        </w:rPr>
        <w:t xml:space="preserve"> resultantes de pesquisas em andamento ou já concluídas, </w:t>
      </w:r>
      <w:r w:rsidDel="00000000" w:rsidR="00000000" w:rsidRPr="00000000">
        <w:rPr>
          <w:color w:val="ec2929"/>
          <w:rtl w:val="0"/>
        </w:rPr>
        <w:t xml:space="preserve">excetuando os casos de docentes orientadores de mestrado e/ou de doutorado</w:t>
      </w:r>
      <w:r w:rsidDel="00000000" w:rsidR="00000000" w:rsidRPr="00000000">
        <w:rPr>
          <w:color w:val="fee1e1"/>
          <w:rtl w:val="0"/>
        </w:rPr>
        <w:t xml:space="preserve"> </w:t>
      </w:r>
      <w:r w:rsidDel="00000000" w:rsidR="00000000" w:rsidRPr="00000000">
        <w:rPr>
          <w:rtl w:val="0"/>
        </w:rPr>
        <w:t xml:space="preserve">em coautoria com seus orientandos;</w:t>
      </w:r>
    </w:p>
    <w:p w:rsidR="00000000" w:rsidDel="00000000" w:rsidP="00000000" w:rsidRDefault="00000000" w:rsidRPr="00000000" w14:paraId="0000000D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both"/>
        <w:rPr/>
      </w:pPr>
      <w:r w:rsidDel="00000000" w:rsidR="00000000" w:rsidRPr="00000000">
        <w:rPr>
          <w:rtl w:val="0"/>
        </w:rPr>
        <w:t xml:space="preserve">Os trabalhos poderão ter, no máximo, três autores e todos deverão efetuar sua respectiva inscrição.</w:t>
      </w:r>
    </w:p>
    <w:p w:rsidR="00000000" w:rsidDel="00000000" w:rsidP="00000000" w:rsidRDefault="00000000" w:rsidRPr="00000000" w14:paraId="0000000E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both"/>
        <w:rPr/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u w:val="single"/>
          <w:rtl w:val="0"/>
        </w:rPr>
        <w:t xml:space="preserve"> resumo de Comunicação oral ou de Pôster deverá ser submetido no formato de PDF</w:t>
      </w:r>
      <w:r w:rsidDel="00000000" w:rsidR="00000000" w:rsidRPr="00000000">
        <w:rPr>
          <w:rtl w:val="0"/>
        </w:rPr>
        <w:t xml:space="preserve">, com indicação da modalidade da apresentação e do eixo temático, conforme as seguintes orientações:</w:t>
      </w:r>
    </w:p>
    <w:p w:rsidR="00000000" w:rsidDel="00000000" w:rsidP="00000000" w:rsidRDefault="00000000" w:rsidRPr="00000000" w14:paraId="00000010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RESUMO:</w:t>
      </w:r>
    </w:p>
    <w:p w:rsidR="00000000" w:rsidDel="00000000" w:rsidP="00000000" w:rsidRDefault="00000000" w:rsidRPr="00000000" w14:paraId="00000012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both"/>
        <w:rPr/>
      </w:pPr>
      <w:r w:rsidDel="00000000" w:rsidR="00000000" w:rsidRPr="00000000">
        <w:rPr>
          <w:rtl w:val="0"/>
        </w:rPr>
        <w:t xml:space="preserve">O resumo deverá ser apresentado em um parágrafo único, sem espaçamento entre linhas, sem referências e conter entre </w:t>
      </w:r>
      <w:r w:rsidDel="00000000" w:rsidR="00000000" w:rsidRPr="00000000">
        <w:rPr>
          <w:rtl w:val="0"/>
        </w:rPr>
        <w:t xml:space="preserve">no mínimo 300 e máximo 350 palavras</w:t>
      </w:r>
      <w:r w:rsidDel="00000000" w:rsidR="00000000" w:rsidRPr="00000000">
        <w:rPr>
          <w:rtl w:val="0"/>
        </w:rPr>
        <w:t xml:space="preserve">, apresentando de forma concisa os pontos principais do trabalho: temática; objetivos; metodologia; desenvolvimento; resultados. Palavras-chave: Indicar de três a cinco, sem repetir as palavras que já estiverem no título, separadas por ponto e vírgula (;).</w:t>
      </w:r>
    </w:p>
    <w:p w:rsidR="00000000" w:rsidDel="00000000" w:rsidP="00000000" w:rsidRDefault="00000000" w:rsidRPr="00000000" w14:paraId="00000013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both"/>
        <w:rPr>
          <w:b w:val="1"/>
          <w:bCs w:val="1"/>
        </w:rPr>
      </w:pPr>
      <w:bookmarkStart w:colFirst="0" w:colLast="0" w:name="_heading=h.9a0sp2laybk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both"/>
        <w:rPr/>
      </w:pPr>
      <w:bookmarkStart w:colFirst="0" w:colLast="0" w:name="_heading=h.cazzs2tqqw20" w:id="1"/>
      <w:bookmarkEnd w:id="1"/>
      <w:r w:rsidDel="00000000" w:rsidR="00000000" w:rsidRPr="00000000">
        <w:rPr>
          <w:b w:val="1"/>
          <w:bCs w:val="1"/>
          <w:rtl w:val="0"/>
        </w:rPr>
        <w:t xml:space="preserve">Idioma dos trabalhos: Português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280" w:top="780" w:left="1280" w:right="1100" w:header="720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1f5f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ind w:left="2268" w:right="2442" w:firstLine="0"/>
      <w:jc w:val="center"/>
      <w:rPr>
        <w:b w:val="1"/>
        <w:bCs w:val="1"/>
        <w:color w:val="001f5f"/>
        <w:sz w:val="16"/>
        <w:szCs w:val="16"/>
      </w:rPr>
    </w:pPr>
    <w:r w:rsidDel="00000000" w:rsidR="00000000" w:rsidRPr="00000000">
      <w:rPr>
        <w:b w:val="1"/>
        <w:bCs w:val="1"/>
        <w:color w:val="001f5f"/>
        <w:sz w:val="16"/>
        <w:szCs w:val="16"/>
        <w:rtl w:val="0"/>
      </w:rPr>
      <w:t xml:space="preserve">Programa de Pós- Graduação em Educação e Formação Humana (PPGE/UEMG)</w:t>
    </w:r>
  </w:p>
  <w:p w:rsidR="00000000" w:rsidDel="00000000" w:rsidP="00000000" w:rsidRDefault="00000000" w:rsidRPr="00000000" w14:paraId="0000001D">
    <w:pPr>
      <w:ind w:left="2268" w:right="2532" w:firstLine="0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color w:val="001f5f"/>
        <w:sz w:val="16"/>
        <w:szCs w:val="16"/>
        <w:rtl w:val="0"/>
      </w:rPr>
      <w:t xml:space="preserve">Programa de Pós-Graduação em Educação Tecnológica (PPGET/CEFET-MG)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spacing w:before="120" w:lineRule="auto"/>
      <w:ind w:left="3686" w:right="3958" w:firstLine="0"/>
      <w:jc w:val="center"/>
      <w:rPr>
        <w:b w:val="1"/>
        <w:bCs w:val="1"/>
        <w:color w:val="001f5f"/>
        <w:sz w:val="16"/>
        <w:szCs w:val="16"/>
      </w:rPr>
    </w:pPr>
    <w:r w:rsidDel="00000000" w:rsidR="00000000" w:rsidRPr="00000000">
      <w:rPr>
        <w:b w:val="1"/>
        <w:bCs w:val="1"/>
        <w:color w:val="001f5f"/>
        <w:sz w:val="16"/>
        <w:szCs w:val="16"/>
        <w:rtl w:val="0"/>
      </w:rPr>
      <w:t xml:space="preserve">26 a 29 de outubro de 2026</w:t>
    </w:r>
  </w:p>
  <w:p w:rsidR="00000000" w:rsidDel="00000000" w:rsidP="00000000" w:rsidRDefault="00000000" w:rsidRPr="00000000" w14:paraId="0000001F">
    <w:pPr>
      <w:ind w:left="3686" w:right="3958" w:firstLine="0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color w:val="001f5f"/>
        <w:sz w:val="16"/>
        <w:szCs w:val="16"/>
        <w:rtl w:val="0"/>
      </w:rPr>
      <w:t xml:space="preserve">Belo Horizonte (MG)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center</wp:align>
          </wp:positionH>
          <wp:positionV relativeFrom="page">
            <wp:posOffset>238125</wp:posOffset>
          </wp:positionV>
          <wp:extent cx="3829050" cy="1181735"/>
          <wp:effectExtent b="0" l="0" r="0" t="0"/>
          <wp:wrapNone/>
          <wp:docPr id="2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29050" cy="11817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-277494</wp:posOffset>
          </wp:positionH>
          <wp:positionV relativeFrom="paragraph">
            <wp:posOffset>31042</wp:posOffset>
          </wp:positionV>
          <wp:extent cx="824864" cy="530225"/>
          <wp:effectExtent b="0" l="0" r="0" t="0"/>
          <wp:wrapNone/>
          <wp:docPr descr="Logotipo, nome da empresa&#10;&#10;Descrição gerada automaticamente" id="1" name="image2.jpg"/>
          <a:graphic>
            <a:graphicData uri="http://schemas.openxmlformats.org/drawingml/2006/picture">
              <pic:pic>
                <pic:nvPicPr>
                  <pic:cNvPr descr="Logotipo, nome da empresa&#10;&#10;Descrição gerada automaticamente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4864" cy="5302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5159198</wp:posOffset>
          </wp:positionH>
          <wp:positionV relativeFrom="paragraph">
            <wp:posOffset>33020</wp:posOffset>
          </wp:positionV>
          <wp:extent cx="1308684" cy="448622"/>
          <wp:effectExtent b="0" l="0" r="0" t="0"/>
          <wp:wrapNone/>
          <wp:docPr descr="Texto&#10;&#10;Descrição gerada automaticamente com confiança baixa" id="3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8684" cy="44862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0" w:lineRule="auto"/>
      <w:jc w:val="right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242" w:lineRule="auto"/>
      <w:ind w:left="3098" w:right="1063" w:hanging="2203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2.jp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DTVtm3+c8MyqxC/Bp9G0LtVcSg==">CgMxLjAyDWguOWEwc3AybGF5YmsyDmguY2F6enMydHFxdzIwOAByITFLb3ZnSFdWcWlDS2pMWGRpSzdKS2Z5QlNiV1A5WmNHVw==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2022-07-07T00:00:00Z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2022-08-10T00:00:00Z</vt:lpwstr>
  </property>
</Properties>
</file>