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17" w:rsidRDefault="00BA65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6517" w:rsidRDefault="00BA31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ARIAL 12, CENTRALIZADO, NEGRITO E MAIÚSCULAS: subtítulo em </w:t>
      </w:r>
      <w:proofErr w:type="spellStart"/>
      <w:r>
        <w:rPr>
          <w:rFonts w:ascii="Arial" w:hAnsi="Arial" w:cs="Arial"/>
          <w:b/>
          <w:sz w:val="24"/>
          <w:szCs w:val="24"/>
        </w:rPr>
        <w:t>arial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12, negrito em minúscula </w:t>
      </w:r>
    </w:p>
    <w:p w:rsidR="00BA6517" w:rsidRDefault="00BA6517">
      <w:pPr>
        <w:spacing w:after="0"/>
        <w:rPr>
          <w:rFonts w:ascii="Arial" w:hAnsi="Arial" w:cs="Arial"/>
          <w:sz w:val="24"/>
          <w:szCs w:val="24"/>
        </w:rPr>
      </w:pPr>
    </w:p>
    <w:p w:rsidR="00BA6517" w:rsidRDefault="00BA6517">
      <w:pPr>
        <w:spacing w:after="0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Autor Completo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1"/>
      </w:r>
    </w:p>
    <w:p w:rsidR="00BA6517" w:rsidRDefault="00BA312C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Coautor Completo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2"/>
      </w:r>
    </w:p>
    <w:p w:rsidR="00BA6517" w:rsidRDefault="00BA312C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Coautor Completo</w:t>
      </w:r>
      <w:r>
        <w:rPr>
          <w:rStyle w:val="ncoradanotaderodap"/>
          <w:rFonts w:ascii="Arial" w:hAnsi="Arial" w:cs="Arial"/>
          <w:b/>
          <w:sz w:val="24"/>
          <w:szCs w:val="24"/>
        </w:rPr>
        <w:footnoteReference w:id="3"/>
      </w:r>
    </w:p>
    <w:p w:rsidR="00BA6517" w:rsidRDefault="00BA651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A6517" w:rsidRDefault="00BA651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Círculo de Diálogo</w:t>
      </w:r>
      <w:r>
        <w:rPr>
          <w:rFonts w:ascii="Arial" w:hAnsi="Arial" w:cs="Arial"/>
          <w:sz w:val="24"/>
          <w:szCs w:val="24"/>
        </w:rPr>
        <w:t>: Inform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o nome</w:t>
      </w:r>
    </w:p>
    <w:p w:rsidR="00BA6517" w:rsidRDefault="00BA6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Resumo: </w:t>
      </w:r>
      <w:r>
        <w:rPr>
          <w:rFonts w:ascii="Arial" w:hAnsi="Arial" w:cs="Arial"/>
          <w:sz w:val="24"/>
          <w:szCs w:val="24"/>
        </w:rPr>
        <w:t xml:space="preserve">Espaçamento simples, alinhamento justificado, apresentando introdução, objetivos; aporte teórico; procedimentos metodológicos; resultados parciais ou finais.  O resumo deve ter no mínimo 300 e máximo 500 palavras. Deverá estar formatado de acordo com as seguintes normas técnicas: Margens (superior e esquerda 3 cm, direita e inferior 2 cm). Espaçamento simples entre linhas. Tipo da fonte: Arial.  Tamanho da </w:t>
      </w:r>
      <w:proofErr w:type="gramStart"/>
      <w:r>
        <w:rPr>
          <w:rFonts w:ascii="Arial" w:hAnsi="Arial" w:cs="Arial"/>
          <w:sz w:val="24"/>
          <w:szCs w:val="24"/>
        </w:rPr>
        <w:t>fonte</w:t>
      </w:r>
      <w:proofErr w:type="gramEnd"/>
      <w:r>
        <w:rPr>
          <w:rFonts w:ascii="Arial" w:hAnsi="Arial" w:cs="Arial"/>
          <w:sz w:val="24"/>
          <w:szCs w:val="24"/>
        </w:rPr>
        <w:t>: 12. Título (centralizado, Negrito). Após o título, inserir o nome do GT escolhido (centralizado, Negrito). Inserir texto do resumo (justificado), em parágrafo único. Inserir no mínimo 3 e no máximo 5 palavras-chave, com suas iniciais em letra maiúscula e separadas por ponto. Inserir referências bibliográficas somente se estiverem citadas no texto.</w:t>
      </w:r>
    </w:p>
    <w:p w:rsidR="00BA6517" w:rsidRDefault="00BA6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>
        <w:rPr>
          <w:rFonts w:ascii="Arial" w:hAnsi="Arial" w:cs="Arial"/>
          <w:sz w:val="24"/>
          <w:szCs w:val="24"/>
        </w:rPr>
        <w:t>Sidial</w:t>
      </w:r>
      <w:proofErr w:type="spellEnd"/>
      <w:r>
        <w:rPr>
          <w:rFonts w:ascii="Arial" w:hAnsi="Arial" w:cs="Arial"/>
          <w:sz w:val="24"/>
          <w:szCs w:val="24"/>
        </w:rPr>
        <w:t>. Educação. Direito.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Popular.</w:t>
      </w:r>
    </w:p>
    <w:p w:rsidR="00BA6517" w:rsidRDefault="00BA65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</w:t>
      </w:r>
    </w:p>
    <w:p w:rsidR="00BA6517" w:rsidRDefault="00BA65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SOBRENOME, Nome. </w:t>
      </w:r>
      <w:r>
        <w:rPr>
          <w:rFonts w:ascii="Arial" w:hAnsi="Arial" w:cs="Arial"/>
          <w:b/>
          <w:sz w:val="24"/>
          <w:szCs w:val="24"/>
        </w:rPr>
        <w:t>Título da obra em negrito</w:t>
      </w:r>
      <w:r>
        <w:rPr>
          <w:rFonts w:ascii="Arial" w:hAnsi="Arial" w:cs="Arial"/>
          <w:sz w:val="24"/>
          <w:szCs w:val="24"/>
        </w:rPr>
        <w:t xml:space="preserve">: subtítulo sem negrito. Cidade: Editora, Ano. </w:t>
      </w:r>
    </w:p>
    <w:p w:rsidR="00BA6517" w:rsidRDefault="00BA6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517" w:rsidRDefault="00BA31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TEIXEIRA, Faustino. Ciências da Religião e “ensino do religioso”. In: SENA, Luzia (org.). </w:t>
      </w:r>
      <w:r>
        <w:rPr>
          <w:rFonts w:ascii="Arial" w:hAnsi="Arial" w:cs="Arial"/>
          <w:b/>
          <w:sz w:val="24"/>
          <w:szCs w:val="24"/>
        </w:rPr>
        <w:t>Ensino religioso e formação docente</w:t>
      </w:r>
      <w:r>
        <w:rPr>
          <w:rFonts w:ascii="Arial" w:hAnsi="Arial" w:cs="Arial"/>
          <w:sz w:val="24"/>
          <w:szCs w:val="24"/>
        </w:rPr>
        <w:t>: ciências da religião e ensino religioso em diálogo. 2. ed. São Paulo: Paulinas, 2007, p. 63-77.</w:t>
      </w:r>
    </w:p>
    <w:p w:rsidR="00BA6517" w:rsidRDefault="00BA65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517" w:rsidRDefault="00BA312C">
      <w:pPr>
        <w:spacing w:after="0" w:line="240" w:lineRule="auto"/>
        <w:jc w:val="both"/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SILVA,</w:t>
      </w:r>
      <w:r>
        <w:rPr>
          <w:rFonts w:ascii="Arial" w:hAnsi="Arial" w:cs="Arial"/>
          <w:sz w:val="24"/>
          <w:szCs w:val="24"/>
        </w:rPr>
        <w:t>Jackson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Ronie</w:t>
      </w:r>
      <w:proofErr w:type="spellEnd"/>
      <w:r>
        <w:rPr>
          <w:rFonts w:ascii="Arial" w:hAnsi="Arial" w:cs="Arial"/>
          <w:sz w:val="24"/>
          <w:szCs w:val="24"/>
        </w:rPr>
        <w:t xml:space="preserve"> Sá, ALMEIDA, Cristóvão Domingos de, GUINDANI, Joel Felipe. </w:t>
      </w:r>
      <w:r>
        <w:rPr>
          <w:rFonts w:ascii="Arial" w:hAnsi="Arial" w:cs="Arial"/>
          <w:bCs/>
          <w:sz w:val="24"/>
          <w:szCs w:val="24"/>
        </w:rPr>
        <w:t>Pesquisa documental: pistas teóricas e metodológicas.</w:t>
      </w:r>
      <w:r>
        <w:rPr>
          <w:rFonts w:ascii="Arial" w:hAnsi="Arial" w:cs="Arial"/>
          <w:b/>
          <w:bCs/>
          <w:sz w:val="24"/>
          <w:szCs w:val="24"/>
        </w:rPr>
        <w:t xml:space="preserve"> Revista Brasileira de História &amp; Ciências Sociais. </w:t>
      </w:r>
      <w:r>
        <w:rPr>
          <w:rFonts w:ascii="Arial" w:hAnsi="Arial" w:cs="Arial"/>
          <w:sz w:val="24"/>
          <w:szCs w:val="24"/>
        </w:rPr>
        <w:t xml:space="preserve">Ano I - Número I -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2009. p.1-15.</w:t>
      </w:r>
    </w:p>
    <w:sectPr w:rsidR="00BA6517">
      <w:footerReference w:type="default" r:id="rId7"/>
      <w:headerReference w:type="first" r:id="rId8"/>
      <w:pgSz w:w="11906" w:h="16838"/>
      <w:pgMar w:top="1701" w:right="1134" w:bottom="1134" w:left="1701" w:header="142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61" w:rsidRDefault="00BA312C">
      <w:pPr>
        <w:spacing w:after="0" w:line="240" w:lineRule="auto"/>
      </w:pPr>
      <w:r>
        <w:separator/>
      </w:r>
    </w:p>
  </w:endnote>
  <w:endnote w:type="continuationSeparator" w:id="0">
    <w:p w:rsidR="00701961" w:rsidRDefault="00BA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11048"/>
      <w:docPartObj>
        <w:docPartGallery w:val="Page Numbers (Bottom of Page)"/>
        <w:docPartUnique/>
      </w:docPartObj>
    </w:sdtPr>
    <w:sdtEndPr/>
    <w:sdtContent>
      <w:p w:rsidR="00BA6517" w:rsidRDefault="00BA312C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00BDC">
          <w:rPr>
            <w:noProof/>
          </w:rPr>
          <w:t>2</w:t>
        </w:r>
        <w:r>
          <w:fldChar w:fldCharType="end"/>
        </w:r>
      </w:p>
    </w:sdtContent>
  </w:sdt>
  <w:p w:rsidR="00BA6517" w:rsidRDefault="00BA65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17" w:rsidRDefault="00BA312C">
      <w:r>
        <w:separator/>
      </w:r>
    </w:p>
  </w:footnote>
  <w:footnote w:type="continuationSeparator" w:id="0">
    <w:p w:rsidR="00BA6517" w:rsidRDefault="00BA312C">
      <w:r>
        <w:continuationSeparator/>
      </w:r>
    </w:p>
  </w:footnote>
  <w:footnote w:id="1">
    <w:p w:rsidR="00BA6517" w:rsidRDefault="00BA312C">
      <w:pPr>
        <w:pStyle w:val="Textodenotaderodap"/>
        <w:jc w:val="both"/>
      </w:pPr>
      <w:r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Style w:val="Refdenotaderodap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Informar última titulação. Vínculo Institucional. Ex.: Mestrando em Educação pela UFES. Professor da Educação Básica do Estado do Espírito Santo. Grupo de pesquisa. Contato: </w:t>
      </w:r>
      <w:hyperlink r:id="rId1">
        <w:r>
          <w:rPr>
            <w:rStyle w:val="LinkdaInternet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2">
    <w:p w:rsidR="00BA6517" w:rsidRDefault="00BA312C">
      <w:pPr>
        <w:pStyle w:val="Textodenotaderodap"/>
        <w:jc w:val="both"/>
      </w:pPr>
      <w:r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Style w:val="Refdenotaderodap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Informar última titulação. Vínculo Institucional. Ex.: Graduando em Ciências da Religião pela UNOCHAPECÓ. Atua na Secretaria de Educação de Chapecó/SC. Grupo de Pesquisa. Contato: </w:t>
      </w:r>
      <w:hyperlink r:id="rId2">
        <w:r>
          <w:rPr>
            <w:rStyle w:val="LinkdaInternet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3">
    <w:p w:rsidR="00BA6517" w:rsidRDefault="00BA312C">
      <w:pPr>
        <w:pStyle w:val="Textodenotaderodap"/>
        <w:jc w:val="both"/>
      </w:pPr>
      <w:r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Style w:val="Refdenotaderodap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Informar última titulação. Vínculo Institucional. Ex.: Graduando em Ciências da Religião pela UNOCHAPECÓ. Atua na Secretaria de Educação de Chapecó/SC. Grupo de Pesquisa. Contato: </w:t>
      </w:r>
      <w:hyperlink r:id="rId3">
        <w:r>
          <w:rPr>
            <w:rStyle w:val="LinkdaInternet"/>
            <w:rFonts w:ascii="Arial" w:hAnsi="Arial" w:cs="Arial"/>
            <w:sz w:val="18"/>
            <w:szCs w:val="18"/>
          </w:rPr>
          <w:t>josedasilva@gmail.com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17" w:rsidRDefault="00BA6517">
    <w:pPr>
      <w:pStyle w:val="Cabealho"/>
      <w:ind w:left="-1276" w:right="-56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17"/>
    <w:rsid w:val="00701961"/>
    <w:rsid w:val="00BA312C"/>
    <w:rsid w:val="00BA6517"/>
    <w:rsid w:val="00E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CFC455-CDB3-498E-A716-D2726CD7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53"/>
    <w:pPr>
      <w:spacing w:after="16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30B34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B34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qFormat/>
    <w:rsid w:val="00C30B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656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656E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05EF5"/>
  </w:style>
  <w:style w:type="character" w:customStyle="1" w:styleId="RodapChar">
    <w:name w:val="Rodapé Char"/>
    <w:basedOn w:val="Fontepargpadro"/>
    <w:link w:val="Rodap"/>
    <w:uiPriority w:val="99"/>
    <w:qFormat/>
    <w:rsid w:val="00805EF5"/>
  </w:style>
  <w:style w:type="character" w:customStyle="1" w:styleId="LinkdaInternet">
    <w:name w:val="Link da Internet"/>
    <w:basedOn w:val="Fontepargpadro"/>
    <w:uiPriority w:val="99"/>
    <w:unhideWhenUsed/>
    <w:rsid w:val="003F4A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F4A62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3F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F4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24D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30B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2656ED"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4D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sedasilva@gmail.com" TargetMode="External"/><Relationship Id="rId2" Type="http://schemas.openxmlformats.org/officeDocument/2006/relationships/hyperlink" Target="mailto:josedasilva@gmail.com" TargetMode="External"/><Relationship Id="rId1" Type="http://schemas.openxmlformats.org/officeDocument/2006/relationships/hyperlink" Target="mailto:josedasilv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3A47-697B-46F8-B616-6572A872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253</Words>
  <Characters>1363</Characters>
  <Application>Microsoft Office Word</Application>
  <DocSecurity>0</DocSecurity>
  <Lines>23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Sobreira</dc:creator>
  <dc:description/>
  <cp:lastModifiedBy>Cláudia</cp:lastModifiedBy>
  <cp:revision>18</cp:revision>
  <dcterms:created xsi:type="dcterms:W3CDTF">2019-08-01T00:04:00Z</dcterms:created>
  <dcterms:modified xsi:type="dcterms:W3CDTF">2019-08-14T00:17:00Z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