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EDITAL NORMATIVO PARA SUBMISSÃO DE TRABALHOS CIENTÍFICOS PARA O </w:t>
      </w:r>
      <w:r w:rsidDel="00000000" w:rsidR="00000000" w:rsidRPr="00000000">
        <w:rPr>
          <w:rFonts w:ascii="Times New Roman" w:cs="Times New Roman" w:eastAsia="Times New Roman" w:hAnsi="Times New Roman"/>
          <w:b w:val="1"/>
          <w:sz w:val="24"/>
          <w:szCs w:val="24"/>
          <w:rtl w:val="0"/>
        </w:rPr>
        <w:t xml:space="preserve">II CONGRESSO INTERDISCIPLINAR EM CIÊNCIAS, TECNOLOGIA E INFORMAÇÃO EM SAÚDE - II COINTES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Comissão Organizadora do </w:t>
      </w:r>
      <w:r w:rsidDel="00000000" w:rsidR="00000000" w:rsidRPr="00000000">
        <w:rPr>
          <w:rFonts w:ascii="Times New Roman" w:cs="Times New Roman" w:eastAsia="Times New Roman" w:hAnsi="Times New Roman"/>
          <w:b w:val="1"/>
          <w:sz w:val="24"/>
          <w:szCs w:val="24"/>
          <w:rtl w:val="0"/>
        </w:rPr>
        <w:t xml:space="preserve">II CONGRESSO INTERDISCIPLINAR EM CIÊNCIAS, TECNOLOGIA E INFORMAÇÃO EM SAÚDE - II COINTES</w:t>
      </w:r>
      <w:r w:rsidDel="00000000" w:rsidR="00000000" w:rsidRPr="00000000">
        <w:rPr>
          <w:rFonts w:ascii="Times New Roman" w:cs="Times New Roman" w:eastAsia="Times New Roman" w:hAnsi="Times New Roman"/>
          <w:sz w:val="24"/>
          <w:szCs w:val="24"/>
          <w:rtl w:val="0"/>
        </w:rPr>
        <w:t xml:space="preserve">, com o tema central “Convergência de Fronteiras: Inovação Interdisciplinar na Era da Saúde Digital”, torna público o edital N° 01/2024 que dispõe sobre as normas e instruções para confecção de trabalhos científicos e informa aos interessados que está aberto o período de submissão de trabalhos nas modalidades de </w:t>
      </w:r>
      <w:r w:rsidDel="00000000" w:rsidR="00000000" w:rsidRPr="00000000">
        <w:rPr>
          <w:rFonts w:ascii="Times New Roman" w:cs="Times New Roman" w:eastAsia="Times New Roman" w:hAnsi="Times New Roman"/>
          <w:b w:val="1"/>
          <w:sz w:val="24"/>
          <w:szCs w:val="24"/>
          <w:rtl w:val="0"/>
        </w:rPr>
        <w:t xml:space="preserve">RESUMO SIMPLES</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RESUMO EXPANDIDO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DA SUBMISSÃO</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Poderão participar todos os alunos regularmente matriculados em cursos de graduação, pós-graduação (lato sensu e stricto sensu), residentes, pesquisadores, professores de instituições de ensino superior e profissionais de todas as áreas de formação.</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Os trabalhos serão apresentados nas seguintes modalidades: </w:t>
      </w:r>
      <w:r w:rsidDel="00000000" w:rsidR="00000000" w:rsidRPr="00000000">
        <w:rPr>
          <w:rFonts w:ascii="Times New Roman" w:cs="Times New Roman" w:eastAsia="Times New Roman" w:hAnsi="Times New Roman"/>
          <w:b w:val="1"/>
          <w:sz w:val="24"/>
          <w:szCs w:val="24"/>
          <w:rtl w:val="0"/>
        </w:rPr>
        <w:t xml:space="preserve">BANNER DIGITAL</w:t>
      </w:r>
      <w:r w:rsidDel="00000000" w:rsidR="00000000" w:rsidRPr="00000000">
        <w:rPr>
          <w:rFonts w:ascii="Times New Roman" w:cs="Times New Roman" w:eastAsia="Times New Roman" w:hAnsi="Times New Roman"/>
          <w:sz w:val="24"/>
          <w:szCs w:val="24"/>
          <w:rtl w:val="0"/>
        </w:rPr>
        <w:t xml:space="preserve"> ou </w:t>
      </w:r>
      <w:r w:rsidDel="00000000" w:rsidR="00000000" w:rsidRPr="00000000">
        <w:rPr>
          <w:rFonts w:ascii="Times New Roman" w:cs="Times New Roman" w:eastAsia="Times New Roman" w:hAnsi="Times New Roman"/>
          <w:b w:val="1"/>
          <w:sz w:val="24"/>
          <w:szCs w:val="24"/>
          <w:rtl w:val="0"/>
        </w:rPr>
        <w:t xml:space="preserve">APRESENTAÇÃO ORAL</w:t>
      </w:r>
      <w:r w:rsidDel="00000000" w:rsidR="00000000" w:rsidRPr="00000000">
        <w:rPr>
          <w:rFonts w:ascii="Times New Roman" w:cs="Times New Roman" w:eastAsia="Times New Roman" w:hAnsi="Times New Roman"/>
          <w:sz w:val="24"/>
          <w:szCs w:val="24"/>
          <w:rtl w:val="0"/>
        </w:rPr>
        <w:t xml:space="preserve">, abordando as diversas formas de atuação multiprofissionais em todos os campos de ensino, pesquisa e extensão.</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b w:val="1"/>
          <w:color w:val="ffffff"/>
          <w:sz w:val="24"/>
          <w:szCs w:val="24"/>
          <w:shd w:fill="2e266d" w:val="clear"/>
          <w:rtl w:val="0"/>
        </w:rPr>
        <w:t xml:space="preserve">OS TRABALHOS PODEM SER SUBMETIDOS A PARTIR DO DIA 18 DE JUNHO DE 2024, ATÉ AS 23h59min DO DIA 30 DE AGOSTO DE 2024.</w:t>
      </w:r>
      <w:r w:rsidDel="00000000" w:rsidR="00000000" w:rsidRPr="00000000">
        <w:rPr>
          <w:rFonts w:ascii="Times New Roman" w:cs="Times New Roman" w:eastAsia="Times New Roman" w:hAnsi="Times New Roman"/>
          <w:sz w:val="24"/>
          <w:szCs w:val="24"/>
          <w:rtl w:val="0"/>
        </w:rPr>
        <w:t xml:space="preserve"> Somente serão aceitos os resumos enviados exclusivamente </w:t>
      </w:r>
      <w:r w:rsidDel="00000000" w:rsidR="00000000" w:rsidRPr="00000000">
        <w:rPr>
          <w:rFonts w:ascii="Times New Roman" w:cs="Times New Roman" w:eastAsia="Times New Roman" w:hAnsi="Times New Roman"/>
          <w:b w:val="1"/>
          <w:sz w:val="24"/>
          <w:szCs w:val="24"/>
          <w:rtl w:val="0"/>
        </w:rPr>
        <w:t xml:space="preserve">VIA INTERNET</w:t>
      </w:r>
      <w:r w:rsidDel="00000000" w:rsidR="00000000" w:rsidRPr="00000000">
        <w:rPr>
          <w:rFonts w:ascii="Times New Roman" w:cs="Times New Roman" w:eastAsia="Times New Roman" w:hAnsi="Times New Roman"/>
          <w:sz w:val="24"/>
          <w:szCs w:val="24"/>
          <w:rtl w:val="0"/>
        </w:rPr>
        <w:t xml:space="preserve"> por meio do site oficial do evento, </w:t>
      </w:r>
      <w:r w:rsidDel="00000000" w:rsidR="00000000" w:rsidRPr="00000000">
        <w:rPr>
          <w:rFonts w:ascii="Times New Roman" w:cs="Times New Roman" w:eastAsia="Times New Roman" w:hAnsi="Times New Roman"/>
          <w:b w:val="1"/>
          <w:sz w:val="24"/>
          <w:szCs w:val="24"/>
          <w:rtl w:val="0"/>
        </w:rPr>
        <w:t xml:space="preserve">NÃO</w:t>
      </w:r>
      <w:r w:rsidDel="00000000" w:rsidR="00000000" w:rsidRPr="00000000">
        <w:rPr>
          <w:rFonts w:ascii="Times New Roman" w:cs="Times New Roman" w:eastAsia="Times New Roman" w:hAnsi="Times New Roman"/>
          <w:sz w:val="24"/>
          <w:szCs w:val="24"/>
          <w:rtl w:val="0"/>
        </w:rPr>
        <w:t xml:space="preserve"> serão recebidos e processados trabalhos enviados por outros meios ou fora do prazo estabelecido. O autor receberá um e-mail de confirmação de recebimento do resumo.</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1.4 O trabalho acadêmico fruto da produção de autor e coautores (caso existam) deverá ser submetido </w:t>
      </w:r>
      <w:r w:rsidDel="00000000" w:rsidR="00000000" w:rsidRPr="00000000">
        <w:rPr>
          <w:rFonts w:ascii="Times New Roman" w:cs="Times New Roman" w:eastAsia="Times New Roman" w:hAnsi="Times New Roman"/>
          <w:b w:val="1"/>
          <w:sz w:val="24"/>
          <w:szCs w:val="24"/>
          <w:rtl w:val="0"/>
        </w:rPr>
        <w:t xml:space="preserve">UMA ÚNICA VEZ</w:t>
      </w:r>
      <w:r w:rsidDel="00000000" w:rsidR="00000000" w:rsidRPr="00000000">
        <w:rPr>
          <w:rFonts w:ascii="Times New Roman" w:cs="Times New Roman" w:eastAsia="Times New Roman" w:hAnsi="Times New Roman"/>
          <w:sz w:val="24"/>
          <w:szCs w:val="24"/>
          <w:rtl w:val="0"/>
        </w:rPr>
        <w:t xml:space="preserve"> pelo </w:t>
      </w:r>
      <w:r w:rsidDel="00000000" w:rsidR="00000000" w:rsidRPr="00000000">
        <w:rPr>
          <w:rFonts w:ascii="Times New Roman" w:cs="Times New Roman" w:eastAsia="Times New Roman" w:hAnsi="Times New Roman"/>
          <w:b w:val="1"/>
          <w:sz w:val="24"/>
          <w:szCs w:val="24"/>
          <w:rtl w:val="0"/>
        </w:rPr>
        <w:t xml:space="preserve">AUTOR PRINCIPAL</w:t>
      </w:r>
      <w:r w:rsidDel="00000000" w:rsidR="00000000" w:rsidRPr="00000000">
        <w:rPr>
          <w:rFonts w:ascii="Times New Roman" w:cs="Times New Roman" w:eastAsia="Times New Roman" w:hAnsi="Times New Roman"/>
          <w:sz w:val="24"/>
          <w:szCs w:val="24"/>
          <w:rtl w:val="0"/>
        </w:rPr>
        <w:t xml:space="preserve"> que, consequentemente, será </w:t>
      </w:r>
      <w:r w:rsidDel="00000000" w:rsidR="00000000" w:rsidRPr="00000000">
        <w:rPr>
          <w:rFonts w:ascii="Times New Roman" w:cs="Times New Roman" w:eastAsia="Times New Roman" w:hAnsi="Times New Roman"/>
          <w:b w:val="1"/>
          <w:sz w:val="24"/>
          <w:szCs w:val="24"/>
          <w:rtl w:val="0"/>
        </w:rPr>
        <w:t xml:space="preserve">APRESENTADOR</w:t>
      </w:r>
      <w:r w:rsidDel="00000000" w:rsidR="00000000" w:rsidRPr="00000000">
        <w:rPr>
          <w:rFonts w:ascii="Times New Roman" w:cs="Times New Roman" w:eastAsia="Times New Roman" w:hAnsi="Times New Roman"/>
          <w:sz w:val="24"/>
          <w:szCs w:val="24"/>
          <w:rtl w:val="0"/>
        </w:rPr>
        <w:t xml:space="preserve"> e responsável direto por este. </w:t>
      </w:r>
      <w:r w:rsidDel="00000000" w:rsidR="00000000" w:rsidRPr="00000000">
        <w:rPr>
          <w:rFonts w:ascii="Times New Roman" w:cs="Times New Roman" w:eastAsia="Times New Roman" w:hAnsi="Times New Roman"/>
          <w:b w:val="1"/>
          <w:sz w:val="24"/>
          <w:szCs w:val="24"/>
          <w:rtl w:val="0"/>
        </w:rPr>
        <w:t xml:space="preserve">É OBRIGATÓRIO COLOCAR NO SITE O NOME DE TODOS OS AUTORES COM ATENÇÃO POIS O MESMO SERÁ UTILIZADO PARA A CONFECÇÃO PERMANENTE DO CERTIFICADO.</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O autor/apresentador dos trabalhos científicos deve estar devidamente inscrito no </w:t>
      </w:r>
      <w:r w:rsidDel="00000000" w:rsidR="00000000" w:rsidRPr="00000000">
        <w:rPr>
          <w:rFonts w:ascii="Times New Roman" w:cs="Times New Roman" w:eastAsia="Times New Roman" w:hAnsi="Times New Roman"/>
          <w:b w:val="1"/>
          <w:sz w:val="24"/>
          <w:szCs w:val="24"/>
          <w:rtl w:val="0"/>
        </w:rPr>
        <w:t xml:space="preserve">II CONGRESSO INTERDISCIPLINAR EM CIÊNCIAS, TECNOLOGIA E INFORMAÇÃO EM SAÚDE - II COINTES</w:t>
      </w:r>
      <w:r w:rsidDel="00000000" w:rsidR="00000000" w:rsidRPr="00000000">
        <w:rPr>
          <w:rFonts w:ascii="Times New Roman" w:cs="Times New Roman" w:eastAsia="Times New Roman" w:hAnsi="Times New Roman"/>
          <w:sz w:val="24"/>
          <w:szCs w:val="24"/>
          <w:rtl w:val="0"/>
        </w:rPr>
        <w:t xml:space="preserve">. Os trabalhos aprovados sem a devida inscrição dos autores/apresentadores serão automaticamente desclassificados.</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Os trabalhos deverão ser compostos por no máximo </w:t>
      </w:r>
      <w:r w:rsidDel="00000000" w:rsidR="00000000" w:rsidRPr="00000000">
        <w:rPr>
          <w:rFonts w:ascii="Times New Roman" w:cs="Times New Roman" w:eastAsia="Times New Roman" w:hAnsi="Times New Roman"/>
          <w:b w:val="1"/>
          <w:sz w:val="24"/>
          <w:szCs w:val="24"/>
          <w:rtl w:val="0"/>
        </w:rPr>
        <w:t xml:space="preserve">1 AUTOR</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6 CO-AUTORES</w:t>
      </w:r>
      <w:r w:rsidDel="00000000" w:rsidR="00000000" w:rsidRPr="00000000">
        <w:rPr>
          <w:rFonts w:ascii="Times New Roman" w:cs="Times New Roman" w:eastAsia="Times New Roman" w:hAnsi="Times New Roman"/>
          <w:sz w:val="24"/>
          <w:szCs w:val="24"/>
          <w:rtl w:val="0"/>
        </w:rPr>
        <w:t xml:space="preserve">, no máximo 07 participantes por trabalho, sendo que o último a ser inserido deve ser o orientador, caso haja. Cada participante terá o direito de submeter até 4 trabalhos, sendo 2 simples e 2 expandidos.</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 opção de </w:t>
      </w:r>
      <w:r w:rsidDel="00000000" w:rsidR="00000000" w:rsidRPr="00000000">
        <w:rPr>
          <w:rFonts w:ascii="Times New Roman" w:cs="Times New Roman" w:eastAsia="Times New Roman" w:hAnsi="Times New Roman"/>
          <w:b w:val="1"/>
          <w:sz w:val="24"/>
          <w:szCs w:val="24"/>
          <w:rtl w:val="0"/>
        </w:rPr>
        <w:t xml:space="preserve">APRESENTAÇÃO ORAL</w:t>
      </w:r>
      <w:r w:rsidDel="00000000" w:rsidR="00000000" w:rsidRPr="00000000">
        <w:rPr>
          <w:rFonts w:ascii="Times New Roman" w:cs="Times New Roman" w:eastAsia="Times New Roman" w:hAnsi="Times New Roman"/>
          <w:sz w:val="24"/>
          <w:szCs w:val="24"/>
          <w:rtl w:val="0"/>
        </w:rPr>
        <w:t xml:space="preserve"> do trabalho fica a cargo do </w:t>
      </w:r>
      <w:r w:rsidDel="00000000" w:rsidR="00000000" w:rsidRPr="00000000">
        <w:rPr>
          <w:rFonts w:ascii="Times New Roman" w:cs="Times New Roman" w:eastAsia="Times New Roman" w:hAnsi="Times New Roman"/>
          <w:b w:val="1"/>
          <w:sz w:val="24"/>
          <w:szCs w:val="24"/>
          <w:rtl w:val="0"/>
        </w:rPr>
        <w:t xml:space="preserve">AUTOR PRINCIPAL</w:t>
      </w:r>
      <w:r w:rsidDel="00000000" w:rsidR="00000000" w:rsidRPr="00000000">
        <w:rPr>
          <w:rFonts w:ascii="Times New Roman" w:cs="Times New Roman" w:eastAsia="Times New Roman" w:hAnsi="Times New Roman"/>
          <w:sz w:val="24"/>
          <w:szCs w:val="24"/>
          <w:rtl w:val="0"/>
        </w:rPr>
        <w:t xml:space="preserve">, sendo </w:t>
      </w:r>
      <w:r w:rsidDel="00000000" w:rsidR="00000000" w:rsidRPr="00000000">
        <w:rPr>
          <w:rFonts w:ascii="Times New Roman" w:cs="Times New Roman" w:eastAsia="Times New Roman" w:hAnsi="Times New Roman"/>
          <w:b w:val="1"/>
          <w:sz w:val="24"/>
          <w:szCs w:val="24"/>
          <w:rtl w:val="0"/>
        </w:rPr>
        <w:t xml:space="preserve">OPCIONAL</w:t>
      </w:r>
      <w:r w:rsidDel="00000000" w:rsidR="00000000" w:rsidRPr="00000000">
        <w:rPr>
          <w:rFonts w:ascii="Times New Roman" w:cs="Times New Roman" w:eastAsia="Times New Roman" w:hAnsi="Times New Roman"/>
          <w:sz w:val="24"/>
          <w:szCs w:val="24"/>
          <w:rtl w:val="0"/>
        </w:rPr>
        <w:t xml:space="preserve"> o desejo de apresentar. Para isto, no ato da submissão estará disponível a opção que deve ser selecionada pelo </w:t>
      </w:r>
      <w:r w:rsidDel="00000000" w:rsidR="00000000" w:rsidRPr="00000000">
        <w:rPr>
          <w:rFonts w:ascii="Times New Roman" w:cs="Times New Roman" w:eastAsia="Times New Roman" w:hAnsi="Times New Roman"/>
          <w:b w:val="1"/>
          <w:sz w:val="24"/>
          <w:szCs w:val="24"/>
          <w:rtl w:val="0"/>
        </w:rPr>
        <w:t xml:space="preserve">AUTOR</w:t>
      </w:r>
      <w:r w:rsidDel="00000000" w:rsidR="00000000" w:rsidRPr="00000000">
        <w:rPr>
          <w:rFonts w:ascii="Times New Roman" w:cs="Times New Roman" w:eastAsia="Times New Roman" w:hAnsi="Times New Roman"/>
          <w:sz w:val="24"/>
          <w:szCs w:val="24"/>
          <w:rtl w:val="0"/>
        </w:rPr>
        <w:t xml:space="preserve">. Caso a opção não seja marcada, a apresentação oral do trabalho não será inclusa na programação do evento, com isso o autor receberá o certificado de submissão, mas não o de apresentação.</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Os envolvidos na concepção de trabalho científico a ser submetido no II CONGRESSO INTERDISCIPLINAR EM CIÊNCIAS, TECNOLOGIA E INFORMAÇÃO EM SAÚDE - II COINTES devem estar devidamente inscritos no evento, seguindo a tabela abaixo:</w:t>
      </w:r>
    </w:p>
    <w:p w:rsidR="00000000" w:rsidDel="00000000" w:rsidP="00000000" w:rsidRDefault="00000000" w:rsidRPr="00000000" w14:paraId="00000018">
      <w:pPr>
        <w:spacing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pPr w:leftFromText="180" w:rightFromText="180" w:topFromText="180" w:bottomFromText="180" w:vertAnchor="text" w:horzAnchor="text" w:tblpX="1731.141732283465" w:tblpY="0"/>
        <w:tblW w:w="6660.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345"/>
        <w:tblGridChange w:id="0">
          <w:tblGrid>
            <w:gridCol w:w="3315"/>
            <w:gridCol w:w="3345"/>
          </w:tblGrid>
        </w:tblGridChange>
      </w:tblGrid>
      <w:tr>
        <w:trPr>
          <w:cantSplit w:val="0"/>
          <w:tblHeader w:val="0"/>
        </w:trPr>
        <w:tc>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4 autores</w:t>
            </w:r>
          </w:p>
        </w:tc>
        <w:tc>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autor inscrito no evento</w:t>
            </w:r>
          </w:p>
        </w:tc>
      </w:tr>
      <w:tr>
        <w:trPr>
          <w:cantSplit w:val="0"/>
          <w:tblHeader w:val="0"/>
        </w:trPr>
        <w:tc>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autores</w:t>
            </w:r>
          </w:p>
        </w:tc>
        <w:tc>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autores inscritos no evento </w:t>
            </w:r>
          </w:p>
        </w:tc>
      </w:tr>
      <w:tr>
        <w:trPr>
          <w:cantSplit w:val="0"/>
          <w:tblHeader w:val="0"/>
        </w:trPr>
        <w:tc>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autores</w:t>
            </w:r>
          </w:p>
        </w:tc>
        <w:tc>
          <w:tcPr/>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autores inscritos no evento</w:t>
            </w:r>
          </w:p>
        </w:tc>
      </w:tr>
      <w:tr>
        <w:trPr>
          <w:cantSplit w:val="0"/>
          <w:tblHeader w:val="0"/>
        </w:trPr>
        <w:tc>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autores</w:t>
            </w:r>
          </w:p>
        </w:tc>
        <w:tc>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autores inscritos no evento </w:t>
            </w:r>
          </w:p>
        </w:tc>
      </w:tr>
    </w:tbl>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O autor não poderá submeter pesquisa em andamento, apenas concluída.</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Se o trabalho for aprovado, para garantir a apresentação ou exposição dele, o autor principal deverá estar devidamente inscrito no evento.</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Os trabalhos que envolverem seres humanos devem apresentar aprovação pelo Comitê de Ética, o número do CEP (Comitê de Ética em Pesquisa) no trabalho e comprovar no dia da apresentação com a entrega da declaração do CEP confirmando que foi aprovado por ele. Caso NÃO for apresentado, o trabalho será automaticamente desclassificado.</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Os trabalhos que apresentarem aprovação pelo Comitê de Ética no Uso de Animais devem apresentar o número do CEUA no trabalho.</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A inscrição do trabalho científico será feita mediante preenchimento do formulário de submissão disponibilizado no site do evento, sendo obrigatório o preenchimento de todos os campos. Deve-se ter especial cuidado no endereço de e-mail e nomes informados, pois eles serão utilizados em toda a comunicação entre a comissão do congresso e o responsável pelo trabalho.</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No ato da submissão o autor deve anexar o trabalho </w:t>
      </w:r>
      <w:r w:rsidDel="00000000" w:rsidR="00000000" w:rsidRPr="00000000">
        <w:rPr>
          <w:rFonts w:ascii="Times New Roman" w:cs="Times New Roman" w:eastAsia="Times New Roman" w:hAnsi="Times New Roman"/>
          <w:b w:val="1"/>
          <w:sz w:val="24"/>
          <w:szCs w:val="24"/>
          <w:rtl w:val="0"/>
        </w:rPr>
        <w:t xml:space="preserve">SEM IDENTIFICAÇÃO</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COM IDENTIFICAÇÃO</w:t>
      </w:r>
      <w:r w:rsidDel="00000000" w:rsidR="00000000" w:rsidRPr="00000000">
        <w:rPr>
          <w:rFonts w:ascii="Times New Roman" w:cs="Times New Roman" w:eastAsia="Times New Roman" w:hAnsi="Times New Roman"/>
          <w:sz w:val="24"/>
          <w:szCs w:val="24"/>
          <w:rtl w:val="0"/>
        </w:rPr>
        <w:t xml:space="preserve"> dos autores onde é solicitado em formato Word, para garantir a legitimidade do processo e exclusão de conflitos de interesse. </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É permitida a participação dos membros da organização do evento nos trabalhos inscritos como autor e coautor, tais trabalhos concorrerão à menção honrosa, porém, não concorrerão a premiação.</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1.16 O NÃO CUMPRIMENTO DAS NORMAS ACIMA DESCLASSIFICARÁ AUTOMATICAMENTE O TRABALHO E ESTE NÃO PODERÁ SER APRESENTADO E NEM PUBLICADO.</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DOS TIPOS DE PESQUISA E ÁREAS TEMÁTICAS</w:t>
      </w:r>
    </w:p>
    <w:p w:rsidR="00000000" w:rsidDel="00000000" w:rsidP="00000000" w:rsidRDefault="00000000" w:rsidRPr="00000000" w14:paraId="0000003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Poderão ser enviados os seguintes tipos de estudos:</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Estudo de caso</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Estudo de campo</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Levantamento</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Pesquisa experimental</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Prospecção tecnológica</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 Revisões (de literatura, sistemática, integrativa, entre outras).</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Ao submeter o resumo, o autor deverá embasar-se no tema central e escolher um dos eixos abaixo: </w:t>
      </w:r>
    </w:p>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Tema Central: </w:t>
      </w:r>
      <w:r w:rsidDel="00000000" w:rsidR="00000000" w:rsidRPr="00000000">
        <w:rPr>
          <w:rFonts w:ascii="Times New Roman" w:cs="Times New Roman" w:eastAsia="Times New Roman" w:hAnsi="Times New Roman"/>
          <w:sz w:val="24"/>
          <w:szCs w:val="24"/>
          <w:rtl w:val="0"/>
        </w:rPr>
        <w:t xml:space="preserve">“Convergência de Fronteiras: Inovação Interdisciplinar na Era da Saúde Digital”. </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Eixos Temáticos:</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Tecnologias Emergentes na Saúde Digital; </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Inovação em Diagnósticos e Tratamentos;</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 Saúde Pública e Comunidades Digitais;</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 Educação e Formação Profissional em Saúde Digital;</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 Aspectos Éticos e Regulatórios na Saúde Digital;</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 Experiência do Paciente e Engajamento Digital;</w:t>
        <w:br w:type="textWrapping"/>
        <w:t xml:space="preserve">2.2.7 Temas Transversais. </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DOS RESUMO</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Os trabalhos poderão ser submetidos no formato de </w:t>
      </w:r>
      <w:r w:rsidDel="00000000" w:rsidR="00000000" w:rsidRPr="00000000">
        <w:rPr>
          <w:rFonts w:ascii="Times New Roman" w:cs="Times New Roman" w:eastAsia="Times New Roman" w:hAnsi="Times New Roman"/>
          <w:b w:val="1"/>
          <w:sz w:val="24"/>
          <w:szCs w:val="24"/>
          <w:rtl w:val="0"/>
        </w:rPr>
        <w:t xml:space="preserve">RESUMO SIMPLES</w:t>
      </w:r>
      <w:r w:rsidDel="00000000" w:rsidR="00000000" w:rsidRPr="00000000">
        <w:rPr>
          <w:rFonts w:ascii="Times New Roman" w:cs="Times New Roman" w:eastAsia="Times New Roman" w:hAnsi="Times New Roman"/>
          <w:sz w:val="24"/>
          <w:szCs w:val="24"/>
          <w:rtl w:val="0"/>
        </w:rPr>
        <w:t xml:space="preserve"> sendo o </w:t>
      </w:r>
      <w:r w:rsidDel="00000000" w:rsidR="00000000" w:rsidRPr="00000000">
        <w:rPr>
          <w:rFonts w:ascii="Times New Roman" w:cs="Times New Roman" w:eastAsia="Times New Roman" w:hAnsi="Times New Roman"/>
          <w:b w:val="1"/>
          <w:sz w:val="24"/>
          <w:szCs w:val="24"/>
          <w:rtl w:val="0"/>
        </w:rPr>
        <w:t xml:space="preserve">mínimo de 450 palavras e o máximo de 500 palavras</w:t>
      </w:r>
      <w:r w:rsidDel="00000000" w:rsidR="00000000" w:rsidRPr="00000000">
        <w:rPr>
          <w:rFonts w:ascii="Times New Roman" w:cs="Times New Roman" w:eastAsia="Times New Roman" w:hAnsi="Times New Roman"/>
          <w:sz w:val="24"/>
          <w:szCs w:val="24"/>
          <w:rtl w:val="0"/>
        </w:rPr>
        <w:t xml:space="preserve"> (não incluídos o título, os nomes dos autores, as afiliações, e- mail, palavras-chaves, área temática e referências. Ou </w:t>
      </w:r>
      <w:r w:rsidDel="00000000" w:rsidR="00000000" w:rsidRPr="00000000">
        <w:rPr>
          <w:rFonts w:ascii="Times New Roman" w:cs="Times New Roman" w:eastAsia="Times New Roman" w:hAnsi="Times New Roman"/>
          <w:b w:val="1"/>
          <w:sz w:val="24"/>
          <w:szCs w:val="24"/>
          <w:rtl w:val="0"/>
        </w:rPr>
        <w:t xml:space="preserve">RESUMO EXPANDIDO</w:t>
      </w:r>
      <w:r w:rsidDel="00000000" w:rsidR="00000000" w:rsidRPr="00000000">
        <w:rPr>
          <w:rFonts w:ascii="Times New Roman" w:cs="Times New Roman" w:eastAsia="Times New Roman" w:hAnsi="Times New Roman"/>
          <w:sz w:val="24"/>
          <w:szCs w:val="24"/>
          <w:rtl w:val="0"/>
        </w:rPr>
        <w:t xml:space="preserve">, que deverá conter no </w:t>
      </w:r>
      <w:r w:rsidDel="00000000" w:rsidR="00000000" w:rsidRPr="00000000">
        <w:rPr>
          <w:rFonts w:ascii="Times New Roman" w:cs="Times New Roman" w:eastAsia="Times New Roman" w:hAnsi="Times New Roman"/>
          <w:b w:val="1"/>
          <w:sz w:val="24"/>
          <w:szCs w:val="24"/>
          <w:rtl w:val="0"/>
        </w:rPr>
        <w:t xml:space="preserve">mínimo 3 páginas e no máximo 5 páginas</w:t>
      </w:r>
      <w:r w:rsidDel="00000000" w:rsidR="00000000" w:rsidRPr="00000000">
        <w:rPr>
          <w:rFonts w:ascii="Times New Roman" w:cs="Times New Roman" w:eastAsia="Times New Roman" w:hAnsi="Times New Roman"/>
          <w:sz w:val="24"/>
          <w:szCs w:val="24"/>
          <w:rtl w:val="0"/>
        </w:rPr>
        <w:t xml:space="preserve">, seguindo o modelo disponibilizado no site do evento.</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3.1.1 A formatação do resumo deverá ser configurada em fonte Times New Roman </w:t>
      </w:r>
      <w:r w:rsidDel="00000000" w:rsidR="00000000" w:rsidRPr="00000000">
        <w:rPr>
          <w:rFonts w:ascii="Times New Roman" w:cs="Times New Roman" w:eastAsia="Times New Roman" w:hAnsi="Times New Roman"/>
          <w:b w:val="1"/>
          <w:sz w:val="24"/>
          <w:szCs w:val="24"/>
          <w:rtl w:val="0"/>
        </w:rPr>
        <w:t xml:space="preserve">TAMANHO 12 (PARA RESUMO SIMPLES E PARA RESUMO EXPANDIDO)</w:t>
      </w:r>
      <w:r w:rsidDel="00000000" w:rsidR="00000000" w:rsidRPr="00000000">
        <w:rPr>
          <w:rFonts w:ascii="Times New Roman" w:cs="Times New Roman" w:eastAsia="Times New Roman" w:hAnsi="Times New Roman"/>
          <w:sz w:val="24"/>
          <w:szCs w:val="24"/>
          <w:rtl w:val="0"/>
        </w:rPr>
        <w:t xml:space="preserve">, estruturada de acordo com as normas da ABNT, alinhamento justificado, margem de 3 cm superior e esquerda e 2 cm para margem inferior e direita, espaçamento entrelinhas de 1,0 (simples). O título deve ser breve e informativo, centralizado, com letras maiúsculas e em negrito. O nome do autor e dos coautores deverão ser inseridos de forma completa e sem abreviações nos campos específicos no site de submissão. </w:t>
      </w:r>
      <w:r w:rsidDel="00000000" w:rsidR="00000000" w:rsidRPr="00000000">
        <w:rPr>
          <w:rFonts w:ascii="Times New Roman" w:cs="Times New Roman" w:eastAsia="Times New Roman" w:hAnsi="Times New Roman"/>
          <w:b w:val="1"/>
          <w:sz w:val="24"/>
          <w:szCs w:val="24"/>
          <w:rtl w:val="0"/>
        </w:rPr>
        <w:t xml:space="preserve">TODOS OS TRABALHOS DEVERÃO SEGUIR O MODELO DISPONÍVEL EM ANEXO E NO SITE, OS TRABALHOS QUE ESTIVEREM FORA DO TEMPLATE SERÃO RECUSADOS. </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Após o envio, para alterar ou incluir dados de autores, haverá uma cobrança de R</w:t>
      </w:r>
      <w:r w:rsidDel="00000000" w:rsidR="00000000" w:rsidRPr="00000000">
        <w:rPr>
          <w:rFonts w:ascii="Times New Roman" w:cs="Times New Roman" w:eastAsia="Times New Roman" w:hAnsi="Times New Roman"/>
          <w:sz w:val="24"/>
          <w:szCs w:val="24"/>
          <w:rtl w:val="0"/>
        </w:rPr>
        <w:t xml:space="preserve">$ 30,00</w:t>
      </w:r>
      <w:r w:rsidDel="00000000" w:rsidR="00000000" w:rsidRPr="00000000">
        <w:rPr>
          <w:rFonts w:ascii="Times New Roman" w:cs="Times New Roman" w:eastAsia="Times New Roman" w:hAnsi="Times New Roman"/>
          <w:sz w:val="24"/>
          <w:szCs w:val="24"/>
          <w:rtl w:val="0"/>
        </w:rPr>
        <w:t xml:space="preserve"> (trinta reais). O autor deverá enviar um e-mail para a organização alegando que precisa ajustar algo. Por isso, atente-se no momento da submissão, faça com calma e revise antes de enviar.</w:t>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Trabalhos repetidos serão excluídos do sistema pela Comissão Organizadora.</w:t>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Não nos responsabilizamos por problemas éticos entre os autores. Portanto, havendo conflitos de interesses, após a aprovação do trabalho para apresentação ele não será retirado da listagem.</w:t>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 Em nenhum momento será permitido a exclusão de um trabalho após a submissão.</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 Somente serão aceitos os resumos simples ou expandidos enviados eletronicamente por meio do site do evento em formato </w:t>
      </w:r>
      <w:r w:rsidDel="00000000" w:rsidR="00000000" w:rsidRPr="00000000">
        <w:rPr>
          <w:rFonts w:ascii="Times New Roman" w:cs="Times New Roman" w:eastAsia="Times New Roman" w:hAnsi="Times New Roman"/>
          <w:b w:val="1"/>
          <w:sz w:val="24"/>
          <w:szCs w:val="24"/>
          <w:rtl w:val="0"/>
        </w:rPr>
        <w:t xml:space="preserve">WORD</w:t>
      </w:r>
      <w:r w:rsidDel="00000000" w:rsidR="00000000" w:rsidRPr="00000000">
        <w:rPr>
          <w:rFonts w:ascii="Times New Roman" w:cs="Times New Roman" w:eastAsia="Times New Roman" w:hAnsi="Times New Roman"/>
          <w:sz w:val="24"/>
          <w:szCs w:val="24"/>
          <w:rtl w:val="0"/>
        </w:rPr>
        <w:t xml:space="preserve">. Não serão recebidos trabalhos enviados por outros meios.</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 A submissão só ocorrerá por meio do preenchimento de forma completa, sem abreviações e de forma específica nas lacunas solicitadas no site.</w:t>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 O resumo do trabalho deverá ser redigido em língua portuguesa, e deverá conter obrigatoriamente a sequência abaixo:</w:t>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 INTRODUÇÃO:</w:t>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simples: visão geral sobre o assunto, indicando a relevância da pesquisa;</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expandido: deve ser breve e conter o problema estudado de forma clara.</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 OBJETIVO:</w:t>
      </w:r>
    </w:p>
    <w:p w:rsidR="00000000" w:rsidDel="00000000" w:rsidP="00000000" w:rsidRDefault="00000000" w:rsidRPr="00000000" w14:paraId="0000006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Ambos os resumos (simples ou expandidos) devem conter apresentação das finalidades do estudo, sendo que no resumo expandido, esta seção deverá ser explícita dentro da introdução, no último parágrafo.</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 METODOLOGIA OU MÉTODOS (ESCOLHER UM DE ACORDO COM O MÉTODO DE PESQUISA):</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simples: descrição dos procedimentos utilizados na realização da pesquisa, como local, amostra, protocolo, tratamento estatístico, entre outros aspectos que o autor considerar necessário.</w:t>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expandido: deve ser concisa, mas suficientemente clara, de modo que o leitor entenda e possa reproduzir os procedimentos utilizados. Deve conter as referências da metodologia de estudo e/ou análises laboratoriais empregadas. Informar, caso se trate de pesquisa que envolva seres humanos, os aspectos éticos incluindo o número (CAAE) do protocolo de aprovação/tramitação do Comitê de Ética em Pesquisa.</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 RESULTADOS:</w:t>
      </w:r>
    </w:p>
    <w:p w:rsidR="00000000" w:rsidDel="00000000" w:rsidP="00000000" w:rsidRDefault="00000000" w:rsidRPr="00000000" w14:paraId="0000007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simples: destacar os resultados alcançados com o estudo, correlacionando com a literatura vigente e de acordo com a metodologia proposta.</w:t>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expandido: a discussão dos resultados deve estar baseada e comparada com a literatura utilizada no trabalho de pesquisa, indicando sua relevância, vantagens e possíveis limitações e de acordo com a metodologia proposta.</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 CONCLUSÃO OU CONSIDERAÇÕES FINAIS (ESCOLHER UM DE ACORDO COM O MÉTODO DE PESQUISA):</w:t>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simples: apresentar as respostas aos objetivos da pesquisa.</w:t>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Resumo expandido: deve ser elaborada com o verbo no presente do indicativo, em frases curtas, sem</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comentários adicionais, e com base nos objetivos e resultados do resumo.</w:t>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 PALAVRAS-CHAVE: </w:t>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Ambos os resumos (simples ou expandido) devem inserir no mínimo 3 e no máximo 5 palavras-chaves no final do resumo, separadas por (;) com a primeira letra em maiúscula e as restantes minúsculas em ordem alfabética. As palavras-chaves poderão ser selecionadas segundo os Descritores em Ciências da Saúde (DeCS) na página a (</w:t>
      </w:r>
      <w:hyperlink r:id="rId7">
        <w:r w:rsidDel="00000000" w:rsidR="00000000" w:rsidRPr="00000000">
          <w:rPr>
            <w:rFonts w:ascii="Times New Roman" w:cs="Times New Roman" w:eastAsia="Times New Roman" w:hAnsi="Times New Roman"/>
            <w:color w:val="1155cc"/>
            <w:sz w:val="24"/>
            <w:szCs w:val="24"/>
            <w:u w:val="single"/>
            <w:rtl w:val="0"/>
          </w:rPr>
          <w:t xml:space="preserve">http://decs.bvs.br/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 ) REFERÊNCIAS BIBLIOGRÁFICAS: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resumos simples deverão conter no mínimo 03 referências e no máximo 5 referências, e os resumos expandidos deverão conter no mínimo 10 referências, de acordo com as regras da ABNT NBR 10.520/2023, e devem ser listados apenas as mencionados no texto, destacando-as em ordem alfabética.</w:t>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INFORMAÇÕES COMPLEMENTARES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No Resumo Expandido deve conter um resumo antes dos demais itens em parágrafo único, sem recuos, com espaço entre linhas simples, com o título em negrito. Deve conter, no máximo, 150 palavras. </w:t>
      </w:r>
    </w:p>
    <w:p w:rsidR="00000000" w:rsidDel="00000000" w:rsidP="00000000" w:rsidRDefault="00000000" w:rsidRPr="00000000" w14:paraId="0000008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Não é permitida a utilização de gráficos, tabelas e imagens no resumo simples. </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O resumo expandido poderá apresentar gráficos, tabelas e imagens. </w:t>
      </w:r>
    </w:p>
    <w:p w:rsidR="00000000" w:rsidDel="00000000" w:rsidP="00000000" w:rsidRDefault="00000000" w:rsidRPr="00000000" w14:paraId="0000008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Não serão permitidas notas de rodapé no resumo simples e expandido, além do solicitado. </w:t>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Os autores e coautores serão responsáveis pela revisão ortográfica do resumo apresentado no ato da submissão. </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É obrigatório a presença de um orientador nos trabalhos. </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Os trabalhos submetidos serão avaliados por uma Comissão Científica formada por avaliadores selecionados. </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Serão aceitos apenas trabalhos originais, ou seja, que nunca foram publicados em outro evento ou revista. </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A comissão avaliadora utilizará o software PLAGIUS – detector de plágio, versão 2.5.4, livre para download, adotando a tolerância de 20%. </w:t>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 Os resumos enviados fora da formatação exigida serão automaticamente indeferidos. Todos os resumos submetidos dentro das normas serão avaliados. Não serão aceitos trabalhos que firam o código de ética ou a Resolução 466/12 do Conselho Nacional de Saúde, que estabelece os critérios para pesquisa envolvendo seres humanos ou princípios éticos de experimentação animal definidos pela lei n° 11.794 de outubro de 2008. </w:t>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Uma vez estabelecidos os horários e plataforma de apresentação dos resumos, estes não poderão ser mudados. </w:t>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Os autores dos trabalhos assumem o compromisso, junto à Comissão Científica do evento, de comparecerem na plataforma em data e horário estabelecidos para a apresentação. </w:t>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Os certificados serão confeccionados mediante as informações prestadas no ato da submissão. Não cabendo à comissão organizadora solicitação de correção de nome/título do trabalho, bem como de inclusão/exclusão de autor, caso o erro seja cometido pelo autor no momento da submissão. </w:t>
      </w:r>
    </w:p>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 Em caso de desistência do participante do evento ele não terá a devolução da taxa de inscrição. </w:t>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 Todos os resumos aprovados, apresentados e exposto serão publicados nos Anais do </w:t>
      </w:r>
      <w:r w:rsidDel="00000000" w:rsidR="00000000" w:rsidRPr="00000000">
        <w:rPr>
          <w:rFonts w:ascii="Times New Roman" w:cs="Times New Roman" w:eastAsia="Times New Roman" w:hAnsi="Times New Roman"/>
          <w:b w:val="1"/>
          <w:sz w:val="24"/>
          <w:szCs w:val="24"/>
          <w:rtl w:val="0"/>
        </w:rPr>
        <w:t xml:space="preserve">II CONGRESSO INTERDISCIPLINAR EM CIÊNCIAS, TECNOLOGIA E INFORMAÇÃO EM SAÚDE - II COINTES</w:t>
      </w:r>
      <w:r w:rsidDel="00000000" w:rsidR="00000000" w:rsidRPr="00000000">
        <w:rPr>
          <w:rFonts w:ascii="Times New Roman" w:cs="Times New Roman" w:eastAsia="Times New Roman" w:hAnsi="Times New Roman"/>
          <w:sz w:val="24"/>
          <w:szCs w:val="24"/>
          <w:rtl w:val="0"/>
        </w:rPr>
        <w:t xml:space="preserve">, com ISSN, prefixo editorial e ficha catalográfica.</w:t>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DA SELEÇÃO </w:t>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Serão desclassificados os trabalhos que: </w:t>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O autor não esteja inscrito no evento; </w:t>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 Trabalhos enviados no formato PDF; </w:t>
      </w:r>
    </w:p>
    <w:p w:rsidR="00000000" w:rsidDel="00000000" w:rsidP="00000000" w:rsidRDefault="00000000" w:rsidRPr="00000000" w14:paraId="000000A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 Trabalhos que já foram publicados em outro evento ou revista. </w:t>
      </w:r>
    </w:p>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Os trabalhos enviados serão previamente avaliados por uma comissão de profissionais capacitados, devidamente credenciados pela Comissão Científica, distribuídos por área de conhecimento, tendo como base o resumo submetido para avaliação. </w:t>
      </w:r>
    </w:p>
    <w:p w:rsidR="00000000" w:rsidDel="00000000" w:rsidP="00000000" w:rsidRDefault="00000000" w:rsidRPr="00000000" w14:paraId="000000A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O julgamento da apresentação é de inteira responsabilidade da Comissão Científica, baseado nos preceitos da banca avaliadora composta por profissionais da área, e seguindo os critérios abaixo: </w:t>
      </w:r>
    </w:p>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 Adequação às questões pertinentes; </w:t>
      </w:r>
    </w:p>
    <w:p w:rsidR="00000000" w:rsidDel="00000000" w:rsidP="00000000" w:rsidRDefault="00000000" w:rsidRPr="00000000" w14:paraId="000000B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5.3.2 Postura/Comportamento durante a apresentação; </w:t>
      </w:r>
    </w:p>
    <w:p w:rsidR="00000000" w:rsidDel="00000000" w:rsidP="00000000" w:rsidRDefault="00000000" w:rsidRPr="00000000" w14:paraId="000000B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5.3.3 Objetividade e domínio na apresentação dos resultados; </w:t>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5.3.4 Relevância e originalidade científica do trabalho; </w:t>
      </w:r>
    </w:p>
    <w:p w:rsidR="00000000" w:rsidDel="00000000" w:rsidP="00000000" w:rsidRDefault="00000000" w:rsidRPr="00000000" w14:paraId="000000B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 Uso adequado do tempo; </w:t>
      </w:r>
    </w:p>
    <w:p w:rsidR="00000000" w:rsidDel="00000000" w:rsidP="00000000" w:rsidRDefault="00000000" w:rsidRPr="00000000" w14:paraId="000000B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5.3.6 Capacidade de expressão oral; </w:t>
      </w:r>
    </w:p>
    <w:p w:rsidR="00000000" w:rsidDel="00000000" w:rsidP="00000000" w:rsidRDefault="00000000" w:rsidRPr="00000000" w14:paraId="000000B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5.3.7 Descrição do título de forma precisa ao conteúdo do resumo; </w:t>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5.3.8 Relação do resumo escrito com a apresentação oral; </w:t>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5.3.9 Formatação e cumprimento da estruturação solicitada (introdução, objetivo, método ou metodologia, resultados/discussão, conclusão ou considerações finais, palavra-chave e referências); </w:t>
      </w:r>
    </w:p>
    <w:p w:rsidR="00000000" w:rsidDel="00000000" w:rsidP="00000000" w:rsidRDefault="00000000" w:rsidRPr="00000000" w14:paraId="000000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5.3.10 Conhecimento teórico e prático; </w:t>
      </w:r>
    </w:p>
    <w:p w:rsidR="00000000" w:rsidDel="00000000" w:rsidP="00000000" w:rsidRDefault="00000000" w:rsidRPr="00000000" w14:paraId="000000B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5.3.11 Qualidade da redação: Ortografia e gramática; </w:t>
      </w:r>
    </w:p>
    <w:p w:rsidR="00000000" w:rsidDel="00000000" w:rsidP="00000000" w:rsidRDefault="00000000" w:rsidRPr="00000000" w14:paraId="000000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5.3.12 Organização do texto: Clareza e objetividade. </w:t>
      </w:r>
    </w:p>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O julgamento será realizado em fichas padronizadas, com pontuação para cada um dos itens de avaliação. </w:t>
      </w:r>
    </w:p>
    <w:p w:rsidR="00000000" w:rsidDel="00000000" w:rsidP="00000000" w:rsidRDefault="00000000" w:rsidRPr="00000000" w14:paraId="000000C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Sob nenhuma circunstância serão reveladas as pontuações obtidas pelos trabalhos no momento da seleção ou da apresentação, assim como, não serão identificados seus avaliadores. </w:t>
      </w:r>
    </w:p>
    <w:p w:rsidR="00000000" w:rsidDel="00000000" w:rsidP="00000000" w:rsidRDefault="00000000" w:rsidRPr="00000000" w14:paraId="000000C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A Comissão Científica não terá acesso aos nomes dos autores e da instituição a que pertencem. Esse processo é confidencial e sua decisão será final.</w:t>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DA APRESENTAÇÃO ORAL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w:t>
      </w:r>
      <w:r w:rsidDel="00000000" w:rsidR="00000000" w:rsidRPr="00000000">
        <w:rPr>
          <w:rFonts w:ascii="Times New Roman" w:cs="Times New Roman" w:eastAsia="Times New Roman" w:hAnsi="Times New Roman"/>
          <w:b w:val="1"/>
          <w:sz w:val="24"/>
          <w:szCs w:val="24"/>
          <w:rtl w:val="0"/>
        </w:rPr>
        <w:t xml:space="preserve">Os 20 (vinte) melhores TRABALHOS</w:t>
      </w:r>
      <w:r w:rsidDel="00000000" w:rsidR="00000000" w:rsidRPr="00000000">
        <w:rPr>
          <w:rFonts w:ascii="Times New Roman" w:cs="Times New Roman" w:eastAsia="Times New Roman" w:hAnsi="Times New Roman"/>
          <w:sz w:val="24"/>
          <w:szCs w:val="24"/>
          <w:rtl w:val="0"/>
        </w:rPr>
        <w:t xml:space="preserve"> selecionados serão apresentados em formato de apresentação oral, sendo incluídos no cronograma geral do </w:t>
      </w:r>
      <w:r w:rsidDel="00000000" w:rsidR="00000000" w:rsidRPr="00000000">
        <w:rPr>
          <w:rFonts w:ascii="Times New Roman" w:cs="Times New Roman" w:eastAsia="Times New Roman" w:hAnsi="Times New Roman"/>
          <w:b w:val="1"/>
          <w:sz w:val="24"/>
          <w:szCs w:val="24"/>
          <w:rtl w:val="0"/>
        </w:rPr>
        <w:t xml:space="preserve">II CONGRESSO INTERDISCIPLINAR EM CIÊNCIAS, TECNOLOGIA E INFORMAÇÃO EM SAÚDE - II COINTES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As apresentações acontecerão pelo Google Meet, sendo dia e horário de apresentação enviado com antecedência juntamente com o link de acesso para o e-mail do apresentador indicado no momento da submissão do trabalho. </w:t>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As apresentações serão acompanhadas por um monitor e dois avaliadores. </w:t>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O formato da apresentação será através de </w:t>
      </w:r>
      <w:r w:rsidDel="00000000" w:rsidR="00000000" w:rsidRPr="00000000">
        <w:rPr>
          <w:rFonts w:ascii="Times New Roman" w:cs="Times New Roman" w:eastAsia="Times New Roman" w:hAnsi="Times New Roman"/>
          <w:b w:val="1"/>
          <w:sz w:val="24"/>
          <w:szCs w:val="24"/>
          <w:rtl w:val="0"/>
        </w:rPr>
        <w:t xml:space="preserve">SLIDES</w:t>
      </w:r>
      <w:r w:rsidDel="00000000" w:rsidR="00000000" w:rsidRPr="00000000">
        <w:rPr>
          <w:rFonts w:ascii="Times New Roman" w:cs="Times New Roman" w:eastAsia="Times New Roman" w:hAnsi="Times New Roman"/>
          <w:sz w:val="24"/>
          <w:szCs w:val="24"/>
          <w:rtl w:val="0"/>
        </w:rPr>
        <w:t xml:space="preserve">, o modelo dos slides será disponibilizado com antecedência no site do evento. O primeiro slide deve conter o título e o nome completo dos autores.</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6.5 Os slides deverão ser elaborados no formato de apresentação do Microsoft PowerPoint ("ppt").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Os slides padronizados serão organizados seguindo a estrutura abaixo: </w:t>
      </w:r>
    </w:p>
    <w:p w:rsidR="00000000" w:rsidDel="00000000" w:rsidP="00000000" w:rsidRDefault="00000000" w:rsidRPr="00000000" w14:paraId="000000D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Título: com letras maiúsculas facilmente legíveis, centralizado, negrito e sem abreviações; </w:t>
      </w:r>
    </w:p>
    <w:p w:rsidR="00000000" w:rsidDel="00000000" w:rsidP="00000000" w:rsidRDefault="00000000" w:rsidRPr="00000000" w14:paraId="000000D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Autor e Orientador: abaixo do título em letras menores, sendo o primeiro nome o do autor principal, seguido dos demais e do nome do orientador; </w:t>
      </w:r>
    </w:p>
    <w:p w:rsidR="00000000" w:rsidDel="00000000" w:rsidP="00000000" w:rsidRDefault="00000000" w:rsidRPr="00000000" w14:paraId="000000D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Corpo do Slide: deve conter conteúdo estruturado em: introdução, objetivos, materiais e métodos, resultados e considerações finais. </w:t>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Referências: as principais referências utilizadas no trabalho, deverão ter a formatação padrão e seguir as normas da ABNT. </w:t>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O apresentador deverá obrigatoriamente apresentar o trabalho na presença do monitor no dia e horário agendados. A ausência do apresentador no horário do julgamento acarretará desclassificação automática do trabalho. </w:t>
      </w:r>
    </w:p>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O limite do tempo de apresentação será: </w:t>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 mínimo 5 minutos e no máximo 6 minutos – Resumo Simples </w:t>
      </w:r>
    </w:p>
    <w:p w:rsidR="00000000" w:rsidDel="00000000" w:rsidP="00000000" w:rsidRDefault="00000000" w:rsidRPr="00000000" w14:paraId="000000D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 mínimo 8 minutos e no máximo 10 minutos – Resumo Expandido.</w:t>
      </w:r>
    </w:p>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No caso de imprevisto com o apresentador, poderá apresentar o trabalho um dos coautores, avisando com antecedência (48h antes da apresentação) a comissão científica organizadora. </w:t>
      </w:r>
    </w:p>
    <w:p w:rsidR="00000000" w:rsidDel="00000000" w:rsidP="00000000" w:rsidRDefault="00000000" w:rsidRPr="00000000" w14:paraId="000000E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 Uma vez estabelecidos os horários e plataforma de apresentação dos trabalhos, estes não poderão ser mudados. </w:t>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 Os autores dos trabalhos selecionados assumem o compromisso, junto à Comissão Científica do evento, de comparecerem na plataforma em data e horário estabelecidos para a apresentação. </w:t>
      </w:r>
    </w:p>
    <w:p w:rsidR="00000000" w:rsidDel="00000000" w:rsidP="00000000" w:rsidRDefault="00000000" w:rsidRPr="00000000" w14:paraId="000000E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 Os certificados serão confeccionados mediante as informações prestadas no ato da submissão. Não cabendo à comissão organizadora solicitação de correção de nome/título do trabalho, bem como de inclusão/exclusão de autor, caso o erro seja cometido pelo autor no momento da submissão. </w:t>
      </w:r>
    </w:p>
    <w:p w:rsidR="00000000" w:rsidDel="00000000" w:rsidP="00000000" w:rsidRDefault="00000000" w:rsidRPr="00000000" w14:paraId="000000E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PENALIZAÇÕES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O tempo limite das apresentações será rigorosamente respeitado. </w:t>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Caso haja atraso até a hora determinada, o trabalho será automaticamente desclassificado.</w:t>
      </w:r>
    </w:p>
    <w:p w:rsidR="00000000" w:rsidDel="00000000" w:rsidP="00000000" w:rsidRDefault="00000000" w:rsidRPr="00000000" w14:paraId="000000E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EXPOSIÇÃO - BANNERS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Os trabalhos serão expostos no site do evento e nas redes sociais. </w:t>
      </w:r>
    </w:p>
    <w:p w:rsidR="00000000" w:rsidDel="00000000" w:rsidP="00000000" w:rsidRDefault="00000000" w:rsidRPr="00000000" w14:paraId="000000E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Será enviado por e-mail a data e link de envio dos banners. </w:t>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8.3 Todos os banners devem ser enviados em formato de imagem ("jpeg").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Todos os banners devem ser identificados onde for solicitado com o título e nome do autor principal. </w:t>
      </w:r>
    </w:p>
    <w:p w:rsidR="00000000" w:rsidDel="00000000" w:rsidP="00000000" w:rsidRDefault="00000000" w:rsidRPr="00000000" w14:paraId="000000F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Se o autor não fizer o envio, o trabalho não receberá certificado. </w:t>
      </w:r>
    </w:p>
    <w:p w:rsidR="00000000" w:rsidDel="00000000" w:rsidP="00000000" w:rsidRDefault="00000000" w:rsidRPr="00000000" w14:paraId="000000F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DISPOSIÇÕES FINAIS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Os trabalhos aprovados e apresentados </w:t>
      </w:r>
      <w:r w:rsidDel="00000000" w:rsidR="00000000" w:rsidRPr="00000000">
        <w:rPr>
          <w:rFonts w:ascii="Times New Roman" w:cs="Times New Roman" w:eastAsia="Times New Roman" w:hAnsi="Times New Roman"/>
          <w:b w:val="1"/>
          <w:sz w:val="24"/>
          <w:szCs w:val="24"/>
          <w:rtl w:val="0"/>
        </w:rPr>
        <w:t xml:space="preserve">II CONGRESSO INTERDISCIPLINAR EM CIÊNCIAS, TECNOLOGIA E INFORMAÇÃO EM SAÚDE - II COINTES</w:t>
      </w:r>
      <w:r w:rsidDel="00000000" w:rsidR="00000000" w:rsidRPr="00000000">
        <w:rPr>
          <w:rFonts w:ascii="Times New Roman" w:cs="Times New Roman" w:eastAsia="Times New Roman" w:hAnsi="Times New Roman"/>
          <w:sz w:val="24"/>
          <w:szCs w:val="24"/>
          <w:rtl w:val="0"/>
        </w:rPr>
        <w:t xml:space="preserve">, concorrerão a uma premiação de cunho acadêmico, excetuando-se aqueles em que haja a participação de um ou mais membros da comissão organizadora do evento. (Premiação a ser definida pela comissão organizadora). </w:t>
      </w:r>
    </w:p>
    <w:p w:rsidR="00000000" w:rsidDel="00000000" w:rsidP="00000000" w:rsidRDefault="00000000" w:rsidRPr="00000000" w14:paraId="000000F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Serão selecionados 3 (três) trabalhos de cada categoria: 3 Resumos Simples e 3 Resumos Expandido, os quais receberão menções honrosas. </w:t>
      </w:r>
    </w:p>
    <w:p w:rsidR="00000000" w:rsidDel="00000000" w:rsidP="00000000" w:rsidRDefault="00000000" w:rsidRPr="00000000" w14:paraId="000000F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A inscrição implica na concordância e na aceitação de todas as cláusulas e condições estabelecidas. Os casos omissos do presente regulamento serão encaminhados à Comissão Científica do evento. </w:t>
      </w:r>
    </w:p>
    <w:p w:rsidR="00000000" w:rsidDel="00000000" w:rsidP="00000000" w:rsidRDefault="00000000" w:rsidRPr="00000000" w14:paraId="000000F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Será emitido apenas 01 (um) certificado por trabalho apresentado. Os certificados dos trabalhos serão enviados para os e-mails cadastrados pelos autores.</w:t>
      </w:r>
    </w:p>
    <w:p w:rsidR="00000000" w:rsidDel="00000000" w:rsidP="00000000" w:rsidRDefault="00000000" w:rsidRPr="00000000" w14:paraId="0000010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Atenção: todos os materiais produzidos sobre os resumos (anais, certificados, dentre outros) serão reprodução fiel das informações submetidas pelo autor. Portanto, não é possível proceder a alterações quanto à grafia do título, resumo ou autores após a data limite para envio de trabalhos. Salientamos que as informações fornecidas são de inteira responsabilidade do autor que submete o resumo. </w:t>
      </w:r>
    </w:p>
    <w:p w:rsidR="00000000" w:rsidDel="00000000" w:rsidP="00000000" w:rsidRDefault="00000000" w:rsidRPr="00000000" w14:paraId="000001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Os autores e coautores dos trabalhos reconhecem e declaram, assumindo todas as responsabilidades legais, de forma irrevogável e irretratável, que todas as informações fornecidas, bem como o conteúdo do trabalho inscrito, são verdadeiras, próprias e originais. </w:t>
      </w:r>
    </w:p>
    <w:p w:rsidR="00000000" w:rsidDel="00000000" w:rsidP="00000000" w:rsidRDefault="00000000" w:rsidRPr="00000000" w14:paraId="000001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CONTATO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Enviar mensagem para o e-mail: </w:t>
      </w:r>
      <w:hyperlink r:id="rId8">
        <w:r w:rsidDel="00000000" w:rsidR="00000000" w:rsidRPr="00000000">
          <w:rPr>
            <w:rFonts w:ascii="Times New Roman" w:cs="Times New Roman" w:eastAsia="Times New Roman" w:hAnsi="Times New Roman"/>
            <w:color w:val="1155cc"/>
            <w:sz w:val="24"/>
            <w:szCs w:val="24"/>
            <w:u w:val="single"/>
            <w:rtl w:val="0"/>
          </w:rPr>
          <w:t xml:space="preserve">congressocointes@outlook.com</w:t>
        </w:r>
      </w:hyperlink>
      <w:r w:rsidDel="00000000" w:rsidR="00000000" w:rsidRPr="00000000">
        <w:rPr>
          <w:rtl w:val="0"/>
        </w:rPr>
      </w:r>
    </w:p>
    <w:p w:rsidR="00000000" w:rsidDel="00000000" w:rsidP="00000000" w:rsidRDefault="00000000" w:rsidRPr="00000000" w14:paraId="000001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Thalison Adriano Lima Costa </w:t>
      </w:r>
    </w:p>
    <w:p w:rsidR="00000000" w:rsidDel="00000000" w:rsidP="00000000" w:rsidRDefault="00000000" w:rsidRPr="00000000" w14:paraId="000001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COORDENADOR CIENTÍFICO</w:t>
      </w:r>
      <w:r w:rsidDel="00000000" w:rsidR="00000000" w:rsidRPr="00000000">
        <w:rPr>
          <w:rtl w:val="0"/>
        </w:rPr>
      </w:r>
    </w:p>
    <w:p w:rsidR="00000000" w:rsidDel="00000000" w:rsidP="00000000" w:rsidRDefault="00000000" w:rsidRPr="00000000" w14:paraId="0000010F">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widowControl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8">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w:t>
      </w:r>
    </w:p>
    <w:p w:rsidR="00000000" w:rsidDel="00000000" w:rsidP="00000000" w:rsidRDefault="00000000" w:rsidRPr="00000000" w14:paraId="00000129">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MAIÚSCULO, SENDO A EXTENSÃO MÁXIMA DO CONJUNTO DE DUAS LINHAS OU QUINZE PALAVRAS</w:t>
      </w:r>
    </w:p>
    <w:p w:rsidR="00000000" w:rsidDel="00000000" w:rsidP="00000000" w:rsidRDefault="00000000" w:rsidRPr="00000000" w14:paraId="0000012A">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p>
    <w:p w:rsidR="00000000" w:rsidDel="00000000" w:rsidP="00000000" w:rsidRDefault="00000000" w:rsidRPr="00000000" w14:paraId="0000012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12E">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2F">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30">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31">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32">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33">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34">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35">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36">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37">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38">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39">
      <w:pPr>
        <w:spacing w:before="0" w:line="240" w:lineRule="auto"/>
        <w:ind w:right="145.8661417322844"/>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3A">
      <w:pPr>
        <w:spacing w:before="0" w:line="240" w:lineRule="auto"/>
        <w:ind w:right="145.8661417322844"/>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3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0" w:before="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Deve-se adotar </w:t>
      </w:r>
      <w:r w:rsidDel="00000000" w:rsidR="00000000" w:rsidRPr="00000000">
        <w:rPr>
          <w:rFonts w:ascii="Times New Roman" w:cs="Times New Roman" w:eastAsia="Times New Roman" w:hAnsi="Times New Roman"/>
          <w:b w:val="1"/>
          <w:sz w:val="24"/>
          <w:szCs w:val="24"/>
          <w:rtl w:val="0"/>
        </w:rPr>
        <w:t xml:space="preserve">margem 3 cm superior e esquerda e 2 cm na margem inferior e direita</w:t>
      </w:r>
      <w:r w:rsidDel="00000000" w:rsidR="00000000" w:rsidRPr="00000000">
        <w:rPr>
          <w:rFonts w:ascii="Times New Roman" w:cs="Times New Roman" w:eastAsia="Times New Roman" w:hAnsi="Times New Roman"/>
          <w:sz w:val="24"/>
          <w:szCs w:val="24"/>
          <w:rtl w:val="0"/>
        </w:rPr>
        <w:t xml:space="preserve">. O corpo do resumo deverá estar no modo justificado, fonte TIMES NEW ROMAN, TAMANHO 12, espaçamento 1,0 (simples) entre linhas e conter no mínimo 450 palavras e no máximo 500 palavras (não incluídos o título, os nomes dos autores, as afiliações, e-mail, palavras-chave, eixo temático e referências – </w:t>
      </w:r>
      <w:r w:rsidDel="00000000" w:rsidR="00000000" w:rsidRPr="00000000">
        <w:rPr>
          <w:rFonts w:ascii="Times New Roman" w:cs="Times New Roman" w:eastAsia="Times New Roman" w:hAnsi="Times New Roman"/>
          <w:b w:val="1"/>
          <w:sz w:val="24"/>
          <w:szCs w:val="24"/>
          <w:rtl w:val="0"/>
        </w:rPr>
        <w:t xml:space="preserve">somente o corpo do texto</w:t>
      </w:r>
      <w:r w:rsidDel="00000000" w:rsidR="00000000" w:rsidRPr="00000000">
        <w:rPr>
          <w:rFonts w:ascii="Times New Roman" w:cs="Times New Roman" w:eastAsia="Times New Roman" w:hAnsi="Times New Roman"/>
          <w:sz w:val="24"/>
          <w:szCs w:val="24"/>
          <w:rtl w:val="0"/>
        </w:rPr>
        <w:t xml:space="preserve">), deve ser submetido em papel A4, em arquivo </w:t>
      </w:r>
      <w:r w:rsidDel="00000000" w:rsidR="00000000" w:rsidRPr="00000000">
        <w:rPr>
          <w:rFonts w:ascii="Times New Roman" w:cs="Times New Roman" w:eastAsia="Times New Roman" w:hAnsi="Times New Roman"/>
          <w:b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O texto deverá estar em parágrafo único, </w:t>
      </w:r>
      <w:r w:rsidDel="00000000" w:rsidR="00000000" w:rsidRPr="00000000">
        <w:rPr>
          <w:rFonts w:ascii="Times New Roman" w:cs="Times New Roman" w:eastAsia="Times New Roman" w:hAnsi="Times New Roman"/>
          <w:sz w:val="24"/>
          <w:szCs w:val="24"/>
          <w:u w:val="single"/>
          <w:rtl w:val="0"/>
        </w:rPr>
        <w:t xml:space="preserve">NÃO</w:t>
      </w:r>
      <w:r w:rsidDel="00000000" w:rsidR="00000000" w:rsidRPr="00000000">
        <w:rPr>
          <w:rFonts w:ascii="Times New Roman" w:cs="Times New Roman" w:eastAsia="Times New Roman" w:hAnsi="Times New Roman"/>
          <w:sz w:val="24"/>
          <w:szCs w:val="24"/>
          <w:rtl w:val="0"/>
        </w:rPr>
        <w:t xml:space="preserve">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Apresentação das finalidades do estudo, atender ao tema proposto.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Apresenta as principais respostas ao objetivo da pesquisa. Sem repetir os resultados. Apresenta as principais respostas ao objetivo da pesquisa. Sem repetir os resultados. Apresenta as principais respostas ao objetivo da pesquisa. Sem repetir os resultados. </w:t>
      </w:r>
    </w:p>
    <w:p w:rsidR="00000000" w:rsidDel="00000000" w:rsidP="00000000" w:rsidRDefault="00000000" w:rsidRPr="00000000" w14:paraId="0000013D">
      <w:pPr>
        <w:spacing w:after="0" w:line="240" w:lineRule="auto"/>
        <w:ind w:right="1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 3 a 5, separadas por ponto e vírgula (;) com a primeira letra de cada palavra maiúscula e o restante minúsculas).</w:t>
      </w:r>
    </w:p>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deverão conter no mínimo 3 referências e no máximo 5 referências, de acordo com as regras da ABNT, em ordem alfabética, espaçamento simples e </w:t>
      </w:r>
      <w:r w:rsidDel="00000000" w:rsidR="00000000" w:rsidRPr="00000000">
        <w:rPr>
          <w:rFonts w:ascii="Times New Roman" w:cs="Times New Roman" w:eastAsia="Times New Roman" w:hAnsi="Times New Roman"/>
          <w:b w:val="1"/>
          <w:sz w:val="24"/>
          <w:szCs w:val="24"/>
          <w:rtl w:val="0"/>
        </w:rPr>
        <w:t xml:space="preserve">alinhamento à esquerda.</w:t>
      </w:r>
    </w:p>
    <w:p w:rsidR="00000000" w:rsidDel="00000000" w:rsidP="00000000" w:rsidRDefault="00000000" w:rsidRPr="00000000" w14:paraId="0000014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14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r w:rsidDel="00000000" w:rsidR="00000000" w:rsidRPr="00000000">
        <w:rPr>
          <w:rtl w:val="0"/>
        </w:rPr>
      </w:r>
    </w:p>
    <w:p w:rsidR="00000000" w:rsidDel="00000000" w:rsidP="00000000" w:rsidRDefault="00000000" w:rsidRPr="00000000" w14:paraId="00000146">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widowControl w:val="0"/>
        <w:spacing w:after="0"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148">
      <w:pPr>
        <w:widowControl w:val="0"/>
        <w:spacing w:after="0"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49">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4A">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4B">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4C">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4D">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4E">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4F">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50">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51">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52">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153">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154">
      <w:pPr>
        <w:spacing w:before="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155">
      <w:pPr>
        <w:spacing w:before="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157">
      <w:pPr>
        <w:widowControl w:val="0"/>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 </w:t>
      </w:r>
    </w:p>
    <w:p w:rsidR="00000000" w:rsidDel="00000000" w:rsidP="00000000" w:rsidRDefault="00000000" w:rsidRPr="00000000" w14:paraId="0000015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(De 3 a 5, separadas por ponto e vírgula (;) com a primeira letra de cada palavra maiúscula e o restante minúsculas).</w:t>
      </w:r>
    </w:p>
    <w:p w:rsidR="00000000" w:rsidDel="00000000" w:rsidP="00000000" w:rsidRDefault="00000000" w:rsidRPr="00000000" w14:paraId="0000015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15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o mesmo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MÍNIMO 3 E NO MÁXIMO 5 LAUDAS, CONTANDO COM AS REFERÊNCIAS. A formatação deve apresentar recuo de 1,25 cm na primeira linha do parágrafo. Os espaços entre parágrafos devem ser removidos. O ESPAÇAMENTO ENTRE LINHAS DEVE SER SIMPLES (1,0).</w:t>
      </w:r>
    </w:p>
    <w:p w:rsidR="00000000" w:rsidDel="00000000" w:rsidP="00000000" w:rsidRDefault="00000000" w:rsidRPr="00000000" w14:paraId="0000015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0">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16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w:t>
      </w:r>
    </w:p>
    <w:p w:rsidR="00000000" w:rsidDel="00000000" w:rsidP="00000000" w:rsidRDefault="00000000" w:rsidRPr="00000000" w14:paraId="0000016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4">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DISCUSSÕES</w:t>
      </w:r>
    </w:p>
    <w:p w:rsidR="00000000" w:rsidDel="00000000" w:rsidP="00000000" w:rsidRDefault="00000000" w:rsidRPr="00000000" w14:paraId="0000016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6">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TÍTULO DA SEÇÃO DE DESENVOLVIMENTO deverá ser escrito em negrito e maiúsculo, após o título um espaço (uma linha em branco) separará o título da seção do texto correspondente a ela.  Não haverá espaços (linhas em branco) entre os parágrafos. A primeira linha de cada um dos parágrafos terá um recuo de 1, 25 cm.</w:t>
      </w:r>
    </w:p>
    <w:p w:rsidR="00000000" w:rsidDel="00000000" w:rsidP="00000000" w:rsidRDefault="00000000" w:rsidRPr="00000000" w14:paraId="0000016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8">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16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A">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w:t>
      </w:r>
    </w:p>
    <w:p w:rsidR="00000000" w:rsidDel="00000000" w:rsidP="00000000" w:rsidRDefault="00000000" w:rsidRPr="00000000" w14:paraId="0000016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científica e profissional dos seus trabalhos.</w:t>
      </w:r>
    </w:p>
    <w:p w:rsidR="00000000" w:rsidDel="00000000" w:rsidP="00000000" w:rsidRDefault="00000000" w:rsidRPr="00000000" w14:paraId="0000016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D">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16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F">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Modelos de referências</w:t>
      </w:r>
    </w:p>
    <w:p w:rsidR="00000000" w:rsidDel="00000000" w:rsidP="00000000" w:rsidRDefault="00000000" w:rsidRPr="00000000" w14:paraId="00000170">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w:t>
      </w:r>
    </w:p>
    <w:p w:rsidR="00000000" w:rsidDel="00000000" w:rsidP="00000000" w:rsidRDefault="00000000" w:rsidRPr="00000000" w14:paraId="00000172">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relacionadas. In: SCANLAN, C. L.; WILKINS, R. L.; STOLLER, J. K. Fundamentos da</w:t>
      </w:r>
    </w:p>
    <w:p w:rsidR="00000000" w:rsidDel="00000000" w:rsidP="00000000" w:rsidRDefault="00000000" w:rsidRPr="00000000" w14:paraId="0000017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terapia respiratória de Egan. São Paulo: Manole, 2001. p. 457-478. (Referência de capítulo</w:t>
      </w:r>
    </w:p>
    <w:p w:rsidR="00000000" w:rsidDel="00000000" w:rsidP="00000000" w:rsidRDefault="00000000" w:rsidRPr="00000000" w14:paraId="00000174">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livro).</w:t>
      </w:r>
    </w:p>
    <w:p w:rsidR="00000000" w:rsidDel="00000000" w:rsidP="00000000" w:rsidRDefault="00000000" w:rsidRPr="00000000" w14:paraId="0000017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Drug resistance in clinical oncology and hematology introduction. Hematol.</w:t>
      </w:r>
    </w:p>
    <w:p w:rsidR="00000000" w:rsidDel="00000000" w:rsidP="00000000" w:rsidRDefault="00000000" w:rsidRPr="00000000" w14:paraId="0000017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oncol. clin. North Am., v. 9, n. 2, p. 11-14, 1995. (referência de periódico).</w:t>
      </w:r>
    </w:p>
    <w:p w:rsidR="00000000" w:rsidDel="00000000" w:rsidP="00000000" w:rsidRDefault="00000000" w:rsidRPr="00000000" w14:paraId="0000017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Exercícios terapêuticos: fundamentos e técnicas. São Paulo:</w:t>
      </w:r>
    </w:p>
    <w:p w:rsidR="00000000" w:rsidDel="00000000" w:rsidP="00000000" w:rsidRDefault="00000000" w:rsidRPr="00000000" w14:paraId="0000017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Manole, 1998. 746 p. (referência de livro).</w:t>
      </w:r>
    </w:p>
    <w:p w:rsidR="00000000" w:rsidDel="00000000" w:rsidP="00000000" w:rsidRDefault="00000000" w:rsidRPr="00000000" w14:paraId="0000017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Os limites pedagógicos do paradigma da qualidade total na</w:t>
      </w:r>
    </w:p>
    <w:p w:rsidR="00000000" w:rsidDel="00000000" w:rsidP="00000000" w:rsidRDefault="00000000" w:rsidRPr="00000000" w14:paraId="0000017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educação. In: CONGRESSO DE INICIAÇÃO CIENTÍFICA DA UFPe, 4., 1996, Recife.</w:t>
      </w:r>
    </w:p>
    <w:p w:rsidR="00000000" w:rsidDel="00000000" w:rsidP="00000000" w:rsidRDefault="00000000" w:rsidRPr="00000000" w14:paraId="0000017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Anais do II Congresso de Iniciação Científica da UFPE. Recife: UFPe, 1996. p. 21-24.</w:t>
      </w:r>
    </w:p>
    <w:p w:rsidR="00000000" w:rsidDel="00000000" w:rsidP="00000000" w:rsidRDefault="00000000" w:rsidRPr="00000000" w14:paraId="0000017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de anais de congresso/simpósio).</w:t>
      </w:r>
    </w:p>
    <w:p w:rsidR="00000000" w:rsidDel="00000000" w:rsidP="00000000" w:rsidRDefault="00000000" w:rsidRPr="00000000" w14:paraId="00000180">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1">
      <w:pPr>
        <w:widowControl w:val="0"/>
        <w:spacing w:after="0" w:before="0" w:line="240" w:lineRule="auto"/>
        <w:jc w:val="both"/>
        <w:rPr>
          <w:rFonts w:ascii="Times New Roman" w:cs="Times New Roman" w:eastAsia="Times New Roman" w:hAnsi="Times New Roman"/>
          <w:b w:val="1"/>
          <w:color w:val="ffffff"/>
          <w:sz w:val="24"/>
          <w:szCs w:val="24"/>
          <w:shd w:fill="2e266d" w:val="clear"/>
        </w:rPr>
      </w:pPr>
      <w:r w:rsidDel="00000000" w:rsidR="00000000" w:rsidRPr="00000000">
        <w:rPr>
          <w:rFonts w:ascii="Times New Roman" w:cs="Times New Roman" w:eastAsia="Times New Roman" w:hAnsi="Times New Roman"/>
          <w:b w:val="1"/>
          <w:color w:val="ffffff"/>
          <w:sz w:val="24"/>
          <w:szCs w:val="24"/>
          <w:shd w:fill="2e266d" w:val="clear"/>
          <w:rtl w:val="0"/>
        </w:rPr>
        <w:t xml:space="preserve">O TRABALHO QUE NÃO ESTIVER NOS PADRÕES DE FORMATAÇÃO EXIGIDOS PELO EVENTO SERÁ DESCLASSIFICADO. </w:t>
      </w:r>
    </w:p>
    <w:p w:rsidR="00000000" w:rsidDel="00000000" w:rsidP="00000000" w:rsidRDefault="00000000" w:rsidRPr="00000000" w14:paraId="00000182">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sectPr>
      <w:headerReference r:id="rId9" w:type="default"/>
      <w:footerReference r:id="rId10"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-4761</wp:posOffset>
          </wp:positionH>
          <wp:positionV relativeFrom="page">
            <wp:posOffset>-4762</wp:posOffset>
          </wp:positionV>
          <wp:extent cx="7572375" cy="10706100"/>
          <wp:effectExtent b="0" l="0" r="0" t="0"/>
          <wp:wrapNone/>
          <wp:docPr id="1" name="image1.png"/>
          <a:graphic>
            <a:graphicData uri="http://schemas.openxmlformats.org/drawingml/2006/picture">
              <pic:pic>
                <pic:nvPicPr>
                  <pic:cNvPr id="0" name="image1.png"/>
                  <pic:cNvPicPr preferRelativeResize="0"/>
                </pic:nvPicPr>
                <pic:blipFill>
                  <a:blip r:embed="rId1"/>
                  <a:srcRect b="20" l="0" r="0" t="20"/>
                  <a:stretch>
                    <a:fillRect/>
                  </a:stretch>
                </pic:blipFill>
                <pic:spPr>
                  <a:xfrm>
                    <a:off x="0" y="0"/>
                    <a:ext cx="7572375" cy="10706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ecs.bvs.br/" TargetMode="External"/><Relationship Id="rId8" Type="http://schemas.openxmlformats.org/officeDocument/2006/relationships/hyperlink" Target="mailto:congressocointe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KgoC4wcbYwPDkJvE/9WQd/kgQ==">CgMxLjA4AHIhMUNwYm94amVCNTV2MGxXSFJlcnFfanNHOV9zS002RnMw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