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TÍTULO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EXPANDIDO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SIMPLES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DEVE SER CENTRALIZADO, COM FONTE TIMES NEW ROMAN TAMANHO 14, MÁXIMO 21 PALAVRAS E DEVE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ESTAR EM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CAIXA ALTA.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João Silva de tal 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Curso, Filiação Institucional, Cidade-Estado, E- mail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Mario Aquino de tal ²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Curso, Filiação Institucional, Cidade-Estado, E- mail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*Até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autores*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 ser feito um RESUMO antes dos demais itens em parágrafo único, sem recuos, e sem os tópicos (introdução, objetivo, resultados e conclusão). Deve conter, no máximo, 300 palavras. A formatação do resumo deverá ser configurada em fonte Times New Roman 10, estruturada de acordo com as normas da ABNT, alinhamento justificado, margem 3 cm nas margens superior e esquerda e 2 cm nas margens inferior e direita, e espaçamento simples. O título deve ser breve e informativo, centralizado, com letras maiúsculas e em negrito.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1° palavra; 2° palavra; 3° palavra.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fulanodetal@exemplo.com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resumo expandido deve ter no mínimo 4 páginas e no máximo 6 páginas *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introdução deve ser breve e conter a justificativa do problema estudado, utilizando-se fontes bibliográficas. No último parágrafo deverá ser apresentado os objetivos do trabalho. Utilizar a fonte Times New Roman, tamanho 12, justificado, com espaçamento entre linhas de 1,5 e entrada de parágrafo de 1,25 cm.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Devem seguir todas as normas vigentes da Associação Brasileira de Normas e Técnicas (ABNT) NBR 10520. A apresentação das referências deve ser em ordem alfabética, ter espaço simples, alinhadas à esquerda, fonte Times New Roman tamanho 12, sem parágrafos e recuos.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Mínimo 08 referências principais, de acordo com as regras da ABNT e devem ser listados apenas os trabalhos mencionados no texto (PARA RESUMO EXPANDIDO NÃO DEVE TER CITAÇÃO), destacando-as em ordem alfabética.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610678" cy="1610678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0678" cy="1610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ulanodetal@exemplo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lOPCLhWibNcicQIGfu+RjWq/SQ==">CgMxLjA4AHIhMU9LZ1lja19wMVVzVHBvb09yaUgzTDBrQl9lRFRtYW1G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