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60" w:rsidRDefault="00FC269A" w:rsidP="0024296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Normas de Submissão de</w:t>
      </w:r>
      <w:r w:rsidR="00242960">
        <w:rPr>
          <w:b/>
          <w:sz w:val="36"/>
          <w:u w:val="single"/>
        </w:rPr>
        <w:t xml:space="preserve"> </w:t>
      </w:r>
      <w:r w:rsidR="008F3E01">
        <w:rPr>
          <w:b/>
          <w:sz w:val="36"/>
          <w:u w:val="single"/>
        </w:rPr>
        <w:t xml:space="preserve">Trabalhos completos </w:t>
      </w:r>
    </w:p>
    <w:p w:rsidR="00443233" w:rsidRDefault="00B92028" w:rsidP="00B92028">
      <w:pPr>
        <w:jc w:val="both"/>
        <w:rPr>
          <w:sz w:val="24"/>
          <w:szCs w:val="24"/>
        </w:rPr>
      </w:pPr>
      <w:r w:rsidRPr="008F3E01">
        <w:rPr>
          <w:sz w:val="24"/>
          <w:szCs w:val="24"/>
        </w:rPr>
        <w:t xml:space="preserve">- O primeiro autor deverá </w:t>
      </w:r>
      <w:r w:rsidRPr="008F3E01">
        <w:rPr>
          <w:b/>
          <w:sz w:val="24"/>
          <w:szCs w:val="24"/>
        </w:rPr>
        <w:t>obrigatoriamente</w:t>
      </w:r>
      <w:r w:rsidRPr="008F3E01">
        <w:rPr>
          <w:sz w:val="24"/>
          <w:szCs w:val="24"/>
        </w:rPr>
        <w:t xml:space="preserve"> realizar sua inscrição </w:t>
      </w:r>
      <w:r w:rsidR="00443233" w:rsidRPr="008F3E01">
        <w:rPr>
          <w:sz w:val="24"/>
          <w:szCs w:val="24"/>
        </w:rPr>
        <w:t xml:space="preserve">em um dos eventos </w:t>
      </w:r>
      <w:r w:rsidR="00242960" w:rsidRPr="008F3E01">
        <w:rPr>
          <w:sz w:val="24"/>
          <w:szCs w:val="24"/>
        </w:rPr>
        <w:t>na</w:t>
      </w:r>
      <w:r w:rsidRPr="008F3E01">
        <w:rPr>
          <w:sz w:val="24"/>
          <w:szCs w:val="24"/>
        </w:rPr>
        <w:t xml:space="preserve"> Semana Acadêmica do IF Goiano, efetivando e confirmando o pagamento. </w:t>
      </w:r>
      <w:r w:rsidR="00443233" w:rsidRPr="008F3E01">
        <w:rPr>
          <w:sz w:val="24"/>
          <w:szCs w:val="24"/>
        </w:rPr>
        <w:t>Somente após a efetivação do pagamento</w:t>
      </w:r>
      <w:r w:rsidR="003D3E35">
        <w:rPr>
          <w:sz w:val="24"/>
          <w:szCs w:val="24"/>
        </w:rPr>
        <w:t xml:space="preserve"> é que a submissão de apenas um</w:t>
      </w:r>
      <w:r w:rsidR="008F3E01" w:rsidRPr="008F3E01">
        <w:rPr>
          <w:sz w:val="24"/>
          <w:szCs w:val="24"/>
        </w:rPr>
        <w:t xml:space="preserve"> </w:t>
      </w:r>
      <w:r w:rsidR="003D3E35">
        <w:rPr>
          <w:sz w:val="24"/>
          <w:szCs w:val="24"/>
        </w:rPr>
        <w:t xml:space="preserve">(1) </w:t>
      </w:r>
      <w:r w:rsidR="008F3E01" w:rsidRPr="008F3E01">
        <w:rPr>
          <w:sz w:val="24"/>
          <w:szCs w:val="24"/>
        </w:rPr>
        <w:t>Trabalho completo</w:t>
      </w:r>
      <w:r w:rsidR="003D3E35">
        <w:rPr>
          <w:sz w:val="24"/>
          <w:szCs w:val="24"/>
        </w:rPr>
        <w:t xml:space="preserve"> será</w:t>
      </w:r>
      <w:r w:rsidR="00443233" w:rsidRPr="008F3E01">
        <w:rPr>
          <w:sz w:val="24"/>
          <w:szCs w:val="24"/>
        </w:rPr>
        <w:t xml:space="preserve"> liberada no sistema. </w:t>
      </w:r>
    </w:p>
    <w:p w:rsidR="00C96954" w:rsidRPr="00C96954" w:rsidRDefault="00C96954" w:rsidP="00B92028">
      <w:pPr>
        <w:jc w:val="both"/>
        <w:rPr>
          <w:sz w:val="24"/>
        </w:rPr>
      </w:pPr>
      <w:r>
        <w:rPr>
          <w:sz w:val="24"/>
        </w:rPr>
        <w:t>- Após a elaboração do Trabalho completo, o mesmo deverá ser enviado, pelo primeiro autor, em formato .</w:t>
      </w:r>
      <w:proofErr w:type="spellStart"/>
      <w:r w:rsidRPr="009D50FE">
        <w:rPr>
          <w:b/>
          <w:sz w:val="24"/>
        </w:rPr>
        <w:t>doc</w:t>
      </w:r>
      <w:proofErr w:type="spellEnd"/>
      <w:r>
        <w:rPr>
          <w:sz w:val="24"/>
        </w:rPr>
        <w:t xml:space="preserve"> ou .</w:t>
      </w:r>
      <w:proofErr w:type="spellStart"/>
      <w:r w:rsidRPr="009D50FE">
        <w:rPr>
          <w:b/>
          <w:sz w:val="24"/>
        </w:rPr>
        <w:t>docx</w:t>
      </w:r>
      <w:proofErr w:type="spellEnd"/>
      <w:r w:rsidRPr="009D50FE">
        <w:rPr>
          <w:sz w:val="24"/>
        </w:rPr>
        <w:t xml:space="preserve"> (</w:t>
      </w:r>
      <w:r w:rsidRPr="009D50FE">
        <w:rPr>
          <w:b/>
          <w:sz w:val="24"/>
        </w:rPr>
        <w:t>NÃO SERÃO ACEITOS TRABALHOS EM PDF</w:t>
      </w:r>
      <w:r>
        <w:rPr>
          <w:sz w:val="24"/>
        </w:rPr>
        <w:t>).</w:t>
      </w:r>
    </w:p>
    <w:p w:rsidR="003D3E35" w:rsidRDefault="003D3E35" w:rsidP="00B92028">
      <w:pPr>
        <w:jc w:val="both"/>
        <w:rPr>
          <w:sz w:val="24"/>
          <w:szCs w:val="24"/>
        </w:rPr>
      </w:pPr>
      <w:r>
        <w:rPr>
          <w:sz w:val="24"/>
          <w:szCs w:val="24"/>
        </w:rPr>
        <w:t>- O Trabalho completo será avaliado por uma Comissão especial composta por dois a três Avaliadores Internos e Externos ao IF Goiano.</w:t>
      </w:r>
    </w:p>
    <w:p w:rsidR="008938C1" w:rsidRDefault="003D3E35" w:rsidP="00893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4565">
        <w:rPr>
          <w:sz w:val="24"/>
          <w:szCs w:val="24"/>
        </w:rPr>
        <w:t xml:space="preserve">A </w:t>
      </w:r>
      <w:r w:rsidR="00744655">
        <w:rPr>
          <w:sz w:val="24"/>
          <w:szCs w:val="24"/>
        </w:rPr>
        <w:t xml:space="preserve">submissão do Trabalho completo seguirá o mesmo prazo de submissão dos Resumos Simples. No entanto, a </w:t>
      </w:r>
      <w:r w:rsidR="007D4565">
        <w:rPr>
          <w:sz w:val="24"/>
          <w:szCs w:val="24"/>
        </w:rPr>
        <w:t>avaliação do</w:t>
      </w:r>
      <w:r>
        <w:rPr>
          <w:sz w:val="24"/>
          <w:szCs w:val="24"/>
        </w:rPr>
        <w:t xml:space="preserve"> Trabalho completo </w:t>
      </w:r>
      <w:r w:rsidR="007D4565">
        <w:rPr>
          <w:sz w:val="24"/>
          <w:szCs w:val="24"/>
        </w:rPr>
        <w:t>não seguirá o mesmo cronograma</w:t>
      </w:r>
      <w:r w:rsidR="00C96954">
        <w:rPr>
          <w:sz w:val="24"/>
          <w:szCs w:val="24"/>
        </w:rPr>
        <w:t xml:space="preserve"> e prazos</w:t>
      </w:r>
      <w:r w:rsidR="007D4565">
        <w:rPr>
          <w:sz w:val="24"/>
          <w:szCs w:val="24"/>
        </w:rPr>
        <w:t xml:space="preserve"> dos Resumos submetidos à II Semana Acadêmica. Assim, um Trabalho completo poderá demorar um mês, dois ou mais</w:t>
      </w:r>
      <w:r w:rsidR="00C96954">
        <w:rPr>
          <w:sz w:val="24"/>
          <w:szCs w:val="24"/>
        </w:rPr>
        <w:t xml:space="preserve"> meses</w:t>
      </w:r>
      <w:r w:rsidR="007D4565">
        <w:rPr>
          <w:sz w:val="24"/>
          <w:szCs w:val="24"/>
        </w:rPr>
        <w:t>, a depender do andamento da Comissão especial de avaliadores.</w:t>
      </w:r>
      <w:r w:rsidR="00C96954">
        <w:rPr>
          <w:sz w:val="24"/>
          <w:szCs w:val="24"/>
        </w:rPr>
        <w:t xml:space="preserve"> </w:t>
      </w:r>
    </w:p>
    <w:p w:rsidR="008938C1" w:rsidRPr="00EC43E8" w:rsidRDefault="008938C1" w:rsidP="008938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0" w:name="_GoBack"/>
      <w:bookmarkEnd w:id="0"/>
      <w:r w:rsidRPr="00EC43E8">
        <w:rPr>
          <w:sz w:val="24"/>
          <w:szCs w:val="24"/>
        </w:rPr>
        <w:t xml:space="preserve">É sugerido que ao submeter </w:t>
      </w:r>
      <w:r>
        <w:t>um Trabalho</w:t>
      </w:r>
      <w:r w:rsidRPr="00EC43E8">
        <w:rPr>
          <w:sz w:val="24"/>
          <w:szCs w:val="24"/>
        </w:rPr>
        <w:t xml:space="preserve"> c</w:t>
      </w:r>
      <w:r>
        <w:t>ompleto</w:t>
      </w:r>
      <w:r w:rsidRPr="00EC43E8">
        <w:rPr>
          <w:sz w:val="24"/>
          <w:szCs w:val="24"/>
        </w:rPr>
        <w:t xml:space="preserve"> ao evento, o mesmo também deva s</w:t>
      </w:r>
      <w:r>
        <w:t>er submetido na forma de Resumo Simples</w:t>
      </w:r>
      <w:r w:rsidRPr="00EC43E8">
        <w:rPr>
          <w:sz w:val="24"/>
          <w:szCs w:val="24"/>
        </w:rPr>
        <w:t xml:space="preserve"> para efetiva apresentação no evento, </w:t>
      </w:r>
      <w:r>
        <w:t xml:space="preserve">quer seja na </w:t>
      </w:r>
      <w:r w:rsidRPr="00EC43E8">
        <w:rPr>
          <w:sz w:val="24"/>
          <w:szCs w:val="24"/>
        </w:rPr>
        <w:t>forma de pôster/banner ou oral. No entanto, o aceite de um Resumo Simples, não é garantia de aceite do Trabalho Completo e nem que o mesmo seja publicado.</w:t>
      </w:r>
    </w:p>
    <w:p w:rsidR="00C96954" w:rsidRPr="008F3E01" w:rsidRDefault="00C96954" w:rsidP="00C96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6954">
        <w:rPr>
          <w:b/>
          <w:sz w:val="24"/>
          <w:szCs w:val="24"/>
        </w:rPr>
        <w:t>A R</w:t>
      </w:r>
      <w:r w:rsidRPr="008F3E01">
        <w:rPr>
          <w:b/>
          <w:sz w:val="24"/>
          <w:szCs w:val="24"/>
        </w:rPr>
        <w:t>evista Brasileira Multidisciplinar</w:t>
      </w:r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ReBraM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Qualis</w:t>
      </w:r>
      <w:proofErr w:type="spellEnd"/>
      <w:r>
        <w:rPr>
          <w:b/>
          <w:sz w:val="24"/>
          <w:szCs w:val="24"/>
        </w:rPr>
        <w:t xml:space="preserve"> </w:t>
      </w:r>
      <w:r w:rsidR="00D71619">
        <w:rPr>
          <w:b/>
          <w:sz w:val="24"/>
          <w:szCs w:val="24"/>
        </w:rPr>
        <w:t xml:space="preserve">Capes </w:t>
      </w:r>
      <w:r>
        <w:rPr>
          <w:b/>
          <w:sz w:val="24"/>
          <w:szCs w:val="24"/>
        </w:rPr>
        <w:t>B4, aceitou gentilmente publicar uma edição especial com os Trabalhos complet</w:t>
      </w:r>
      <w:r w:rsidR="00D71619">
        <w:rPr>
          <w:b/>
          <w:sz w:val="24"/>
          <w:szCs w:val="24"/>
        </w:rPr>
        <w:t xml:space="preserve">os </w:t>
      </w:r>
      <w:r>
        <w:rPr>
          <w:b/>
          <w:sz w:val="24"/>
          <w:szCs w:val="24"/>
        </w:rPr>
        <w:t>submetidos</w:t>
      </w:r>
      <w:r w:rsidR="00D71619">
        <w:rPr>
          <w:b/>
          <w:sz w:val="24"/>
          <w:szCs w:val="24"/>
        </w:rPr>
        <w:t xml:space="preserve"> à II Semana Acadêmica. Além de serem submetidos, estes trabalhos deverão ser </w:t>
      </w:r>
      <w:r>
        <w:rPr>
          <w:b/>
          <w:sz w:val="24"/>
          <w:szCs w:val="24"/>
        </w:rPr>
        <w:t xml:space="preserve">aceitos pela Comissão especial </w:t>
      </w:r>
      <w:r w:rsidR="00D71619">
        <w:rPr>
          <w:b/>
          <w:sz w:val="24"/>
          <w:szCs w:val="24"/>
        </w:rPr>
        <w:t xml:space="preserve">do evento </w:t>
      </w:r>
      <w:r>
        <w:rPr>
          <w:b/>
          <w:sz w:val="24"/>
          <w:szCs w:val="24"/>
        </w:rPr>
        <w:t>e também aceitos pelos</w:t>
      </w:r>
      <w:r w:rsidR="00D71619">
        <w:rPr>
          <w:b/>
          <w:sz w:val="24"/>
          <w:szCs w:val="24"/>
        </w:rPr>
        <w:t xml:space="preserve"> avaliadores </w:t>
      </w:r>
      <w:r>
        <w:rPr>
          <w:b/>
          <w:sz w:val="24"/>
          <w:szCs w:val="24"/>
        </w:rPr>
        <w:t xml:space="preserve">da própria revista. </w:t>
      </w:r>
      <w:r w:rsidR="00D71619">
        <w:rPr>
          <w:b/>
          <w:sz w:val="24"/>
          <w:szCs w:val="24"/>
        </w:rPr>
        <w:t>Assim, todos os Trabalhos completos</w:t>
      </w:r>
      <w:r w:rsidR="00772BE9">
        <w:rPr>
          <w:b/>
          <w:sz w:val="24"/>
          <w:szCs w:val="24"/>
        </w:rPr>
        <w:t xml:space="preserve"> devem seguir</w:t>
      </w:r>
      <w:r w:rsidR="00D71619">
        <w:rPr>
          <w:b/>
          <w:sz w:val="24"/>
          <w:szCs w:val="24"/>
        </w:rPr>
        <w:t xml:space="preserve"> as normas da </w:t>
      </w:r>
      <w:proofErr w:type="spellStart"/>
      <w:r w:rsidR="00D71619">
        <w:rPr>
          <w:b/>
          <w:sz w:val="24"/>
          <w:szCs w:val="24"/>
        </w:rPr>
        <w:t>ReBraM</w:t>
      </w:r>
      <w:proofErr w:type="spellEnd"/>
      <w:r w:rsidR="00D71619">
        <w:rPr>
          <w:b/>
          <w:sz w:val="24"/>
          <w:szCs w:val="24"/>
        </w:rPr>
        <w:t xml:space="preserve"> conforme o link abaixo:</w:t>
      </w:r>
    </w:p>
    <w:p w:rsidR="008F3E01" w:rsidRDefault="008F3E01" w:rsidP="008F3E01">
      <w:pPr>
        <w:jc w:val="both"/>
        <w:rPr>
          <w:sz w:val="24"/>
          <w:szCs w:val="24"/>
        </w:rPr>
      </w:pPr>
      <w:r w:rsidRPr="008F3E01">
        <w:rPr>
          <w:sz w:val="24"/>
          <w:szCs w:val="24"/>
        </w:rPr>
        <w:t xml:space="preserve">Link: </w:t>
      </w:r>
      <w:hyperlink r:id="rId5" w:anchor="authorGuidelines" w:history="1">
        <w:r w:rsidRPr="00227D38">
          <w:rPr>
            <w:rStyle w:val="Hyperlink"/>
            <w:sz w:val="24"/>
            <w:szCs w:val="24"/>
          </w:rPr>
          <w:t>http://revistarebram.com/index.php/revistauniara/about/submissions#authorGuidelines</w:t>
        </w:r>
      </w:hyperlink>
      <w:r>
        <w:rPr>
          <w:sz w:val="24"/>
          <w:szCs w:val="24"/>
        </w:rPr>
        <w:t xml:space="preserve"> </w:t>
      </w:r>
    </w:p>
    <w:p w:rsidR="00772BE9" w:rsidRPr="00744655" w:rsidRDefault="00744655" w:rsidP="00772BE9">
      <w:pPr>
        <w:jc w:val="center"/>
        <w:rPr>
          <w:b/>
          <w:caps/>
          <w:sz w:val="24"/>
          <w:szCs w:val="24"/>
        </w:rPr>
      </w:pPr>
      <w:r w:rsidRPr="00744655">
        <w:rPr>
          <w:b/>
          <w:caps/>
          <w:sz w:val="24"/>
          <w:szCs w:val="24"/>
        </w:rPr>
        <w:t xml:space="preserve">INFORMAÇÕES sobre a </w:t>
      </w:r>
      <w:proofErr w:type="spellStart"/>
      <w:r w:rsidRPr="00744655">
        <w:rPr>
          <w:b/>
          <w:sz w:val="24"/>
          <w:szCs w:val="24"/>
        </w:rPr>
        <w:t>ReBraM</w:t>
      </w:r>
      <w:proofErr w:type="spellEnd"/>
      <w:r w:rsidRPr="00744655">
        <w:rPr>
          <w:b/>
          <w:sz w:val="24"/>
          <w:szCs w:val="24"/>
        </w:rPr>
        <w:t xml:space="preserve"> </w:t>
      </w:r>
      <w:r w:rsidRPr="00744655">
        <w:rPr>
          <w:b/>
          <w:caps/>
          <w:sz w:val="24"/>
          <w:szCs w:val="24"/>
        </w:rPr>
        <w:t xml:space="preserve">e suas Modalidades de Trabalhos completos </w:t>
      </w:r>
    </w:p>
    <w:p w:rsidR="008F3E01" w:rsidRPr="008F3E01" w:rsidRDefault="008F3E01" w:rsidP="008F3E01">
      <w:pPr>
        <w:jc w:val="both"/>
        <w:rPr>
          <w:sz w:val="24"/>
          <w:szCs w:val="24"/>
        </w:rPr>
      </w:pPr>
      <w:r w:rsidRPr="008F3E01">
        <w:rPr>
          <w:sz w:val="24"/>
          <w:szCs w:val="24"/>
        </w:rPr>
        <w:t xml:space="preserve">- A </w:t>
      </w:r>
      <w:proofErr w:type="spellStart"/>
      <w:r w:rsidRPr="008F3E01">
        <w:rPr>
          <w:b/>
          <w:sz w:val="24"/>
          <w:szCs w:val="24"/>
        </w:rPr>
        <w:t>ReBraM</w:t>
      </w:r>
      <w:proofErr w:type="spellEnd"/>
      <w:r w:rsidRPr="008F3E01">
        <w:rPr>
          <w:sz w:val="24"/>
          <w:szCs w:val="24"/>
        </w:rPr>
        <w:t xml:space="preserve"> é um periódico científico eletrônico multidisciplinar, sendo dirigido à comunidade científica: professores, pesquisadores, estudantes e profissionais que atuem em dife</w:t>
      </w:r>
      <w:r>
        <w:rPr>
          <w:sz w:val="24"/>
          <w:szCs w:val="24"/>
        </w:rPr>
        <w:t xml:space="preserve">rentes áreas de conhecimento. A </w:t>
      </w:r>
      <w:r w:rsidRPr="008F3E01">
        <w:rPr>
          <w:b/>
          <w:sz w:val="24"/>
          <w:szCs w:val="24"/>
        </w:rPr>
        <w:t>Revista Brasileira Multidisciplina</w:t>
      </w:r>
      <w:r>
        <w:rPr>
          <w:sz w:val="24"/>
          <w:szCs w:val="24"/>
        </w:rPr>
        <w:t xml:space="preserve">r tem por </w:t>
      </w:r>
      <w:r w:rsidRPr="008F3E01">
        <w:rPr>
          <w:sz w:val="24"/>
          <w:szCs w:val="24"/>
        </w:rPr>
        <w:t xml:space="preserve">missão disseminar e divulgar o conhecimento através de arquivos originais, ampliando e promovendo o debate acerca de assuntos de interesse da comunidade científica e sociedade brasileira. </w:t>
      </w:r>
    </w:p>
    <w:p w:rsidR="008F3E01" w:rsidRPr="008F3E01" w:rsidRDefault="008F3E01" w:rsidP="008F3E01">
      <w:pPr>
        <w:pStyle w:val="NormalWeb"/>
        <w:jc w:val="both"/>
        <w:rPr>
          <w:rFonts w:asciiTheme="minorHAnsi" w:hAnsiTheme="minorHAnsi"/>
        </w:rPr>
      </w:pPr>
      <w:r w:rsidRPr="008F3E01">
        <w:rPr>
          <w:rFonts w:asciiTheme="minorHAnsi" w:hAnsiTheme="minorHAnsi"/>
        </w:rPr>
        <w:t xml:space="preserve">- </w:t>
      </w:r>
      <w:r w:rsidRPr="00744655">
        <w:rPr>
          <w:rFonts w:asciiTheme="minorHAnsi" w:hAnsiTheme="minorHAnsi"/>
          <w:b/>
          <w:u w:val="single"/>
        </w:rPr>
        <w:t>Os trabalhos deverão ser enquadrados em uma das seguintes modalidades</w:t>
      </w:r>
      <w:r w:rsidRPr="008F3E01">
        <w:rPr>
          <w:rFonts w:asciiTheme="minorHAnsi" w:hAnsiTheme="minorHAnsi"/>
          <w:b/>
        </w:rPr>
        <w:t>:</w:t>
      </w:r>
    </w:p>
    <w:p w:rsidR="008F3E01" w:rsidRPr="008F3E01" w:rsidRDefault="008F3E01" w:rsidP="008F3E01">
      <w:pPr>
        <w:pStyle w:val="NormalWeb"/>
        <w:jc w:val="both"/>
        <w:rPr>
          <w:rFonts w:asciiTheme="minorHAnsi" w:hAnsiTheme="minorHAnsi"/>
        </w:rPr>
      </w:pPr>
      <w:r w:rsidRPr="008F3E01">
        <w:rPr>
          <w:rFonts w:asciiTheme="minorHAnsi" w:hAnsiTheme="minorHAnsi"/>
        </w:rPr>
        <w:t xml:space="preserve">a) Artigos originais: </w:t>
      </w:r>
      <w:r w:rsidRPr="008F3E01">
        <w:rPr>
          <w:rStyle w:val="Forte"/>
          <w:rFonts w:asciiTheme="minorHAnsi" w:hAnsiTheme="minorHAnsi"/>
        </w:rPr>
        <w:t>trabalhos inéditos</w:t>
      </w:r>
      <w:r w:rsidRPr="008F3E01">
        <w:rPr>
          <w:rFonts w:asciiTheme="minorHAnsi" w:hAnsiTheme="minorHAnsi"/>
        </w:rPr>
        <w:t xml:space="preserve"> de pesquisa científica com no máximo 25 páginas, incluindo figuras, tabelas, quadros, esquemas, etc.;</w:t>
      </w:r>
    </w:p>
    <w:p w:rsidR="008F3E01" w:rsidRPr="008F3E01" w:rsidRDefault="008F3E01" w:rsidP="008F3E01">
      <w:pPr>
        <w:pStyle w:val="NormalWeb"/>
        <w:jc w:val="both"/>
        <w:rPr>
          <w:rFonts w:asciiTheme="minorHAnsi" w:hAnsiTheme="minorHAnsi"/>
        </w:rPr>
      </w:pPr>
      <w:r w:rsidRPr="008F3E01">
        <w:rPr>
          <w:rFonts w:asciiTheme="minorHAnsi" w:hAnsiTheme="minorHAnsi"/>
        </w:rPr>
        <w:t xml:space="preserve">b) Artigos de revisão: </w:t>
      </w:r>
      <w:r w:rsidRPr="008F3E01">
        <w:rPr>
          <w:rStyle w:val="Forte"/>
          <w:rFonts w:asciiTheme="minorHAnsi" w:hAnsiTheme="minorHAnsi"/>
        </w:rPr>
        <w:t xml:space="preserve">estudo aprofundado </w:t>
      </w:r>
      <w:r w:rsidRPr="008F3E01">
        <w:rPr>
          <w:rFonts w:asciiTheme="minorHAnsi" w:hAnsiTheme="minorHAnsi"/>
        </w:rPr>
        <w:t>sobre um tema específico, uma avaliação crítica e objetiva do estado da arte e a discussão necessária para o avanço do conhecimento sobre o tema. Deverão ter no máximo 35 páginas;</w:t>
      </w:r>
    </w:p>
    <w:p w:rsidR="008F3E01" w:rsidRPr="008F3E01" w:rsidRDefault="008F3E01" w:rsidP="008F3E01">
      <w:pPr>
        <w:pStyle w:val="NormalWeb"/>
        <w:jc w:val="both"/>
        <w:rPr>
          <w:rFonts w:asciiTheme="minorHAnsi" w:hAnsiTheme="minorHAnsi"/>
        </w:rPr>
      </w:pPr>
      <w:r w:rsidRPr="008F3E01">
        <w:rPr>
          <w:rFonts w:asciiTheme="minorHAnsi" w:hAnsiTheme="minorHAnsi"/>
        </w:rPr>
        <w:t xml:space="preserve">c) Artigos de divulgação: </w:t>
      </w:r>
      <w:r w:rsidRPr="008F3E01">
        <w:rPr>
          <w:rStyle w:val="Forte"/>
          <w:rFonts w:asciiTheme="minorHAnsi" w:hAnsiTheme="minorHAnsi"/>
        </w:rPr>
        <w:t xml:space="preserve">sínteses de conhecimentos </w:t>
      </w:r>
      <w:r w:rsidRPr="008F3E01">
        <w:rPr>
          <w:rFonts w:asciiTheme="minorHAnsi" w:hAnsiTheme="minorHAnsi"/>
        </w:rPr>
        <w:t>disponíveis sobre determinado tema, mediante análise e interpretação de bibliografia pertinente, com no máximo 25 páginas;</w:t>
      </w:r>
    </w:p>
    <w:p w:rsidR="008F3E01" w:rsidRPr="008F3E01" w:rsidRDefault="008F3E01" w:rsidP="008F3E01">
      <w:pPr>
        <w:pStyle w:val="NormalWeb"/>
        <w:jc w:val="both"/>
        <w:rPr>
          <w:rFonts w:asciiTheme="minorHAnsi" w:hAnsiTheme="minorHAnsi"/>
        </w:rPr>
      </w:pPr>
      <w:r w:rsidRPr="008F3E01">
        <w:rPr>
          <w:rFonts w:asciiTheme="minorHAnsi" w:hAnsiTheme="minorHAnsi"/>
        </w:rPr>
        <w:lastRenderedPageBreak/>
        <w:t xml:space="preserve">d) Comunicações breves: </w:t>
      </w:r>
      <w:r w:rsidRPr="008F3E01">
        <w:rPr>
          <w:rStyle w:val="Forte"/>
          <w:rFonts w:asciiTheme="minorHAnsi" w:hAnsiTheme="minorHAnsi"/>
        </w:rPr>
        <w:t xml:space="preserve">resultados preliminares </w:t>
      </w:r>
      <w:r w:rsidRPr="008F3E01">
        <w:rPr>
          <w:rFonts w:asciiTheme="minorHAnsi" w:hAnsiTheme="minorHAnsi"/>
        </w:rPr>
        <w:t>de pesquisa, com no máximo 15 páginas, incluindo figuras, tabelas e referências;</w:t>
      </w:r>
    </w:p>
    <w:p w:rsidR="008F3E01" w:rsidRPr="008F3E01" w:rsidRDefault="008F3E01" w:rsidP="008F3E01">
      <w:pPr>
        <w:pStyle w:val="NormalWeb"/>
        <w:jc w:val="both"/>
        <w:rPr>
          <w:rFonts w:asciiTheme="minorHAnsi" w:hAnsiTheme="minorHAnsi"/>
        </w:rPr>
      </w:pPr>
      <w:r w:rsidRPr="008F3E01">
        <w:rPr>
          <w:rFonts w:asciiTheme="minorHAnsi" w:hAnsiTheme="minorHAnsi"/>
        </w:rPr>
        <w:t xml:space="preserve">e) Resenhas: </w:t>
      </w:r>
      <w:r w:rsidRPr="008F3E01">
        <w:rPr>
          <w:rStyle w:val="Forte"/>
          <w:rFonts w:asciiTheme="minorHAnsi" w:hAnsiTheme="minorHAnsi"/>
        </w:rPr>
        <w:t>resenhas</w:t>
      </w:r>
      <w:r w:rsidRPr="008F3E01">
        <w:rPr>
          <w:rFonts w:asciiTheme="minorHAnsi" w:hAnsiTheme="minorHAnsi"/>
        </w:rPr>
        <w:t xml:space="preserve"> ou análises relevantes que possam manter a comunidade acadêmica informada sobre o avanço das reflexões na área, com no máximo 5 páginas;</w:t>
      </w:r>
    </w:p>
    <w:p w:rsidR="00025665" w:rsidRPr="00744655" w:rsidRDefault="007D4565" w:rsidP="00025665">
      <w:pPr>
        <w:pStyle w:val="NormalWeb"/>
        <w:jc w:val="both"/>
        <w:rPr>
          <w:rFonts w:asciiTheme="minorHAnsi" w:hAnsiTheme="minorHAnsi"/>
          <w:b/>
          <w:u w:val="single"/>
        </w:rPr>
      </w:pPr>
      <w:r w:rsidRPr="00744655">
        <w:rPr>
          <w:rFonts w:asciiTheme="minorHAnsi" w:hAnsiTheme="minorHAnsi"/>
          <w:b/>
          <w:u w:val="single"/>
        </w:rPr>
        <w:t xml:space="preserve">- </w:t>
      </w:r>
      <w:r w:rsidR="008F3E01" w:rsidRPr="00744655">
        <w:rPr>
          <w:rFonts w:asciiTheme="minorHAnsi" w:hAnsiTheme="minorHAnsi"/>
          <w:b/>
          <w:u w:val="single"/>
        </w:rPr>
        <w:t xml:space="preserve">Os manuscritos que não estiverem de acordo com as Normas de Publicação </w:t>
      </w:r>
      <w:r w:rsidR="00744655">
        <w:rPr>
          <w:rFonts w:asciiTheme="minorHAnsi" w:hAnsiTheme="minorHAnsi"/>
          <w:b/>
          <w:u w:val="single"/>
        </w:rPr>
        <w:t xml:space="preserve">da </w:t>
      </w:r>
      <w:proofErr w:type="spellStart"/>
      <w:r w:rsidR="00744655">
        <w:rPr>
          <w:rFonts w:asciiTheme="minorHAnsi" w:hAnsiTheme="minorHAnsi"/>
          <w:b/>
          <w:u w:val="single"/>
        </w:rPr>
        <w:t>ReBraM</w:t>
      </w:r>
      <w:proofErr w:type="spellEnd"/>
      <w:r w:rsidR="00744655">
        <w:rPr>
          <w:rFonts w:asciiTheme="minorHAnsi" w:hAnsiTheme="minorHAnsi"/>
          <w:b/>
          <w:u w:val="single"/>
        </w:rPr>
        <w:t xml:space="preserve"> </w:t>
      </w:r>
      <w:r w:rsidR="008F3E01" w:rsidRPr="00744655">
        <w:rPr>
          <w:rFonts w:asciiTheme="minorHAnsi" w:hAnsiTheme="minorHAnsi"/>
          <w:b/>
          <w:u w:val="single"/>
        </w:rPr>
        <w:t xml:space="preserve">serão </w:t>
      </w:r>
      <w:r w:rsidR="00744655">
        <w:rPr>
          <w:rFonts w:asciiTheme="minorHAnsi" w:hAnsiTheme="minorHAnsi"/>
          <w:b/>
          <w:u w:val="single"/>
        </w:rPr>
        <w:t xml:space="preserve">imediatamente rejeitados. </w:t>
      </w:r>
    </w:p>
    <w:p w:rsidR="008D56F4" w:rsidRDefault="008D56F4" w:rsidP="00B92028">
      <w:pPr>
        <w:jc w:val="both"/>
        <w:rPr>
          <w:sz w:val="24"/>
        </w:rPr>
      </w:pPr>
    </w:p>
    <w:p w:rsidR="006E12F2" w:rsidRDefault="006E12F2" w:rsidP="00B92028">
      <w:pPr>
        <w:jc w:val="both"/>
        <w:rPr>
          <w:sz w:val="24"/>
        </w:rPr>
      </w:pPr>
    </w:p>
    <w:sectPr w:rsidR="006E12F2" w:rsidSect="00772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752"/>
    <w:multiLevelType w:val="multilevel"/>
    <w:tmpl w:val="968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01604F"/>
    <w:rsid w:val="00025665"/>
    <w:rsid w:val="00083E96"/>
    <w:rsid w:val="000A66E2"/>
    <w:rsid w:val="000C4456"/>
    <w:rsid w:val="00111B47"/>
    <w:rsid w:val="00146804"/>
    <w:rsid w:val="00174576"/>
    <w:rsid w:val="001D5EF0"/>
    <w:rsid w:val="00224ADC"/>
    <w:rsid w:val="00242960"/>
    <w:rsid w:val="0025438D"/>
    <w:rsid w:val="00273BB4"/>
    <w:rsid w:val="0027553F"/>
    <w:rsid w:val="002C176E"/>
    <w:rsid w:val="00306E70"/>
    <w:rsid w:val="0032466E"/>
    <w:rsid w:val="003360B6"/>
    <w:rsid w:val="00343395"/>
    <w:rsid w:val="003619FD"/>
    <w:rsid w:val="003D3E35"/>
    <w:rsid w:val="003E2344"/>
    <w:rsid w:val="004024DD"/>
    <w:rsid w:val="0040401E"/>
    <w:rsid w:val="00443233"/>
    <w:rsid w:val="004650F2"/>
    <w:rsid w:val="00472DEB"/>
    <w:rsid w:val="00485A3F"/>
    <w:rsid w:val="004A1FBC"/>
    <w:rsid w:val="004D473B"/>
    <w:rsid w:val="0051607D"/>
    <w:rsid w:val="00525BA0"/>
    <w:rsid w:val="00551832"/>
    <w:rsid w:val="00560A84"/>
    <w:rsid w:val="005719BE"/>
    <w:rsid w:val="005916D2"/>
    <w:rsid w:val="005A3794"/>
    <w:rsid w:val="005C3E0A"/>
    <w:rsid w:val="005D6F24"/>
    <w:rsid w:val="005D7E03"/>
    <w:rsid w:val="00633679"/>
    <w:rsid w:val="00682EA8"/>
    <w:rsid w:val="006C0DBD"/>
    <w:rsid w:val="006C2D79"/>
    <w:rsid w:val="006D0A14"/>
    <w:rsid w:val="006E12F2"/>
    <w:rsid w:val="006F045C"/>
    <w:rsid w:val="006F30D1"/>
    <w:rsid w:val="007326D5"/>
    <w:rsid w:val="00744655"/>
    <w:rsid w:val="00747FAA"/>
    <w:rsid w:val="00772BE9"/>
    <w:rsid w:val="007C516C"/>
    <w:rsid w:val="007D4565"/>
    <w:rsid w:val="007F5E53"/>
    <w:rsid w:val="00850B0D"/>
    <w:rsid w:val="00883FED"/>
    <w:rsid w:val="008938C1"/>
    <w:rsid w:val="00894321"/>
    <w:rsid w:val="008C7C2C"/>
    <w:rsid w:val="008D56F4"/>
    <w:rsid w:val="008E6218"/>
    <w:rsid w:val="008F3E01"/>
    <w:rsid w:val="00905C9F"/>
    <w:rsid w:val="00940932"/>
    <w:rsid w:val="00974BE4"/>
    <w:rsid w:val="009D50FE"/>
    <w:rsid w:val="00A6409B"/>
    <w:rsid w:val="00B268D3"/>
    <w:rsid w:val="00B375AC"/>
    <w:rsid w:val="00B479EF"/>
    <w:rsid w:val="00B7376A"/>
    <w:rsid w:val="00B80558"/>
    <w:rsid w:val="00B92028"/>
    <w:rsid w:val="00BB3F66"/>
    <w:rsid w:val="00BB5358"/>
    <w:rsid w:val="00BB7E63"/>
    <w:rsid w:val="00BD1543"/>
    <w:rsid w:val="00C129D1"/>
    <w:rsid w:val="00C12E9A"/>
    <w:rsid w:val="00C621F7"/>
    <w:rsid w:val="00C96954"/>
    <w:rsid w:val="00CC4400"/>
    <w:rsid w:val="00CC701C"/>
    <w:rsid w:val="00D26037"/>
    <w:rsid w:val="00D34104"/>
    <w:rsid w:val="00D37FF1"/>
    <w:rsid w:val="00D45C1C"/>
    <w:rsid w:val="00D71619"/>
    <w:rsid w:val="00D84A52"/>
    <w:rsid w:val="00DB051A"/>
    <w:rsid w:val="00E2651B"/>
    <w:rsid w:val="00E378EF"/>
    <w:rsid w:val="00E4062E"/>
    <w:rsid w:val="00E40916"/>
    <w:rsid w:val="00E522E9"/>
    <w:rsid w:val="00E55C11"/>
    <w:rsid w:val="00E60E33"/>
    <w:rsid w:val="00E64DA9"/>
    <w:rsid w:val="00E7714C"/>
    <w:rsid w:val="00EB4237"/>
    <w:rsid w:val="00EF1FF2"/>
    <w:rsid w:val="00EF507F"/>
    <w:rsid w:val="00F55CF5"/>
    <w:rsid w:val="00F71CFC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E1BB"/>
  <w15:docId w15:val="{EF6449CD-450B-4995-B880-416F71A9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20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F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3E01"/>
    <w:rPr>
      <w:b/>
      <w:bCs/>
    </w:rPr>
  </w:style>
  <w:style w:type="character" w:styleId="nfase">
    <w:name w:val="Emphasis"/>
    <w:basedOn w:val="Fontepargpadro"/>
    <w:uiPriority w:val="20"/>
    <w:qFormat/>
    <w:rsid w:val="008F3E0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8F3E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7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vistarebram.com/index.php/revistauniara/about/submi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Faquinello</dc:creator>
  <cp:lastModifiedBy>Cliente</cp:lastModifiedBy>
  <cp:revision>23</cp:revision>
  <cp:lastPrinted>2016-04-01T14:45:00Z</cp:lastPrinted>
  <dcterms:created xsi:type="dcterms:W3CDTF">2017-04-07T18:52:00Z</dcterms:created>
  <dcterms:modified xsi:type="dcterms:W3CDTF">2018-04-06T22:04:00Z</dcterms:modified>
</cp:coreProperties>
</file>