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CE91" w14:textId="46F90543" w:rsidR="007049FC" w:rsidRPr="007049FC" w:rsidRDefault="003F1FFE" w:rsidP="00C57E71">
      <w:pPr>
        <w:pStyle w:val="Recuodecorpodetexto"/>
      </w:pPr>
      <w:r w:rsidRPr="003F1FFE">
        <w:t>2º</w:t>
      </w:r>
      <w:r w:rsidR="00F16487">
        <w:t xml:space="preserve"> </w:t>
      </w:r>
      <w:r w:rsidR="007049FC" w:rsidRPr="007049FC">
        <w:t xml:space="preserve">CONGRESSO BRASILEIRO DE SÍNDROME </w:t>
      </w:r>
      <w:r w:rsidR="001424D8" w:rsidRPr="007049FC">
        <w:t>PÓS-COVID 19</w:t>
      </w:r>
      <w:r w:rsidR="007049FC" w:rsidRPr="007049FC">
        <w:t xml:space="preserve"> E EXERCÍCIO- SESSÃO CIENTÍFICA</w:t>
      </w:r>
    </w:p>
    <w:p w14:paraId="7C53DD41" w14:textId="7C3D68EC" w:rsidR="00C77FA0" w:rsidRPr="00F42D74" w:rsidRDefault="00C77FA0" w:rsidP="00F42D74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F42D74">
        <w:rPr>
          <w:rFonts w:ascii="Arial" w:hAnsi="Arial" w:cs="Arial"/>
          <w:b/>
          <w:bCs/>
          <w:color w:val="000000"/>
        </w:rPr>
        <w:t>Das datas de recebimento dos trabalhos</w:t>
      </w:r>
    </w:p>
    <w:p w14:paraId="3B424B56" w14:textId="27409DEF" w:rsidR="00C77FA0" w:rsidRPr="00F42D74" w:rsidRDefault="00C77FA0" w:rsidP="00F42D74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2D74">
        <w:rPr>
          <w:rFonts w:ascii="Arial" w:hAnsi="Arial" w:cs="Arial"/>
          <w:color w:val="000000"/>
        </w:rPr>
        <w:t>• A data limite para o recebimento dos trabalhos será: 2</w:t>
      </w:r>
      <w:r w:rsidR="003F1FFE">
        <w:rPr>
          <w:rFonts w:ascii="Arial" w:hAnsi="Arial" w:cs="Arial"/>
          <w:color w:val="000000"/>
        </w:rPr>
        <w:t>4</w:t>
      </w:r>
      <w:r w:rsidRPr="00F42D74">
        <w:rPr>
          <w:rFonts w:ascii="Arial" w:hAnsi="Arial" w:cs="Arial"/>
          <w:color w:val="000000"/>
        </w:rPr>
        <w:t>/0</w:t>
      </w:r>
      <w:r w:rsidR="00C57E71">
        <w:rPr>
          <w:rFonts w:ascii="Arial" w:hAnsi="Arial" w:cs="Arial"/>
          <w:color w:val="000000"/>
        </w:rPr>
        <w:t>6</w:t>
      </w:r>
      <w:r w:rsidRPr="00F42D74">
        <w:rPr>
          <w:rFonts w:ascii="Arial" w:hAnsi="Arial" w:cs="Arial"/>
          <w:color w:val="000000"/>
        </w:rPr>
        <w:t>/21, valendo a data de preenchimento e envio do formulário eletrônico. Para submissão do trabalho, o autor responsável pelo envio deverá, obrigatoriamente, estar inscrito no Congresso.</w:t>
      </w:r>
    </w:p>
    <w:p w14:paraId="7950E3BA" w14:textId="5B7A54F0" w:rsidR="00C77FA0" w:rsidRPr="00F42D74" w:rsidRDefault="00C77FA0" w:rsidP="00F42D74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F42D74">
        <w:rPr>
          <w:rFonts w:ascii="Arial" w:hAnsi="Arial" w:cs="Arial"/>
          <w:b/>
          <w:bCs/>
          <w:color w:val="000000"/>
        </w:rPr>
        <w:t xml:space="preserve"> Do local para o envio dos trabalhos</w:t>
      </w:r>
    </w:p>
    <w:p w14:paraId="348573A1" w14:textId="55B851B5" w:rsidR="00FE6764" w:rsidRPr="00F42D74" w:rsidRDefault="00C77FA0" w:rsidP="00F42D74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2D74">
        <w:rPr>
          <w:rFonts w:ascii="Arial" w:hAnsi="Arial" w:cs="Arial"/>
          <w:color w:val="000000"/>
        </w:rPr>
        <w:t xml:space="preserve">Os trabalhos deverão ser encaminhados via on-line utilizando-se do formulário eletrônico disponível em Submissão de </w:t>
      </w:r>
      <w:r w:rsidR="000252D9" w:rsidRPr="00F42D74">
        <w:rPr>
          <w:rFonts w:ascii="Arial" w:hAnsi="Arial" w:cs="Arial"/>
          <w:color w:val="000000"/>
        </w:rPr>
        <w:t>t</w:t>
      </w:r>
      <w:r w:rsidRPr="00F42D74">
        <w:rPr>
          <w:rFonts w:ascii="Arial" w:hAnsi="Arial" w:cs="Arial"/>
          <w:color w:val="000000"/>
        </w:rPr>
        <w:t>rabalhos, e classificados conforme o GT de sua escolha</w:t>
      </w:r>
      <w:r w:rsidR="00FE6764" w:rsidRPr="00F42D74">
        <w:rPr>
          <w:rFonts w:ascii="Arial" w:hAnsi="Arial" w:cs="Arial"/>
          <w:color w:val="000000"/>
        </w:rPr>
        <w:t>, sendo eles:</w:t>
      </w:r>
    </w:p>
    <w:p w14:paraId="2EFF8F2E" w14:textId="4886473C" w:rsidR="00895804" w:rsidRPr="00F42D74" w:rsidRDefault="00895804" w:rsidP="00F42D74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2D74">
        <w:rPr>
          <w:rFonts w:ascii="Arial" w:hAnsi="Arial" w:cs="Arial"/>
          <w:color w:val="000000"/>
        </w:rPr>
        <w:t xml:space="preserve">Exercícios x alterações cardiorrespiratórias </w:t>
      </w:r>
      <w:r w:rsidR="00075B3D" w:rsidRPr="00F42D74">
        <w:rPr>
          <w:rFonts w:ascii="Arial" w:hAnsi="Arial" w:cs="Arial"/>
          <w:color w:val="000000"/>
        </w:rPr>
        <w:t xml:space="preserve">após </w:t>
      </w:r>
      <w:r w:rsidRPr="00F42D74">
        <w:rPr>
          <w:rFonts w:ascii="Arial" w:hAnsi="Arial" w:cs="Arial"/>
          <w:color w:val="000000"/>
        </w:rPr>
        <w:t xml:space="preserve">Covid-19. </w:t>
      </w:r>
    </w:p>
    <w:p w14:paraId="11190BBC" w14:textId="77777777" w:rsidR="00B7118F" w:rsidRPr="00F42D74" w:rsidRDefault="00895804" w:rsidP="00F42D74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2D74">
        <w:rPr>
          <w:rFonts w:ascii="Arial" w:hAnsi="Arial" w:cs="Arial"/>
          <w:color w:val="000000"/>
        </w:rPr>
        <w:t>Exercícios x  alterações do aparelho locomotor</w:t>
      </w:r>
      <w:r w:rsidR="00075B3D" w:rsidRPr="00F42D74">
        <w:rPr>
          <w:rFonts w:ascii="Arial" w:hAnsi="Arial" w:cs="Arial"/>
          <w:color w:val="000000"/>
        </w:rPr>
        <w:t xml:space="preserve"> após</w:t>
      </w:r>
      <w:r w:rsidRPr="00F42D74">
        <w:rPr>
          <w:rFonts w:ascii="Arial" w:hAnsi="Arial" w:cs="Arial"/>
          <w:color w:val="000000"/>
        </w:rPr>
        <w:t xml:space="preserve"> Covid-19. </w:t>
      </w:r>
    </w:p>
    <w:p w14:paraId="775CBCC5" w14:textId="038483C7" w:rsidR="00627729" w:rsidRPr="00F42D74" w:rsidRDefault="00895804" w:rsidP="00F42D74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2D74">
        <w:rPr>
          <w:rFonts w:ascii="Arial" w:hAnsi="Arial" w:cs="Arial"/>
          <w:color w:val="000000"/>
        </w:rPr>
        <w:t xml:space="preserve">Exercícios </w:t>
      </w:r>
      <w:r w:rsidR="007E67C8" w:rsidRPr="00F42D74">
        <w:rPr>
          <w:rFonts w:ascii="Arial" w:hAnsi="Arial" w:cs="Arial"/>
          <w:color w:val="000000"/>
        </w:rPr>
        <w:t>x</w:t>
      </w:r>
      <w:r w:rsidRPr="00F42D74">
        <w:rPr>
          <w:rFonts w:ascii="Arial" w:hAnsi="Arial" w:cs="Arial"/>
          <w:color w:val="000000"/>
        </w:rPr>
        <w:t xml:space="preserve"> alterações neurológicas ou psicológicas após Covid-19.</w:t>
      </w:r>
    </w:p>
    <w:p w14:paraId="7FFA4EBC" w14:textId="3A69EE0D" w:rsidR="00781442" w:rsidRPr="00F42D74" w:rsidRDefault="00151AC4" w:rsidP="00F42D74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2D74">
        <w:rPr>
          <w:rFonts w:ascii="Arial" w:hAnsi="Arial" w:cs="Arial"/>
        </w:rPr>
        <w:t xml:space="preserve">Os trabalhos aprovados serão publicados nos Anais do Evento (com </w:t>
      </w:r>
      <w:r w:rsidR="000E3A5A" w:rsidRPr="00F42D74">
        <w:rPr>
          <w:rFonts w:ascii="Arial" w:hAnsi="Arial" w:cs="Arial"/>
        </w:rPr>
        <w:t>IS</w:t>
      </w:r>
      <w:r w:rsidR="00C57E71">
        <w:rPr>
          <w:rFonts w:ascii="Arial" w:hAnsi="Arial" w:cs="Arial"/>
        </w:rPr>
        <w:t>B</w:t>
      </w:r>
      <w:r w:rsidRPr="00F42D74">
        <w:rPr>
          <w:rFonts w:ascii="Arial" w:hAnsi="Arial" w:cs="Arial"/>
        </w:rPr>
        <w:t>N), e v</w:t>
      </w:r>
      <w:r w:rsidR="000E3A5A" w:rsidRPr="00F42D74">
        <w:rPr>
          <w:rFonts w:ascii="Arial" w:hAnsi="Arial" w:cs="Arial"/>
        </w:rPr>
        <w:t>in</w:t>
      </w:r>
      <w:r w:rsidRPr="00F42D74">
        <w:rPr>
          <w:rFonts w:ascii="Arial" w:hAnsi="Arial" w:cs="Arial"/>
        </w:rPr>
        <w:t>culados na plataforma até 90 dias úteis após o encerramento do Evento.</w:t>
      </w:r>
    </w:p>
    <w:p w14:paraId="331605A7" w14:textId="4A207B98" w:rsidR="00BC0405" w:rsidRPr="00F42D74" w:rsidRDefault="00D6627B" w:rsidP="00F42D74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2D74">
        <w:rPr>
          <w:rFonts w:ascii="Arial" w:hAnsi="Arial" w:cs="Arial"/>
          <w:b/>
          <w:bCs/>
          <w:sz w:val="24"/>
          <w:szCs w:val="24"/>
        </w:rPr>
        <w:t>Critérios para aceitação:</w:t>
      </w:r>
    </w:p>
    <w:p w14:paraId="4ED9F2C8" w14:textId="7CB5C129" w:rsidR="00D6627B" w:rsidRPr="00F42D74" w:rsidRDefault="00D6627B" w:rsidP="00F4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sz w:val="24"/>
          <w:szCs w:val="24"/>
        </w:rPr>
        <w:t>(1) Originalidade, devendo os trabalhos serem inéditos e de autoria dos inscritos para fins</w:t>
      </w:r>
      <w:r w:rsidR="000A53A1" w:rsidRPr="00F42D74">
        <w:rPr>
          <w:rFonts w:ascii="Arial" w:hAnsi="Arial" w:cs="Arial"/>
          <w:sz w:val="24"/>
          <w:szCs w:val="24"/>
        </w:rPr>
        <w:t xml:space="preserve"> </w:t>
      </w:r>
      <w:r w:rsidRPr="00F42D74">
        <w:rPr>
          <w:rFonts w:ascii="Arial" w:hAnsi="Arial" w:cs="Arial"/>
          <w:sz w:val="24"/>
          <w:szCs w:val="24"/>
        </w:rPr>
        <w:t>de publicação no evento. A responsabilidade sobre ineditismo e autoria é exclusivamente</w:t>
      </w:r>
      <w:r w:rsidR="000A53A1" w:rsidRPr="00F42D74">
        <w:rPr>
          <w:rFonts w:ascii="Arial" w:hAnsi="Arial" w:cs="Arial"/>
          <w:sz w:val="24"/>
          <w:szCs w:val="24"/>
        </w:rPr>
        <w:t xml:space="preserve"> </w:t>
      </w:r>
      <w:r w:rsidRPr="00F42D74">
        <w:rPr>
          <w:rFonts w:ascii="Arial" w:hAnsi="Arial" w:cs="Arial"/>
          <w:sz w:val="24"/>
          <w:szCs w:val="24"/>
        </w:rPr>
        <w:t>dos autores;</w:t>
      </w:r>
    </w:p>
    <w:p w14:paraId="1A43C317" w14:textId="77777777" w:rsidR="00D6627B" w:rsidRPr="00F42D74" w:rsidRDefault="00D6627B" w:rsidP="00F4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sz w:val="24"/>
          <w:szCs w:val="24"/>
        </w:rPr>
        <w:t>(2) Consonância com a temática do evento;</w:t>
      </w:r>
    </w:p>
    <w:p w14:paraId="34A01A6E" w14:textId="77777777" w:rsidR="00D6627B" w:rsidRPr="00F42D74" w:rsidRDefault="00D6627B" w:rsidP="00F4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sz w:val="24"/>
          <w:szCs w:val="24"/>
        </w:rPr>
        <w:t>(3) Obediência às normas constantes deste regulamento;</w:t>
      </w:r>
    </w:p>
    <w:p w14:paraId="598DE974" w14:textId="58C32C39" w:rsidR="00D6627B" w:rsidRPr="00F42D74" w:rsidRDefault="00D6627B" w:rsidP="00F42D74">
      <w:pPr>
        <w:pStyle w:val="Corpodetexto"/>
        <w:spacing w:line="276" w:lineRule="auto"/>
      </w:pPr>
      <w:r w:rsidRPr="00F42D74">
        <w:t>(4) As produções podem ser trabalhos em andamento e/ou frutos de Trabalhos de</w:t>
      </w:r>
      <w:r w:rsidR="00121FCF" w:rsidRPr="00F42D74">
        <w:t xml:space="preserve"> </w:t>
      </w:r>
      <w:r w:rsidRPr="00F42D74">
        <w:t>Conclusão de Curso, Iniciação Científica, Dissertações e Teses.</w:t>
      </w:r>
    </w:p>
    <w:p w14:paraId="5284778C" w14:textId="3EEB24D4" w:rsidR="006246E4" w:rsidRPr="00F42D74" w:rsidRDefault="006246E4" w:rsidP="00F42D7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141885" w14:textId="77777777" w:rsidR="006246E4" w:rsidRPr="00F42D74" w:rsidRDefault="006246E4" w:rsidP="00F42D74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2D74">
        <w:rPr>
          <w:rFonts w:ascii="Arial" w:hAnsi="Arial" w:cs="Arial"/>
          <w:b/>
          <w:bCs/>
          <w:sz w:val="24"/>
          <w:szCs w:val="24"/>
        </w:rPr>
        <w:t xml:space="preserve">Estrutura do Resumo Expandido: </w:t>
      </w:r>
    </w:p>
    <w:p w14:paraId="28F0B5AB" w14:textId="77777777" w:rsidR="006246E4" w:rsidRPr="00F42D74" w:rsidRDefault="006246E4" w:rsidP="00F42D74">
      <w:pPr>
        <w:pStyle w:val="PargrafodaLista"/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</w:p>
    <w:p w14:paraId="6B9DCF63" w14:textId="0DEE2254" w:rsidR="00CB6E5E" w:rsidRPr="00F42D74" w:rsidRDefault="006246E4" w:rsidP="00F4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sz w:val="24"/>
          <w:szCs w:val="24"/>
        </w:rPr>
        <w:t xml:space="preserve">O Resumo Expandido deve conter no máximo três páginas, </w:t>
      </w:r>
      <w:r w:rsidR="00022D8C" w:rsidRPr="00F42D74">
        <w:rPr>
          <w:rFonts w:ascii="Arial" w:hAnsi="Arial" w:cs="Arial"/>
          <w:color w:val="212529"/>
          <w:sz w:val="24"/>
          <w:szCs w:val="24"/>
        </w:rPr>
        <w:t>o formato </w:t>
      </w:r>
      <w:r w:rsidR="00BC3FE7" w:rsidRPr="00F42D74">
        <w:rPr>
          <w:rFonts w:ascii="Arial" w:hAnsi="Arial" w:cs="Arial"/>
          <w:color w:val="212529"/>
          <w:sz w:val="24"/>
          <w:szCs w:val="24"/>
        </w:rPr>
        <w:t>justificado</w:t>
      </w:r>
      <w:r w:rsidR="00022D8C" w:rsidRPr="00F42D74">
        <w:rPr>
          <w:rFonts w:ascii="Arial" w:hAnsi="Arial" w:cs="Arial"/>
          <w:color w:val="212529"/>
          <w:sz w:val="24"/>
          <w:szCs w:val="24"/>
        </w:rPr>
        <w:t xml:space="preserve"> com 2,5 cm de margem de cada lado (superior, inferior, direita, esquerda), </w:t>
      </w:r>
      <w:r w:rsidRPr="00F42D74">
        <w:rPr>
          <w:rFonts w:ascii="Arial" w:hAnsi="Arial" w:cs="Arial"/>
          <w:sz w:val="24"/>
          <w:szCs w:val="24"/>
        </w:rPr>
        <w:t xml:space="preserve">sendo redigido em português, com </w:t>
      </w:r>
      <w:r w:rsidR="002749AA" w:rsidRPr="00F42D74">
        <w:rPr>
          <w:rFonts w:ascii="Arial" w:hAnsi="Arial" w:cs="Arial"/>
          <w:sz w:val="24"/>
          <w:szCs w:val="24"/>
        </w:rPr>
        <w:t xml:space="preserve">fonte </w:t>
      </w:r>
      <w:r w:rsidR="001424D8" w:rsidRPr="00F42D74">
        <w:rPr>
          <w:rFonts w:ascii="Arial" w:hAnsi="Arial" w:cs="Arial"/>
          <w:sz w:val="24"/>
          <w:szCs w:val="24"/>
        </w:rPr>
        <w:t>Arial</w:t>
      </w:r>
      <w:r w:rsidRPr="00F42D74">
        <w:rPr>
          <w:rFonts w:ascii="Arial" w:hAnsi="Arial" w:cs="Arial"/>
          <w:sz w:val="24"/>
          <w:szCs w:val="24"/>
        </w:rPr>
        <w:t>, tamanho 1</w:t>
      </w:r>
      <w:r w:rsidR="002749AA" w:rsidRPr="00F42D74">
        <w:rPr>
          <w:rFonts w:ascii="Arial" w:hAnsi="Arial" w:cs="Arial"/>
          <w:sz w:val="24"/>
          <w:szCs w:val="24"/>
        </w:rPr>
        <w:t>0</w:t>
      </w:r>
      <w:r w:rsidRPr="00F42D74">
        <w:rPr>
          <w:rFonts w:ascii="Arial" w:hAnsi="Arial" w:cs="Arial"/>
          <w:sz w:val="24"/>
          <w:szCs w:val="24"/>
        </w:rPr>
        <w:t xml:space="preserve">, espaçamento </w:t>
      </w:r>
      <w:r w:rsidR="002749AA" w:rsidRPr="00F42D74">
        <w:rPr>
          <w:rFonts w:ascii="Arial" w:hAnsi="Arial" w:cs="Arial"/>
          <w:color w:val="212529"/>
          <w:sz w:val="24"/>
          <w:szCs w:val="24"/>
        </w:rPr>
        <w:t xml:space="preserve">simples entre </w:t>
      </w:r>
      <w:r w:rsidR="001424D8" w:rsidRPr="00F42D74">
        <w:rPr>
          <w:rFonts w:ascii="Arial" w:hAnsi="Arial" w:cs="Arial"/>
          <w:color w:val="212529"/>
          <w:sz w:val="24"/>
          <w:szCs w:val="24"/>
        </w:rPr>
        <w:t>linhas</w:t>
      </w:r>
      <w:r w:rsidR="001424D8" w:rsidRPr="00F42D74">
        <w:rPr>
          <w:rFonts w:ascii="Arial" w:hAnsi="Arial" w:cs="Arial"/>
          <w:sz w:val="24"/>
          <w:szCs w:val="24"/>
        </w:rPr>
        <w:t>.</w:t>
      </w:r>
      <w:r w:rsidR="001424D8" w:rsidRPr="00F42D74">
        <w:rPr>
          <w:rFonts w:ascii="Arial" w:hAnsi="Arial" w:cs="Arial"/>
          <w:color w:val="212529"/>
          <w:sz w:val="24"/>
          <w:szCs w:val="24"/>
        </w:rPr>
        <w:t xml:space="preserve"> O</w:t>
      </w:r>
      <w:r w:rsidR="00CB6E5E" w:rsidRPr="00F42D74">
        <w:rPr>
          <w:rFonts w:ascii="Arial" w:hAnsi="Arial" w:cs="Arial"/>
          <w:color w:val="212529"/>
          <w:sz w:val="24"/>
          <w:szCs w:val="24"/>
        </w:rPr>
        <w:t xml:space="preserve"> teor científico </w:t>
      </w:r>
      <w:r w:rsidR="006F055A" w:rsidRPr="00F42D74">
        <w:rPr>
          <w:rFonts w:ascii="Arial" w:hAnsi="Arial" w:cs="Arial"/>
          <w:color w:val="212529"/>
          <w:sz w:val="24"/>
          <w:szCs w:val="24"/>
        </w:rPr>
        <w:t>do resumo expandido</w:t>
      </w:r>
      <w:r w:rsidR="00CB6E5E" w:rsidRPr="00F42D74">
        <w:rPr>
          <w:rFonts w:ascii="Arial" w:hAnsi="Arial" w:cs="Arial"/>
          <w:color w:val="212529"/>
          <w:sz w:val="24"/>
          <w:szCs w:val="24"/>
        </w:rPr>
        <w:t xml:space="preserve"> deve ser pesquisa concluída com apresentação de resultados. Não serão aceitas pesquisas bibliográficas.</w:t>
      </w:r>
    </w:p>
    <w:p w14:paraId="202A093F" w14:textId="0097951F" w:rsidR="00CB6E5E" w:rsidRPr="00F42D74" w:rsidRDefault="00CB6E5E" w:rsidP="00F42D7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529"/>
        </w:rPr>
      </w:pPr>
      <w:r w:rsidRPr="00F42D74">
        <w:rPr>
          <w:rFonts w:ascii="Arial" w:hAnsi="Arial" w:cs="Arial"/>
          <w:color w:val="212529"/>
        </w:rPr>
        <w:lastRenderedPageBreak/>
        <w:t xml:space="preserve">O título do artigo deverá estar na 1ª linha em letra maiúscula e em negrito, pular uma linha e citar o nome dos autores, sem a titulação acadêmica, seguindo a sequência: nome, sobrenome, sem abreviações, pular uma linha e iniciar o resumo descritivo (até 250 palavras), pular uma linha e digitar palavras-chave, pular linha digitar o </w:t>
      </w:r>
      <w:r w:rsidR="001424D8" w:rsidRPr="00F42D74">
        <w:rPr>
          <w:rFonts w:ascii="Arial" w:hAnsi="Arial" w:cs="Arial"/>
          <w:color w:val="212529"/>
        </w:rPr>
        <w:t>tít</w:t>
      </w:r>
      <w:r w:rsidR="001424D8">
        <w:rPr>
          <w:rFonts w:ascii="Arial" w:hAnsi="Arial" w:cs="Arial"/>
          <w:color w:val="212529"/>
        </w:rPr>
        <w:t>ulo</w:t>
      </w:r>
      <w:r w:rsidRPr="00F42D74">
        <w:rPr>
          <w:rFonts w:ascii="Arial" w:hAnsi="Arial" w:cs="Arial"/>
          <w:color w:val="212529"/>
        </w:rPr>
        <w:t xml:space="preserve"> pular uma linha e iniciar o abstract em parágrafo único, pular uma linha e digitar </w:t>
      </w:r>
      <w:r w:rsidR="001424D8" w:rsidRPr="00F42D74">
        <w:rPr>
          <w:rFonts w:ascii="Arial" w:hAnsi="Arial" w:cs="Arial"/>
          <w:color w:val="212529"/>
        </w:rPr>
        <w:t>Keywords</w:t>
      </w:r>
      <w:r w:rsidRPr="00F42D74">
        <w:rPr>
          <w:rFonts w:ascii="Arial" w:hAnsi="Arial" w:cs="Arial"/>
          <w:color w:val="212529"/>
        </w:rPr>
        <w:t>, pular linha e iniciar o texto.</w:t>
      </w:r>
    </w:p>
    <w:p w14:paraId="07B1682B" w14:textId="77777777" w:rsidR="00CB6E5E" w:rsidRPr="00F42D74" w:rsidRDefault="00CB6E5E" w:rsidP="00F42D7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529"/>
        </w:rPr>
      </w:pPr>
      <w:r w:rsidRPr="00F42D74">
        <w:rPr>
          <w:rFonts w:ascii="Arial" w:hAnsi="Arial" w:cs="Arial"/>
          <w:color w:val="212529"/>
        </w:rPr>
        <w:t xml:space="preserve">As abreviações devem ser seguidas das definições </w:t>
      </w:r>
      <w:proofErr w:type="gramStart"/>
      <w:r w:rsidRPr="00F42D74">
        <w:rPr>
          <w:rFonts w:ascii="Arial" w:hAnsi="Arial" w:cs="Arial"/>
          <w:color w:val="212529"/>
        </w:rPr>
        <w:t>das mesmas</w:t>
      </w:r>
      <w:proofErr w:type="gramEnd"/>
      <w:r w:rsidRPr="00F42D74">
        <w:rPr>
          <w:rFonts w:ascii="Arial" w:hAnsi="Arial" w:cs="Arial"/>
          <w:color w:val="212529"/>
        </w:rPr>
        <w:t xml:space="preserve"> na primeira aparição. Erro ortográfico é fator determinante para a não aceitação do artigo.</w:t>
      </w:r>
    </w:p>
    <w:p w14:paraId="63E651A4" w14:textId="77777777" w:rsidR="00CB6E5E" w:rsidRPr="00F42D74" w:rsidRDefault="00CB6E5E" w:rsidP="00F42D7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529"/>
        </w:rPr>
      </w:pPr>
      <w:r w:rsidRPr="00F42D74">
        <w:rPr>
          <w:rFonts w:ascii="Arial" w:hAnsi="Arial" w:cs="Arial"/>
          <w:color w:val="212529"/>
        </w:rPr>
        <w:t>Não utilizar notas de rodapé.</w:t>
      </w:r>
    </w:p>
    <w:p w14:paraId="5D78801C" w14:textId="0BB6B9ED" w:rsidR="00CB6E5E" w:rsidRPr="00F42D74" w:rsidRDefault="00CB6E5E" w:rsidP="00F42D7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529"/>
        </w:rPr>
      </w:pPr>
      <w:r w:rsidRPr="00F42D74">
        <w:rPr>
          <w:rFonts w:ascii="Arial" w:hAnsi="Arial" w:cs="Arial"/>
          <w:color w:val="212529"/>
        </w:rPr>
        <w:t xml:space="preserve">Cada </w:t>
      </w:r>
      <w:r w:rsidR="00486610" w:rsidRPr="00F42D74">
        <w:rPr>
          <w:rFonts w:ascii="Arial" w:hAnsi="Arial" w:cs="Arial"/>
          <w:color w:val="212529"/>
        </w:rPr>
        <w:t>resumo</w:t>
      </w:r>
      <w:r w:rsidRPr="00F42D74">
        <w:rPr>
          <w:rFonts w:ascii="Arial" w:hAnsi="Arial" w:cs="Arial"/>
          <w:color w:val="212529"/>
        </w:rPr>
        <w:t xml:space="preserve"> poderá ter entre </w:t>
      </w:r>
      <w:r w:rsidRPr="00F42D74">
        <w:rPr>
          <w:rStyle w:val="Forte"/>
          <w:rFonts w:ascii="Arial" w:hAnsi="Arial" w:cs="Arial"/>
          <w:color w:val="212529"/>
        </w:rPr>
        <w:t>10 (dez) e 15 (quinze)</w:t>
      </w:r>
      <w:r w:rsidRPr="00F42D74">
        <w:rPr>
          <w:rFonts w:ascii="Arial" w:hAnsi="Arial" w:cs="Arial"/>
          <w:color w:val="212529"/>
        </w:rPr>
        <w:t> referências, </w:t>
      </w:r>
      <w:r w:rsidRPr="00F42D74">
        <w:rPr>
          <w:rStyle w:val="Forte"/>
          <w:rFonts w:ascii="Arial" w:hAnsi="Arial" w:cs="Arial"/>
          <w:color w:val="212529"/>
        </w:rPr>
        <w:t>3 (três) </w:t>
      </w:r>
      <w:r w:rsidRPr="00F42D74">
        <w:rPr>
          <w:rFonts w:ascii="Arial" w:hAnsi="Arial" w:cs="Arial"/>
          <w:color w:val="212529"/>
        </w:rPr>
        <w:t>elementos gráficos (figuras, tabelas, quadros e gráficos), não cumulativos, numerados em algarismos arábicos, legendados e na parte inferior a fonte de consulta: </w:t>
      </w:r>
      <w:r w:rsidRPr="00F42D74">
        <w:rPr>
          <w:rStyle w:val="Forte"/>
          <w:rFonts w:ascii="Arial" w:hAnsi="Arial" w:cs="Arial"/>
          <w:color w:val="212529"/>
        </w:rPr>
        <w:t>Figuras e gráficos</w:t>
      </w:r>
      <w:r w:rsidRPr="00F42D74">
        <w:rPr>
          <w:rFonts w:ascii="Arial" w:hAnsi="Arial" w:cs="Arial"/>
          <w:color w:val="212529"/>
        </w:rPr>
        <w:t xml:space="preserve"> devem estar em formato JPEG com resolução de 300 dpi e altura máxima de 6 cm. Não serão </w:t>
      </w:r>
      <w:r w:rsidR="001424D8" w:rsidRPr="00F42D74">
        <w:rPr>
          <w:rFonts w:ascii="Arial" w:hAnsi="Arial" w:cs="Arial"/>
          <w:color w:val="212529"/>
        </w:rPr>
        <w:t>aceitos</w:t>
      </w:r>
      <w:r w:rsidRPr="00F42D74">
        <w:rPr>
          <w:rFonts w:ascii="Arial" w:hAnsi="Arial" w:cs="Arial"/>
          <w:color w:val="212529"/>
        </w:rPr>
        <w:t xml:space="preserve"> figuras e gráficos com caracteres ilegíveis (caracteres pequenos). </w:t>
      </w:r>
      <w:r w:rsidRPr="00F42D74">
        <w:rPr>
          <w:rStyle w:val="Forte"/>
          <w:rFonts w:ascii="Arial" w:hAnsi="Arial" w:cs="Arial"/>
          <w:color w:val="212529"/>
        </w:rPr>
        <w:t>Tabelas e quadros</w:t>
      </w:r>
      <w:r w:rsidRPr="00F42D74">
        <w:rPr>
          <w:rFonts w:ascii="Arial" w:hAnsi="Arial" w:cs="Arial"/>
          <w:color w:val="212529"/>
        </w:rPr>
        <w:t> deverão estar em forma de texto (editável).</w:t>
      </w:r>
    </w:p>
    <w:p w14:paraId="3042177D" w14:textId="3C7398EE" w:rsidR="008356AB" w:rsidRPr="00F42D74" w:rsidRDefault="00DF4511" w:rsidP="00F4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b/>
          <w:bCs/>
          <w:sz w:val="24"/>
          <w:szCs w:val="24"/>
        </w:rPr>
        <w:t>Referencias:</w:t>
      </w:r>
    </w:p>
    <w:p w14:paraId="465EF10F" w14:textId="6DE5CC03" w:rsidR="00E57F4C" w:rsidRPr="00F42D74" w:rsidRDefault="006246E4" w:rsidP="00F4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sz w:val="24"/>
          <w:szCs w:val="24"/>
        </w:rPr>
        <w:t xml:space="preserve">Ao final do texto, incluir as referências bibliográficas citadas no resumo seguindo a norma 6023 da ABNT </w:t>
      </w:r>
      <w:r w:rsidR="00F96424" w:rsidRPr="00F42D74">
        <w:rPr>
          <w:rFonts w:ascii="Arial" w:hAnsi="Arial" w:cs="Arial"/>
          <w:sz w:val="24"/>
          <w:szCs w:val="24"/>
        </w:rPr>
        <w:t>.</w:t>
      </w:r>
    </w:p>
    <w:p w14:paraId="2CA6FE8A" w14:textId="51B87D72" w:rsidR="00E57F4C" w:rsidRPr="00F42D74" w:rsidRDefault="006246E4" w:rsidP="00F42D7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2D74">
        <w:rPr>
          <w:rFonts w:ascii="Arial" w:hAnsi="Arial" w:cs="Arial"/>
          <w:b/>
          <w:bCs/>
          <w:sz w:val="24"/>
          <w:szCs w:val="24"/>
        </w:rPr>
        <w:t xml:space="preserve">Autores: </w:t>
      </w:r>
    </w:p>
    <w:p w14:paraId="3E79E7DE" w14:textId="77777777" w:rsidR="00414BAB" w:rsidRPr="00F42D74" w:rsidRDefault="006246E4" w:rsidP="00F4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sz w:val="24"/>
          <w:szCs w:val="24"/>
        </w:rPr>
        <w:t>Cada PARTICIPANTE INSCRITO tem direito de enviar e apresentar 02 (dois) resumos;</w:t>
      </w:r>
    </w:p>
    <w:p w14:paraId="5DF0B33A" w14:textId="6D8BD011" w:rsidR="006246E4" w:rsidRPr="00F42D74" w:rsidRDefault="006246E4" w:rsidP="00F4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sz w:val="24"/>
          <w:szCs w:val="24"/>
        </w:rPr>
        <w:t xml:space="preserve"> É permitida a ASSINATURA de 01 (um) autor + 04 (quatro) coautores para cada trabalho inscrito;</w:t>
      </w:r>
    </w:p>
    <w:p w14:paraId="47C0B3F3" w14:textId="03E1C1F8" w:rsidR="00BC0405" w:rsidRPr="00F42D74" w:rsidRDefault="00BC0405" w:rsidP="00F42D74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F42D74">
        <w:rPr>
          <w:rFonts w:ascii="Arial" w:hAnsi="Arial" w:cs="Arial"/>
        </w:rPr>
        <w:t xml:space="preserve"> </w:t>
      </w:r>
      <w:r w:rsidRPr="00F42D74">
        <w:rPr>
          <w:rFonts w:ascii="Arial" w:hAnsi="Arial" w:cs="Arial"/>
          <w:b/>
          <w:bCs/>
          <w:color w:val="000000"/>
        </w:rPr>
        <w:t>Resumos</w:t>
      </w:r>
      <w:r w:rsidR="00156037" w:rsidRPr="00F42D74">
        <w:rPr>
          <w:rFonts w:ascii="Arial" w:hAnsi="Arial" w:cs="Arial"/>
          <w:b/>
          <w:bCs/>
          <w:color w:val="000000"/>
        </w:rPr>
        <w:t xml:space="preserve"> Expandidos</w:t>
      </w:r>
      <w:r w:rsidRPr="00F42D74">
        <w:rPr>
          <w:rFonts w:ascii="Arial" w:hAnsi="Arial" w:cs="Arial"/>
          <w:b/>
          <w:bCs/>
          <w:color w:val="000000"/>
        </w:rPr>
        <w:t xml:space="preserve"> ganhadores da premiação científica.</w:t>
      </w:r>
    </w:p>
    <w:p w14:paraId="46C44DF7" w14:textId="154294D2" w:rsidR="00BC0405" w:rsidRPr="00F42D74" w:rsidRDefault="00BC0405" w:rsidP="00F42D74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2D74">
        <w:rPr>
          <w:rFonts w:ascii="Arial" w:hAnsi="Arial" w:cs="Arial"/>
          <w:color w:val="000000"/>
        </w:rPr>
        <w:t xml:space="preserve">O 1.º e 2.º colocado da premiação científica deverão enviar o texto completo até </w:t>
      </w:r>
      <w:r w:rsidR="00937AB0">
        <w:rPr>
          <w:rFonts w:ascii="Arial" w:hAnsi="Arial" w:cs="Arial"/>
          <w:color w:val="000000"/>
        </w:rPr>
        <w:t>01</w:t>
      </w:r>
      <w:r w:rsidRPr="00F42D74">
        <w:rPr>
          <w:rFonts w:ascii="Arial" w:hAnsi="Arial" w:cs="Arial"/>
          <w:color w:val="000000"/>
        </w:rPr>
        <w:t>/0</w:t>
      </w:r>
      <w:r w:rsidR="00937AB0">
        <w:rPr>
          <w:rFonts w:ascii="Arial" w:hAnsi="Arial" w:cs="Arial"/>
          <w:color w:val="000000"/>
        </w:rPr>
        <w:t>9</w:t>
      </w:r>
      <w:r w:rsidRPr="00F42D74">
        <w:rPr>
          <w:rFonts w:ascii="Arial" w:hAnsi="Arial" w:cs="Arial"/>
          <w:color w:val="000000"/>
        </w:rPr>
        <w:t>/2021 conforme as normas do periódico “Coleção Pesquisa em Educação Física” de acordo com link abaixo:</w:t>
      </w:r>
    </w:p>
    <w:p w14:paraId="73EFE1A8" w14:textId="77777777" w:rsidR="00BC0405" w:rsidRPr="00F42D74" w:rsidRDefault="00F07E64" w:rsidP="00F42D74">
      <w:pPr>
        <w:pStyle w:val="NormalWeb"/>
        <w:shd w:val="clear" w:color="auto" w:fill="FFFFFF"/>
        <w:spacing w:line="276" w:lineRule="auto"/>
        <w:ind w:left="720"/>
        <w:jc w:val="both"/>
        <w:textAlignment w:val="baseline"/>
        <w:rPr>
          <w:rFonts w:ascii="Arial" w:hAnsi="Arial" w:cs="Arial"/>
          <w:color w:val="000000"/>
        </w:rPr>
      </w:pPr>
      <w:hyperlink r:id="rId5" w:history="1">
        <w:r w:rsidR="00BC0405" w:rsidRPr="00F42D74">
          <w:rPr>
            <w:rStyle w:val="Hyperlink"/>
            <w:rFonts w:ascii="Arial" w:hAnsi="Arial" w:cs="Arial"/>
          </w:rPr>
          <w:t>https://www.fontouraeditora.com.br/periodico/home/viewPage/4</w:t>
        </w:r>
      </w:hyperlink>
    </w:p>
    <w:p w14:paraId="54B0DD92" w14:textId="68D09878" w:rsidR="00BC0405" w:rsidRPr="00F42D74" w:rsidRDefault="00BC0405" w:rsidP="00F42D74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sz w:val="24"/>
          <w:szCs w:val="24"/>
        </w:rPr>
        <w:t>Os ganhadores ficarão isentos da taxa de submissão, pagando apenas a taxa de publicação diretamente para o periódico após a submissão do artigo.</w:t>
      </w:r>
    </w:p>
    <w:p w14:paraId="7CD8B6FC" w14:textId="1B72026B" w:rsidR="00BC0405" w:rsidRPr="00466E4A" w:rsidRDefault="00BC0405" w:rsidP="00BC0405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2D74">
        <w:rPr>
          <w:rFonts w:ascii="Arial" w:hAnsi="Arial" w:cs="Arial"/>
          <w:sz w:val="24"/>
          <w:szCs w:val="24"/>
        </w:rPr>
        <w:t xml:space="preserve">Os </w:t>
      </w:r>
      <w:r w:rsidRPr="00F42D74">
        <w:rPr>
          <w:rFonts w:ascii="Arial" w:hAnsi="Arial" w:cs="Arial"/>
          <w:color w:val="000000"/>
          <w:sz w:val="24"/>
          <w:szCs w:val="24"/>
        </w:rPr>
        <w:t xml:space="preserve">3 trabalhos selecionados serão informados da premiação no dia </w:t>
      </w:r>
      <w:r w:rsidR="00C57E71">
        <w:rPr>
          <w:rFonts w:ascii="Arial" w:hAnsi="Arial" w:cs="Arial"/>
          <w:color w:val="000000"/>
          <w:sz w:val="24"/>
          <w:szCs w:val="24"/>
        </w:rPr>
        <w:t>29</w:t>
      </w:r>
      <w:r w:rsidRPr="00F42D74">
        <w:rPr>
          <w:rFonts w:ascii="Arial" w:hAnsi="Arial" w:cs="Arial"/>
          <w:color w:val="000000"/>
          <w:sz w:val="24"/>
          <w:szCs w:val="24"/>
        </w:rPr>
        <w:t>/0</w:t>
      </w:r>
      <w:r w:rsidR="00C57E71">
        <w:rPr>
          <w:rFonts w:ascii="Arial" w:hAnsi="Arial" w:cs="Arial"/>
          <w:color w:val="000000"/>
          <w:sz w:val="24"/>
          <w:szCs w:val="24"/>
        </w:rPr>
        <w:t>6</w:t>
      </w:r>
      <w:r w:rsidRPr="00F42D74">
        <w:rPr>
          <w:rFonts w:ascii="Arial" w:hAnsi="Arial" w:cs="Arial"/>
          <w:color w:val="000000"/>
          <w:sz w:val="24"/>
          <w:szCs w:val="24"/>
        </w:rPr>
        <w:t>/2021, pois deverão realizar uma apresentação oral dia 0</w:t>
      </w:r>
      <w:r w:rsidR="00C57E71">
        <w:rPr>
          <w:rFonts w:ascii="Arial" w:hAnsi="Arial" w:cs="Arial"/>
          <w:color w:val="000000"/>
          <w:sz w:val="24"/>
          <w:szCs w:val="24"/>
        </w:rPr>
        <w:t>3</w:t>
      </w:r>
      <w:r w:rsidRPr="00F42D74">
        <w:rPr>
          <w:rFonts w:ascii="Arial" w:hAnsi="Arial" w:cs="Arial"/>
          <w:color w:val="000000"/>
          <w:sz w:val="24"/>
          <w:szCs w:val="24"/>
        </w:rPr>
        <w:t>/0</w:t>
      </w:r>
      <w:r w:rsidR="00C57E71">
        <w:rPr>
          <w:rFonts w:ascii="Arial" w:hAnsi="Arial" w:cs="Arial"/>
          <w:color w:val="000000"/>
          <w:sz w:val="24"/>
          <w:szCs w:val="24"/>
        </w:rPr>
        <w:t>7</w:t>
      </w:r>
      <w:r w:rsidRPr="00F42D74">
        <w:rPr>
          <w:rFonts w:ascii="Arial" w:hAnsi="Arial" w:cs="Arial"/>
          <w:color w:val="000000"/>
          <w:sz w:val="24"/>
          <w:szCs w:val="24"/>
        </w:rPr>
        <w:t>/2021 no encerramento do congresso.</w:t>
      </w:r>
    </w:p>
    <w:sectPr w:rsidR="00BC0405" w:rsidRPr="00466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A92"/>
    <w:multiLevelType w:val="hybridMultilevel"/>
    <w:tmpl w:val="350E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35D3"/>
    <w:multiLevelType w:val="hybridMultilevel"/>
    <w:tmpl w:val="17744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E1FE8"/>
    <w:multiLevelType w:val="hybridMultilevel"/>
    <w:tmpl w:val="D0781258"/>
    <w:lvl w:ilvl="0" w:tplc="041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7BB7"/>
    <w:multiLevelType w:val="hybridMultilevel"/>
    <w:tmpl w:val="E37801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341745"/>
    <w:multiLevelType w:val="hybridMultilevel"/>
    <w:tmpl w:val="12FE0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A0"/>
    <w:rsid w:val="00022D8C"/>
    <w:rsid w:val="000252D9"/>
    <w:rsid w:val="00044BDE"/>
    <w:rsid w:val="0006163A"/>
    <w:rsid w:val="00063244"/>
    <w:rsid w:val="00075B3D"/>
    <w:rsid w:val="000A53A1"/>
    <w:rsid w:val="000E3A5A"/>
    <w:rsid w:val="00121FCF"/>
    <w:rsid w:val="001424D8"/>
    <w:rsid w:val="00151AC4"/>
    <w:rsid w:val="00156037"/>
    <w:rsid w:val="00164CEC"/>
    <w:rsid w:val="001666E2"/>
    <w:rsid w:val="001822F7"/>
    <w:rsid w:val="00186C30"/>
    <w:rsid w:val="0018794E"/>
    <w:rsid w:val="001B41C7"/>
    <w:rsid w:val="001C2213"/>
    <w:rsid w:val="002749AA"/>
    <w:rsid w:val="00296F06"/>
    <w:rsid w:val="002E4A68"/>
    <w:rsid w:val="002F0F68"/>
    <w:rsid w:val="00322F86"/>
    <w:rsid w:val="003F1FFE"/>
    <w:rsid w:val="003F4EE6"/>
    <w:rsid w:val="004032B1"/>
    <w:rsid w:val="00414BAB"/>
    <w:rsid w:val="00466E4A"/>
    <w:rsid w:val="00486610"/>
    <w:rsid w:val="00551538"/>
    <w:rsid w:val="00584CC8"/>
    <w:rsid w:val="005F0B39"/>
    <w:rsid w:val="006246E4"/>
    <w:rsid w:val="00627729"/>
    <w:rsid w:val="00672072"/>
    <w:rsid w:val="006F055A"/>
    <w:rsid w:val="006F418A"/>
    <w:rsid w:val="007049FC"/>
    <w:rsid w:val="00781442"/>
    <w:rsid w:val="007C26DB"/>
    <w:rsid w:val="007E67C8"/>
    <w:rsid w:val="007F0E1D"/>
    <w:rsid w:val="007F2D7E"/>
    <w:rsid w:val="00802C9C"/>
    <w:rsid w:val="008356AB"/>
    <w:rsid w:val="0084736C"/>
    <w:rsid w:val="00891AEB"/>
    <w:rsid w:val="00895804"/>
    <w:rsid w:val="008A7151"/>
    <w:rsid w:val="00937AB0"/>
    <w:rsid w:val="009E6B47"/>
    <w:rsid w:val="00AC7980"/>
    <w:rsid w:val="00B7118F"/>
    <w:rsid w:val="00B750BF"/>
    <w:rsid w:val="00BB7CEC"/>
    <w:rsid w:val="00BC0405"/>
    <w:rsid w:val="00BC3FE7"/>
    <w:rsid w:val="00C01968"/>
    <w:rsid w:val="00C57E71"/>
    <w:rsid w:val="00C77FA0"/>
    <w:rsid w:val="00CB6E5E"/>
    <w:rsid w:val="00D55038"/>
    <w:rsid w:val="00D6627B"/>
    <w:rsid w:val="00D74057"/>
    <w:rsid w:val="00DC1B0D"/>
    <w:rsid w:val="00DC45A3"/>
    <w:rsid w:val="00DF4511"/>
    <w:rsid w:val="00E35BF2"/>
    <w:rsid w:val="00E57F4C"/>
    <w:rsid w:val="00F07E64"/>
    <w:rsid w:val="00F16487"/>
    <w:rsid w:val="00F42D74"/>
    <w:rsid w:val="00F5229D"/>
    <w:rsid w:val="00F96424"/>
    <w:rsid w:val="00FB1121"/>
    <w:rsid w:val="00FE6764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2F58"/>
  <w15:chartTrackingRefBased/>
  <w15:docId w15:val="{922A3833-18F1-4E4E-B4F3-64CFC7AF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E6B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6B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666E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414BA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14BAB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CB6E5E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57E71"/>
    <w:pPr>
      <w:shd w:val="clear" w:color="auto" w:fill="FFFFFF"/>
      <w:spacing w:line="276" w:lineRule="auto"/>
      <w:ind w:left="643" w:hanging="360"/>
      <w:jc w:val="center"/>
      <w:textAlignment w:val="baseline"/>
    </w:pPr>
    <w:rPr>
      <w:b/>
      <w:bCs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7E71"/>
    <w:rPr>
      <w:b/>
      <w:bCs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ntouraeditora.com.br/periodico/home/viewPage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Boletini</dc:creator>
  <cp:keywords/>
  <dc:description/>
  <cp:lastModifiedBy>Tatiana Boletini</cp:lastModifiedBy>
  <cp:revision>3</cp:revision>
  <cp:lastPrinted>2021-05-26T23:18:00Z</cp:lastPrinted>
  <dcterms:created xsi:type="dcterms:W3CDTF">2021-05-26T23:12:00Z</dcterms:created>
  <dcterms:modified xsi:type="dcterms:W3CDTF">2021-05-27T00:25:00Z</dcterms:modified>
</cp:coreProperties>
</file>