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675F" w14:textId="77777777" w:rsidR="00F4789A" w:rsidRDefault="001F3AC5" w:rsidP="00914359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359">
        <w:rPr>
          <w:rFonts w:ascii="Times New Roman" w:hAnsi="Times New Roman" w:cs="Times New Roman"/>
          <w:b/>
          <w:bCs/>
          <w:sz w:val="32"/>
          <w:szCs w:val="32"/>
        </w:rPr>
        <w:t>Instruções aos autores de Resumos</w:t>
      </w:r>
      <w:r w:rsidR="00914359" w:rsidRPr="00914359">
        <w:rPr>
          <w:rFonts w:ascii="Times New Roman" w:hAnsi="Times New Roman" w:cs="Times New Roman"/>
          <w:b/>
          <w:bCs/>
          <w:sz w:val="32"/>
          <w:szCs w:val="32"/>
        </w:rPr>
        <w:t xml:space="preserve"> do 1º Encontro dos Programas de Pós-Graduação em </w:t>
      </w:r>
      <w:r w:rsidR="000226C0">
        <w:rPr>
          <w:rFonts w:ascii="Times New Roman" w:hAnsi="Times New Roman" w:cs="Times New Roman"/>
          <w:b/>
          <w:bCs/>
          <w:sz w:val="32"/>
          <w:szCs w:val="32"/>
        </w:rPr>
        <w:t xml:space="preserve">Medicina </w:t>
      </w:r>
      <w:r w:rsidR="00914359" w:rsidRPr="00914359">
        <w:rPr>
          <w:rFonts w:ascii="Times New Roman" w:hAnsi="Times New Roman" w:cs="Times New Roman"/>
          <w:b/>
          <w:bCs/>
          <w:sz w:val="32"/>
          <w:szCs w:val="32"/>
        </w:rPr>
        <w:t>Veterinária de Santa Catarina</w:t>
      </w:r>
    </w:p>
    <w:p w14:paraId="57AE76B6" w14:textId="77777777" w:rsidR="000226C0" w:rsidRPr="00914359" w:rsidRDefault="000226C0" w:rsidP="00914359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0CFDBB" w14:textId="77777777" w:rsidR="00914359" w:rsidRDefault="000226C0" w:rsidP="000226C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226C0">
        <w:rPr>
          <w:rFonts w:ascii="Times New Roman" w:hAnsi="Times New Roman" w:cs="Times New Roman"/>
          <w:sz w:val="24"/>
          <w:szCs w:val="24"/>
        </w:rPr>
        <w:t>As temáticas estabelecidas pelo evento são as seguintes:</w:t>
      </w:r>
    </w:p>
    <w:p w14:paraId="1C6ED211" w14:textId="77777777" w:rsidR="000226C0" w:rsidRDefault="000226C0" w:rsidP="000226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Ciências Agrárias voltado à Medicina Veterinária;</w:t>
      </w:r>
    </w:p>
    <w:p w14:paraId="627D9590" w14:textId="77777777" w:rsidR="000226C0" w:rsidRDefault="000226C0" w:rsidP="000226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Saúde Animal.</w:t>
      </w:r>
    </w:p>
    <w:p w14:paraId="06DFA8C8" w14:textId="77777777" w:rsidR="000226C0" w:rsidRPr="000226C0" w:rsidRDefault="000226C0" w:rsidP="000226C0">
      <w:pPr>
        <w:pStyle w:val="PargrafodaLista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D5AB09C" w14:textId="77777777" w:rsidR="00ED2230" w:rsidRPr="00ED2230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230">
        <w:rPr>
          <w:rFonts w:ascii="Times New Roman" w:hAnsi="Times New Roman" w:cs="Times New Roman"/>
          <w:sz w:val="24"/>
          <w:szCs w:val="24"/>
        </w:rPr>
        <w:t>Os trabalhos deverão ser enviados em forma de RESUMO</w:t>
      </w:r>
      <w:r w:rsidR="00F55617">
        <w:rPr>
          <w:rFonts w:ascii="Times New Roman" w:hAnsi="Times New Roman" w:cs="Times New Roman"/>
          <w:sz w:val="24"/>
          <w:szCs w:val="24"/>
        </w:rPr>
        <w:t>, em arquivo Word,</w:t>
      </w:r>
      <w:r w:rsidRPr="00ED2230">
        <w:rPr>
          <w:rFonts w:ascii="Times New Roman" w:hAnsi="Times New Roman" w:cs="Times New Roman"/>
          <w:sz w:val="24"/>
          <w:szCs w:val="24"/>
        </w:rPr>
        <w:t xml:space="preserve"> conforme a formatação e modelo disponibilizados. O prazo para submissão será de 08/07/2024 a 08/09/2024. Os resumos só poderão ser submetidos por alunos e egressos dos seguintes Programas de Pós-graduação da área de Medicina Veterinária: Programa de Pós-Graduação em Ciência Animal (PPGCA-UDESC), Programa de Pós-graduação em Sanidade e Produção Animal (PPGSPA-UNOESC), Programa de Pós-Graduação em Medicina Veterinária Convencional e Integrativa (PPGMVCI – UFSC) e Programa de Pós-Graduação em Produção e Sanidade Animal (PPGPSA – IFC).</w:t>
      </w:r>
    </w:p>
    <w:p w14:paraId="2B36341A" w14:textId="77777777" w:rsidR="00ED2230" w:rsidRPr="00ED2230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979A4B5" w14:textId="77777777" w:rsidR="00ED2230" w:rsidRPr="00ED2230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230">
        <w:rPr>
          <w:rFonts w:ascii="Times New Roman" w:hAnsi="Times New Roman" w:cs="Times New Roman"/>
          <w:sz w:val="24"/>
          <w:szCs w:val="24"/>
        </w:rPr>
        <w:t>Para submissão de RESUMOS, ao menos um dos autores, OBRIGATORIAMENTE deverá estar inscrito no 1º Encontro dos Programas de Pós-Graduação em Medicina Veterinária de Santa Catarina. Cada inscrito poderá submeter até no máximo 2 resumos, no entanto, não há limites para trabalhos em co-autoria. No preenchimento do campo "Autor" e "Co-autor" é OBRIGATÓRIO inserir o nome completo. Cada resumo poderá conter um máximo de 8 autores (1 autor e 7 coautores). Estes deverão conter dados relevantes para a compreensão do trabalho e serão avaliados pela comissão científica que poderá aprovar, solicitar correção ou rejeitar os mesmos.</w:t>
      </w:r>
    </w:p>
    <w:p w14:paraId="2AB096BC" w14:textId="77777777" w:rsidR="00ED2230" w:rsidRPr="00ED2230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93821D" w14:textId="77777777" w:rsidR="00ED2230" w:rsidRPr="00ED2230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230">
        <w:rPr>
          <w:rFonts w:ascii="Times New Roman" w:hAnsi="Times New Roman" w:cs="Times New Roman"/>
          <w:sz w:val="24"/>
          <w:szCs w:val="24"/>
        </w:rPr>
        <w:t>Após a avaliação da comissão científica, os três melhores resumos de cada PPG (PPGCA-UDESC; PPGSPA-UNOESC, PPGMVCI – UFSC, PPGPSA – IFC) serão selecionados para apresentação oral de 10 minutos nos dias 3 e 4 de outubro durante o Encontro (conforme programação).</w:t>
      </w:r>
    </w:p>
    <w:p w14:paraId="5CF367E1" w14:textId="77777777" w:rsidR="00C40CB1" w:rsidRDefault="00C40CB1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0E4F850" w14:textId="5A2B53F0" w:rsidR="0096646F" w:rsidRDefault="00ED2230" w:rsidP="00ED2230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230">
        <w:rPr>
          <w:rFonts w:ascii="Times New Roman" w:hAnsi="Times New Roman" w:cs="Times New Roman"/>
          <w:sz w:val="24"/>
          <w:szCs w:val="24"/>
        </w:rPr>
        <w:t>Todos os resumos APROVADOS deverão apresentar os resumos no formato de Banner (pôster). As dimensões de 90 x 1</w:t>
      </w:r>
      <w:r w:rsidR="00C921B6">
        <w:rPr>
          <w:rFonts w:ascii="Times New Roman" w:hAnsi="Times New Roman" w:cs="Times New Roman"/>
          <w:sz w:val="24"/>
          <w:szCs w:val="24"/>
        </w:rPr>
        <w:t>2</w:t>
      </w:r>
      <w:r w:rsidRPr="00ED2230">
        <w:rPr>
          <w:rFonts w:ascii="Times New Roman" w:hAnsi="Times New Roman" w:cs="Times New Roman"/>
          <w:sz w:val="24"/>
          <w:szCs w:val="24"/>
        </w:rPr>
        <w:t>0 cm devem ser respeitadas sem exceder o limite. O texto deve ser escrito com letras que permitam a leitura a distância de 1m, utilizando figuras, fotos, tabelas, gráficos e/ou esquemas. O corpo do pôster deve seguir o modelo disponibilizado</w:t>
      </w:r>
      <w:r w:rsidR="0071517C">
        <w:rPr>
          <w:rFonts w:ascii="Times New Roman" w:hAnsi="Times New Roman" w:cs="Times New Roman"/>
          <w:sz w:val="24"/>
          <w:szCs w:val="24"/>
        </w:rPr>
        <w:t xml:space="preserve"> </w:t>
      </w:r>
      <w:r w:rsidRPr="00ED2230">
        <w:rPr>
          <w:rFonts w:ascii="Times New Roman" w:hAnsi="Times New Roman" w:cs="Times New Roman"/>
          <w:sz w:val="24"/>
          <w:szCs w:val="24"/>
        </w:rPr>
        <w:t>no site. Todos os Banners serão expostos durante os dois dias de evento (3 e 4 de outubro) no hall de entrada.</w:t>
      </w:r>
    </w:p>
    <w:p w14:paraId="6B16B2CF" w14:textId="77777777" w:rsidR="00A5269D" w:rsidRPr="00914359" w:rsidRDefault="00A5269D" w:rsidP="0091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68D4F" w14:textId="77777777" w:rsidR="0096646F" w:rsidRPr="00914359" w:rsidRDefault="0096646F" w:rsidP="0091435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sz w:val="24"/>
          <w:szCs w:val="24"/>
        </w:rPr>
        <w:t>Os trabalhos deverão ser confeccionados conforme modelo padrão disponível para download, e deverão atender OBRIGATORIAMENTE às seguintes normas:</w:t>
      </w:r>
    </w:p>
    <w:p w14:paraId="21F7FA79" w14:textId="77777777" w:rsidR="00914359" w:rsidRPr="00914359" w:rsidRDefault="0096646F" w:rsidP="0096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150C794" w14:textId="77777777" w:rsidR="000226C0" w:rsidRDefault="000226C0" w:rsidP="00C71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54784" w14:textId="77777777" w:rsidR="0096646F" w:rsidRPr="00914359" w:rsidRDefault="0096646F" w:rsidP="00C712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359">
        <w:rPr>
          <w:rFonts w:ascii="Times New Roman" w:hAnsi="Times New Roman" w:cs="Times New Roman"/>
          <w:b/>
          <w:bCs/>
          <w:sz w:val="28"/>
          <w:szCs w:val="28"/>
        </w:rPr>
        <w:t>Formatação:</w:t>
      </w:r>
    </w:p>
    <w:p w14:paraId="0C956920" w14:textId="77777777" w:rsidR="00C712BF" w:rsidRPr="00914359" w:rsidRDefault="00C712BF" w:rsidP="00966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E9FC1" w14:textId="77777777" w:rsidR="00C712BF" w:rsidRPr="00914359" w:rsidRDefault="0096646F" w:rsidP="00914359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sz w:val="24"/>
          <w:szCs w:val="24"/>
        </w:rPr>
        <w:t xml:space="preserve">O trabalho dever ser confeccionado utilizando fonte </w:t>
      </w:r>
      <w:r w:rsidR="00C712BF" w:rsidRPr="00914359">
        <w:rPr>
          <w:rFonts w:ascii="Times New Roman" w:hAnsi="Times New Roman" w:cs="Times New Roman"/>
          <w:sz w:val="24"/>
          <w:szCs w:val="24"/>
        </w:rPr>
        <w:t>Times New Roman</w:t>
      </w:r>
      <w:r w:rsidRPr="00914359">
        <w:rPr>
          <w:rFonts w:ascii="Times New Roman" w:hAnsi="Times New Roman" w:cs="Times New Roman"/>
          <w:sz w:val="24"/>
          <w:szCs w:val="24"/>
        </w:rPr>
        <w:t xml:space="preserve"> corpo 1</w:t>
      </w:r>
      <w:r w:rsidR="00C712BF" w:rsidRPr="00914359">
        <w:rPr>
          <w:rFonts w:ascii="Times New Roman" w:hAnsi="Times New Roman" w:cs="Times New Roman"/>
          <w:sz w:val="24"/>
          <w:szCs w:val="24"/>
        </w:rPr>
        <w:t>2</w:t>
      </w:r>
      <w:r w:rsidRPr="00914359">
        <w:rPr>
          <w:rFonts w:ascii="Times New Roman" w:hAnsi="Times New Roman" w:cs="Times New Roman"/>
          <w:sz w:val="24"/>
          <w:szCs w:val="24"/>
        </w:rPr>
        <w:t xml:space="preserve">, 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e </w:t>
      </w:r>
      <w:r w:rsidRPr="00914359">
        <w:rPr>
          <w:rFonts w:ascii="Times New Roman" w:hAnsi="Times New Roman" w:cs="Times New Roman"/>
          <w:sz w:val="24"/>
          <w:szCs w:val="24"/>
        </w:rPr>
        <w:t xml:space="preserve">entrelinhas simples; a página deve ser no formato A4, com 2cm de margens (superior, inferior, esquerda e direita) e máximo de </w:t>
      </w:r>
      <w:r w:rsidR="00C712BF" w:rsidRPr="00914359">
        <w:rPr>
          <w:rFonts w:ascii="Times New Roman" w:hAnsi="Times New Roman" w:cs="Times New Roman"/>
          <w:sz w:val="24"/>
          <w:szCs w:val="24"/>
        </w:rPr>
        <w:t>3</w:t>
      </w:r>
      <w:r w:rsidRPr="00914359">
        <w:rPr>
          <w:rFonts w:ascii="Times New Roman" w:hAnsi="Times New Roman" w:cs="Times New Roman"/>
          <w:sz w:val="24"/>
          <w:szCs w:val="24"/>
        </w:rPr>
        <w:t>00 palavras</w:t>
      </w:r>
      <w:r w:rsidR="000226C0">
        <w:rPr>
          <w:rFonts w:ascii="Times New Roman" w:hAnsi="Times New Roman" w:cs="Times New Roman"/>
          <w:sz w:val="24"/>
          <w:szCs w:val="24"/>
        </w:rPr>
        <w:t xml:space="preserve"> (conforme modelo)</w:t>
      </w:r>
      <w:r w:rsidRPr="009143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3929F" w14:textId="77777777" w:rsidR="00C712BF" w:rsidRPr="00914359" w:rsidRDefault="0096646F" w:rsidP="00914359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Pr="00914359">
        <w:rPr>
          <w:rFonts w:ascii="Times New Roman" w:hAnsi="Times New Roman" w:cs="Times New Roman"/>
          <w:sz w:val="24"/>
          <w:szCs w:val="24"/>
        </w:rPr>
        <w:t xml:space="preserve"> Deve iniciar no topo da página, ser centralizado e redigido em fonte 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914359">
        <w:rPr>
          <w:rFonts w:ascii="Times New Roman" w:hAnsi="Times New Roman" w:cs="Times New Roman"/>
          <w:sz w:val="24"/>
          <w:szCs w:val="24"/>
        </w:rPr>
        <w:t>corpo 1</w:t>
      </w:r>
      <w:r w:rsidR="00C712BF" w:rsidRPr="00914359">
        <w:rPr>
          <w:rFonts w:ascii="Times New Roman" w:hAnsi="Times New Roman" w:cs="Times New Roman"/>
          <w:sz w:val="24"/>
          <w:szCs w:val="24"/>
        </w:rPr>
        <w:t>2,</w:t>
      </w:r>
      <w:r w:rsidRPr="00914359">
        <w:rPr>
          <w:rFonts w:ascii="Times New Roman" w:hAnsi="Times New Roman" w:cs="Times New Roman"/>
          <w:sz w:val="24"/>
          <w:szCs w:val="24"/>
        </w:rPr>
        <w:t xml:space="preserve"> em negrito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 e letras maiúsculas</w:t>
      </w:r>
      <w:r w:rsidRPr="00914359">
        <w:rPr>
          <w:rFonts w:ascii="Times New Roman" w:hAnsi="Times New Roman" w:cs="Times New Roman"/>
          <w:sz w:val="24"/>
          <w:szCs w:val="24"/>
        </w:rPr>
        <w:t xml:space="preserve">. </w:t>
      </w:r>
      <w:r w:rsidR="00C712BF" w:rsidRPr="00914359">
        <w:rPr>
          <w:rFonts w:ascii="Times New Roman" w:hAnsi="Times New Roman" w:cs="Times New Roman"/>
          <w:sz w:val="24"/>
          <w:szCs w:val="24"/>
        </w:rPr>
        <w:t>Não d</w:t>
      </w:r>
      <w:r w:rsidRPr="00914359">
        <w:rPr>
          <w:rFonts w:ascii="Times New Roman" w:hAnsi="Times New Roman" w:cs="Times New Roman"/>
          <w:sz w:val="24"/>
          <w:szCs w:val="24"/>
        </w:rPr>
        <w:t xml:space="preserve">eixar </w:t>
      </w:r>
      <w:r w:rsidR="000226C0">
        <w:rPr>
          <w:rFonts w:ascii="Times New Roman" w:hAnsi="Times New Roman" w:cs="Times New Roman"/>
          <w:sz w:val="24"/>
          <w:szCs w:val="24"/>
        </w:rPr>
        <w:t>parágrafo</w:t>
      </w:r>
      <w:r w:rsidRPr="00914359">
        <w:rPr>
          <w:rFonts w:ascii="Times New Roman" w:hAnsi="Times New Roman" w:cs="Times New Roman"/>
          <w:sz w:val="24"/>
          <w:szCs w:val="24"/>
        </w:rPr>
        <w:t xml:space="preserve"> entre o título e </w:t>
      </w:r>
      <w:r w:rsidR="000226C0">
        <w:rPr>
          <w:rFonts w:ascii="Times New Roman" w:hAnsi="Times New Roman" w:cs="Times New Roman"/>
          <w:sz w:val="24"/>
          <w:szCs w:val="24"/>
        </w:rPr>
        <w:t>nome d</w:t>
      </w:r>
      <w:r w:rsidRPr="00914359">
        <w:rPr>
          <w:rFonts w:ascii="Times New Roman" w:hAnsi="Times New Roman" w:cs="Times New Roman"/>
          <w:sz w:val="24"/>
          <w:szCs w:val="24"/>
        </w:rPr>
        <w:t xml:space="preserve">os autores. </w:t>
      </w:r>
    </w:p>
    <w:p w14:paraId="5FCC99A1" w14:textId="77777777" w:rsidR="0096646F" w:rsidRDefault="0096646F" w:rsidP="00914359">
      <w:pPr>
        <w:jc w:val="both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b/>
          <w:bCs/>
          <w:sz w:val="24"/>
          <w:szCs w:val="24"/>
        </w:rPr>
        <w:t>Cabeçalho:</w:t>
      </w:r>
      <w:r w:rsidR="000910A8" w:rsidRPr="00914359">
        <w:rPr>
          <w:rFonts w:ascii="Times New Roman" w:hAnsi="Times New Roman" w:cs="Times New Roman"/>
          <w:sz w:val="24"/>
          <w:szCs w:val="24"/>
        </w:rPr>
        <w:t xml:space="preserve"> </w:t>
      </w:r>
      <w:r w:rsidRPr="00914359">
        <w:rPr>
          <w:rFonts w:ascii="Times New Roman" w:hAnsi="Times New Roman" w:cs="Times New Roman"/>
          <w:sz w:val="24"/>
          <w:szCs w:val="24"/>
        </w:rPr>
        <w:t>Deve conter Autores</w:t>
      </w:r>
      <w:r w:rsidR="00DB0C7A">
        <w:rPr>
          <w:rFonts w:ascii="Times New Roman" w:hAnsi="Times New Roman" w:cs="Times New Roman"/>
          <w:sz w:val="24"/>
          <w:szCs w:val="24"/>
        </w:rPr>
        <w:t xml:space="preserve"> e a</w:t>
      </w:r>
      <w:r w:rsidRPr="00914359">
        <w:rPr>
          <w:rFonts w:ascii="Times New Roman" w:hAnsi="Times New Roman" w:cs="Times New Roman"/>
          <w:sz w:val="24"/>
          <w:szCs w:val="24"/>
        </w:rPr>
        <w:t xml:space="preserve"> </w:t>
      </w:r>
      <w:r w:rsidR="00DB0C7A">
        <w:rPr>
          <w:rFonts w:ascii="Times New Roman" w:hAnsi="Times New Roman" w:cs="Times New Roman"/>
          <w:sz w:val="24"/>
          <w:szCs w:val="24"/>
        </w:rPr>
        <w:t>f</w:t>
      </w:r>
      <w:r w:rsidRPr="00914359">
        <w:rPr>
          <w:rFonts w:ascii="Times New Roman" w:hAnsi="Times New Roman" w:cs="Times New Roman"/>
          <w:sz w:val="24"/>
          <w:szCs w:val="24"/>
        </w:rPr>
        <w:t xml:space="preserve">iliação 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de cada autor, </w:t>
      </w:r>
      <w:r w:rsidRPr="00914359">
        <w:rPr>
          <w:rFonts w:ascii="Times New Roman" w:hAnsi="Times New Roman" w:cs="Times New Roman"/>
          <w:sz w:val="24"/>
          <w:szCs w:val="24"/>
        </w:rPr>
        <w:t>e Palavras-chav</w:t>
      </w:r>
      <w:r w:rsidR="000910A8" w:rsidRPr="00914359">
        <w:rPr>
          <w:rFonts w:ascii="Times New Roman" w:hAnsi="Times New Roman" w:cs="Times New Roman"/>
          <w:sz w:val="24"/>
          <w:szCs w:val="24"/>
        </w:rPr>
        <w:t>e</w:t>
      </w:r>
      <w:r w:rsidRPr="00914359">
        <w:rPr>
          <w:rFonts w:ascii="Times New Roman" w:hAnsi="Times New Roman" w:cs="Times New Roman"/>
          <w:sz w:val="24"/>
          <w:szCs w:val="24"/>
        </w:rPr>
        <w:t xml:space="preserve">. </w:t>
      </w:r>
      <w:r w:rsidR="00C712BF" w:rsidRPr="00914359">
        <w:rPr>
          <w:rFonts w:ascii="Times New Roman" w:hAnsi="Times New Roman" w:cs="Times New Roman"/>
          <w:sz w:val="24"/>
          <w:szCs w:val="24"/>
        </w:rPr>
        <w:t>A sess</w:t>
      </w:r>
      <w:r w:rsidR="00DB0C7A">
        <w:rPr>
          <w:rFonts w:ascii="Times New Roman" w:hAnsi="Times New Roman" w:cs="Times New Roman"/>
          <w:sz w:val="24"/>
          <w:szCs w:val="24"/>
        </w:rPr>
        <w:t>ão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 “Autores” </w:t>
      </w:r>
      <w:r w:rsidRPr="00914359">
        <w:rPr>
          <w:rFonts w:ascii="Times New Roman" w:hAnsi="Times New Roman" w:cs="Times New Roman"/>
          <w:sz w:val="24"/>
          <w:szCs w:val="24"/>
        </w:rPr>
        <w:t xml:space="preserve">devem ser redigida em </w:t>
      </w:r>
      <w:r w:rsidR="00C712BF" w:rsidRPr="00914359">
        <w:rPr>
          <w:rFonts w:ascii="Times New Roman" w:hAnsi="Times New Roman" w:cs="Times New Roman"/>
          <w:sz w:val="24"/>
          <w:szCs w:val="24"/>
        </w:rPr>
        <w:t>Times New Roman corpo</w:t>
      </w:r>
      <w:r w:rsidRPr="00914359">
        <w:rPr>
          <w:rFonts w:ascii="Times New Roman" w:hAnsi="Times New Roman" w:cs="Times New Roman"/>
          <w:sz w:val="24"/>
          <w:szCs w:val="24"/>
        </w:rPr>
        <w:t xml:space="preserve"> 1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2. </w:t>
      </w:r>
      <w:r w:rsidR="00444533" w:rsidRPr="00914359">
        <w:rPr>
          <w:rFonts w:ascii="Times New Roman" w:hAnsi="Times New Roman" w:cs="Times New Roman"/>
          <w:sz w:val="24"/>
          <w:szCs w:val="24"/>
        </w:rPr>
        <w:t xml:space="preserve">Os nomes dos autores devem estar completos, sem abreviações. O autor que apresentará o pôster deve ficar com o nome sublinhado. </w:t>
      </w:r>
      <w:r w:rsidR="00C712BF" w:rsidRPr="00914359">
        <w:rPr>
          <w:rFonts w:ascii="Times New Roman" w:hAnsi="Times New Roman" w:cs="Times New Roman"/>
          <w:sz w:val="24"/>
          <w:szCs w:val="24"/>
        </w:rPr>
        <w:t>A sessão “Filiação” deve ser redigida em Times New Roman</w:t>
      </w:r>
      <w:r w:rsidRPr="00914359">
        <w:rPr>
          <w:rFonts w:ascii="Times New Roman" w:hAnsi="Times New Roman" w:cs="Times New Roman"/>
          <w:sz w:val="24"/>
          <w:szCs w:val="24"/>
        </w:rPr>
        <w:t xml:space="preserve"> </w:t>
      </w:r>
      <w:r w:rsidR="00C712BF" w:rsidRPr="00914359">
        <w:rPr>
          <w:rFonts w:ascii="Times New Roman" w:hAnsi="Times New Roman" w:cs="Times New Roman"/>
          <w:sz w:val="24"/>
          <w:szCs w:val="24"/>
        </w:rPr>
        <w:t xml:space="preserve">corpo 10 (conforme modelo). </w:t>
      </w:r>
      <w:r w:rsidRPr="00914359">
        <w:rPr>
          <w:rFonts w:ascii="Times New Roman" w:hAnsi="Times New Roman" w:cs="Times New Roman"/>
          <w:sz w:val="24"/>
          <w:szCs w:val="24"/>
        </w:rPr>
        <w:t xml:space="preserve">Após </w:t>
      </w:r>
      <w:r w:rsidR="00C712BF" w:rsidRPr="00914359">
        <w:rPr>
          <w:rFonts w:ascii="Times New Roman" w:hAnsi="Times New Roman" w:cs="Times New Roman"/>
          <w:sz w:val="24"/>
          <w:szCs w:val="24"/>
        </w:rPr>
        <w:t>a última filiação</w:t>
      </w:r>
      <w:r w:rsidRPr="00914359">
        <w:rPr>
          <w:rFonts w:ascii="Times New Roman" w:hAnsi="Times New Roman" w:cs="Times New Roman"/>
          <w:sz w:val="24"/>
          <w:szCs w:val="24"/>
        </w:rPr>
        <w:t xml:space="preserve">, deixar um </w:t>
      </w:r>
      <w:r w:rsidR="00C712BF" w:rsidRPr="00914359">
        <w:rPr>
          <w:rFonts w:ascii="Times New Roman" w:hAnsi="Times New Roman" w:cs="Times New Roman"/>
          <w:sz w:val="24"/>
          <w:szCs w:val="24"/>
        </w:rPr>
        <w:t>parágrafo</w:t>
      </w:r>
      <w:r w:rsidRPr="00914359">
        <w:rPr>
          <w:rFonts w:ascii="Times New Roman" w:hAnsi="Times New Roman" w:cs="Times New Roman"/>
          <w:sz w:val="24"/>
          <w:szCs w:val="24"/>
        </w:rPr>
        <w:t xml:space="preserve"> e colocar </w:t>
      </w:r>
      <w:r w:rsidR="00C712BF" w:rsidRPr="00914359">
        <w:rPr>
          <w:rFonts w:ascii="Times New Roman" w:hAnsi="Times New Roman" w:cs="Times New Roman"/>
          <w:sz w:val="24"/>
          <w:szCs w:val="24"/>
        </w:rPr>
        <w:t>o</w:t>
      </w:r>
      <w:r w:rsidRPr="00914359">
        <w:rPr>
          <w:rFonts w:ascii="Times New Roman" w:hAnsi="Times New Roman" w:cs="Times New Roman"/>
          <w:sz w:val="24"/>
          <w:szCs w:val="24"/>
        </w:rPr>
        <w:t xml:space="preserve"> e-mail do autor para correspondência.</w:t>
      </w:r>
    </w:p>
    <w:p w14:paraId="472E9459" w14:textId="77777777" w:rsidR="00DB0C7A" w:rsidRPr="00DB0C7A" w:rsidRDefault="00DB0C7A" w:rsidP="009143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914359">
        <w:rPr>
          <w:rFonts w:ascii="Times New Roman" w:hAnsi="Times New Roman" w:cs="Times New Roman"/>
          <w:sz w:val="24"/>
          <w:szCs w:val="24"/>
        </w:rPr>
        <w:t>A sess</w:t>
      </w:r>
      <w:r w:rsidR="00444533">
        <w:rPr>
          <w:rFonts w:ascii="Times New Roman" w:hAnsi="Times New Roman" w:cs="Times New Roman"/>
          <w:sz w:val="24"/>
          <w:szCs w:val="24"/>
        </w:rPr>
        <w:t xml:space="preserve">ão </w:t>
      </w:r>
      <w:r w:rsidRPr="00914359">
        <w:rPr>
          <w:rFonts w:ascii="Times New Roman" w:hAnsi="Times New Roman" w:cs="Times New Roman"/>
          <w:sz w:val="24"/>
          <w:szCs w:val="24"/>
        </w:rPr>
        <w:t>“Palavras-chave” deve ser redigida em Times New Roman</w:t>
      </w:r>
      <w:r w:rsidR="00444533">
        <w:rPr>
          <w:rFonts w:ascii="Times New Roman" w:hAnsi="Times New Roman" w:cs="Times New Roman"/>
          <w:sz w:val="24"/>
          <w:szCs w:val="24"/>
        </w:rPr>
        <w:t>,</w:t>
      </w:r>
      <w:r w:rsidRPr="00914359">
        <w:rPr>
          <w:rFonts w:ascii="Times New Roman" w:hAnsi="Times New Roman" w:cs="Times New Roman"/>
          <w:sz w:val="24"/>
          <w:szCs w:val="24"/>
        </w:rPr>
        <w:t xml:space="preserve"> corpo 12.</w:t>
      </w:r>
      <w:r w:rsidR="00444533">
        <w:rPr>
          <w:rFonts w:ascii="Times New Roman" w:hAnsi="Times New Roman" w:cs="Times New Roman"/>
          <w:sz w:val="24"/>
          <w:szCs w:val="24"/>
        </w:rPr>
        <w:t xml:space="preserve"> </w:t>
      </w:r>
      <w:r w:rsidR="00444533" w:rsidRPr="00914359">
        <w:rPr>
          <w:rFonts w:ascii="Times New Roman" w:hAnsi="Times New Roman" w:cs="Times New Roman"/>
          <w:sz w:val="24"/>
          <w:szCs w:val="24"/>
        </w:rPr>
        <w:t>Deve haver no máximo 6 palavras-chave.</w:t>
      </w:r>
    </w:p>
    <w:p w14:paraId="60FDF285" w14:textId="77777777" w:rsidR="000910A8" w:rsidRPr="00914359" w:rsidRDefault="000910A8" w:rsidP="000910A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4359">
        <w:rPr>
          <w:rFonts w:ascii="Times New Roman" w:hAnsi="Times New Roman" w:cs="Times New Roman"/>
          <w:b/>
          <w:bCs/>
          <w:sz w:val="24"/>
          <w:szCs w:val="24"/>
        </w:rPr>
        <w:t>Corpo do texto:</w:t>
      </w:r>
      <w:r w:rsidRPr="00914359">
        <w:rPr>
          <w:rFonts w:ascii="Times New Roman" w:hAnsi="Times New Roman" w:cs="Times New Roman"/>
          <w:sz w:val="24"/>
          <w:szCs w:val="24"/>
        </w:rPr>
        <w:t xml:space="preserve"> </w:t>
      </w:r>
      <w:r w:rsidR="005F615E">
        <w:rPr>
          <w:rFonts w:ascii="Times New Roman" w:hAnsi="Times New Roman" w:cs="Times New Roman"/>
          <w:sz w:val="24"/>
          <w:szCs w:val="24"/>
        </w:rPr>
        <w:t xml:space="preserve">O texto </w:t>
      </w:r>
      <w:r w:rsidR="00DB0C7A">
        <w:rPr>
          <w:rFonts w:ascii="Times New Roman" w:hAnsi="Times New Roman" w:cs="Times New Roman"/>
          <w:sz w:val="24"/>
          <w:szCs w:val="24"/>
        </w:rPr>
        <w:t xml:space="preserve">deve ser </w:t>
      </w:r>
      <w:r w:rsidR="00DB0C7A" w:rsidRPr="00914359">
        <w:rPr>
          <w:rFonts w:ascii="Times New Roman" w:hAnsi="Times New Roman" w:cs="Times New Roman"/>
          <w:sz w:val="24"/>
          <w:szCs w:val="24"/>
        </w:rPr>
        <w:t xml:space="preserve">organizado em </w:t>
      </w:r>
      <w:r w:rsidR="00DB0C7A">
        <w:rPr>
          <w:rFonts w:ascii="Times New Roman" w:hAnsi="Times New Roman" w:cs="Times New Roman"/>
          <w:sz w:val="24"/>
          <w:szCs w:val="24"/>
        </w:rPr>
        <w:t>parágrafos</w:t>
      </w:r>
      <w:r w:rsidR="00DB0C7A" w:rsidRPr="00914359">
        <w:rPr>
          <w:rFonts w:ascii="Times New Roman" w:hAnsi="Times New Roman" w:cs="Times New Roman"/>
          <w:sz w:val="24"/>
          <w:szCs w:val="24"/>
        </w:rPr>
        <w:t xml:space="preserve"> com as seguintes subdivisões: Introdução, Objetivos, Material e métodos, Resultados e Conclusão (conforme modelo)</w:t>
      </w:r>
      <w:r w:rsidR="00DB0C7A">
        <w:rPr>
          <w:rFonts w:ascii="Times New Roman" w:hAnsi="Times New Roman" w:cs="Times New Roman"/>
          <w:sz w:val="24"/>
          <w:szCs w:val="24"/>
        </w:rPr>
        <w:t xml:space="preserve"> e </w:t>
      </w:r>
      <w:r w:rsidR="000226C0" w:rsidRPr="00914359">
        <w:rPr>
          <w:rFonts w:ascii="Times New Roman" w:hAnsi="Times New Roman" w:cs="Times New Roman"/>
          <w:sz w:val="24"/>
          <w:szCs w:val="24"/>
        </w:rPr>
        <w:t>obedecer ao</w:t>
      </w:r>
      <w:r w:rsidRPr="00914359">
        <w:rPr>
          <w:rFonts w:ascii="Times New Roman" w:hAnsi="Times New Roman" w:cs="Times New Roman"/>
          <w:sz w:val="24"/>
          <w:szCs w:val="24"/>
        </w:rPr>
        <w:t xml:space="preserve"> limite de 300 palavras (contando-se apenas o corpo do texto, sem considerar o título e cabeçalho). Instituições de fomento podem ser listadas no final do corpo do texto, entre parênteses</w:t>
      </w:r>
      <w:r w:rsidR="00914359" w:rsidRPr="00914359">
        <w:rPr>
          <w:rFonts w:ascii="Times New Roman" w:hAnsi="Times New Roman" w:cs="Times New Roman"/>
          <w:sz w:val="24"/>
          <w:szCs w:val="24"/>
        </w:rPr>
        <w:t>. Não</w:t>
      </w:r>
      <w:r w:rsidRPr="00914359">
        <w:rPr>
          <w:rFonts w:ascii="Times New Roman" w:hAnsi="Times New Roman" w:cs="Times New Roman"/>
          <w:sz w:val="24"/>
          <w:szCs w:val="24"/>
        </w:rPr>
        <w:t xml:space="preserve"> deverão constar no Resumo</w:t>
      </w:r>
      <w:r w:rsidR="000226C0">
        <w:rPr>
          <w:rFonts w:ascii="Times New Roman" w:hAnsi="Times New Roman" w:cs="Times New Roman"/>
          <w:sz w:val="24"/>
          <w:szCs w:val="24"/>
        </w:rPr>
        <w:t>:</w:t>
      </w:r>
      <w:r w:rsidRPr="00914359">
        <w:rPr>
          <w:rFonts w:ascii="Times New Roman" w:hAnsi="Times New Roman" w:cs="Times New Roman"/>
          <w:sz w:val="24"/>
          <w:szCs w:val="24"/>
        </w:rPr>
        <w:t xml:space="preserve"> referências, tabelas, gráficos, figuras ou quadros.</w:t>
      </w:r>
    </w:p>
    <w:sectPr w:rsidR="000910A8" w:rsidRPr="00914359" w:rsidSect="008A2470">
      <w:headerReference w:type="default" r:id="rId7"/>
      <w:pgSz w:w="11906" w:h="16838"/>
      <w:pgMar w:top="2410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454F" w14:textId="77777777" w:rsidR="00850810" w:rsidRDefault="00850810" w:rsidP="008A2470">
      <w:pPr>
        <w:spacing w:after="0" w:line="240" w:lineRule="auto"/>
      </w:pPr>
      <w:r>
        <w:separator/>
      </w:r>
    </w:p>
  </w:endnote>
  <w:endnote w:type="continuationSeparator" w:id="0">
    <w:p w14:paraId="743A2EF7" w14:textId="77777777" w:rsidR="00850810" w:rsidRDefault="00850810" w:rsidP="008A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833A" w14:textId="77777777" w:rsidR="00850810" w:rsidRDefault="00850810" w:rsidP="008A2470">
      <w:pPr>
        <w:spacing w:after="0" w:line="240" w:lineRule="auto"/>
      </w:pPr>
      <w:r>
        <w:separator/>
      </w:r>
    </w:p>
  </w:footnote>
  <w:footnote w:type="continuationSeparator" w:id="0">
    <w:p w14:paraId="539F4778" w14:textId="77777777" w:rsidR="00850810" w:rsidRDefault="00850810" w:rsidP="008A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24BB" w14:textId="77777777" w:rsidR="008A2470" w:rsidRDefault="008A247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6BC1EC" wp14:editId="35FB85F4">
          <wp:simplePos x="0" y="0"/>
          <wp:positionH relativeFrom="page">
            <wp:posOffset>371754</wp:posOffset>
          </wp:positionH>
          <wp:positionV relativeFrom="paragraph">
            <wp:posOffset>-563880</wp:posOffset>
          </wp:positionV>
          <wp:extent cx="6806930" cy="149374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trado-Encontro-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930" cy="149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16B7E"/>
    <w:multiLevelType w:val="hybridMultilevel"/>
    <w:tmpl w:val="0A96781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9899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70"/>
    <w:rsid w:val="00016A59"/>
    <w:rsid w:val="000226C0"/>
    <w:rsid w:val="00044188"/>
    <w:rsid w:val="000769CC"/>
    <w:rsid w:val="000855DB"/>
    <w:rsid w:val="000910A8"/>
    <w:rsid w:val="000A1FA3"/>
    <w:rsid w:val="00101327"/>
    <w:rsid w:val="001806CB"/>
    <w:rsid w:val="001867AF"/>
    <w:rsid w:val="00193FEE"/>
    <w:rsid w:val="001E5F3D"/>
    <w:rsid w:val="001F3AC5"/>
    <w:rsid w:val="0023301E"/>
    <w:rsid w:val="002806CA"/>
    <w:rsid w:val="002D2ADB"/>
    <w:rsid w:val="002D6F74"/>
    <w:rsid w:val="002E7BC7"/>
    <w:rsid w:val="00332D7D"/>
    <w:rsid w:val="003E1DDF"/>
    <w:rsid w:val="00416E3B"/>
    <w:rsid w:val="00435A50"/>
    <w:rsid w:val="00444533"/>
    <w:rsid w:val="0044566F"/>
    <w:rsid w:val="00466D70"/>
    <w:rsid w:val="00476F12"/>
    <w:rsid w:val="004B07D6"/>
    <w:rsid w:val="004B0E68"/>
    <w:rsid w:val="004F6BA7"/>
    <w:rsid w:val="00515E6A"/>
    <w:rsid w:val="005C1679"/>
    <w:rsid w:val="005F066C"/>
    <w:rsid w:val="005F5A39"/>
    <w:rsid w:val="005F615E"/>
    <w:rsid w:val="00600056"/>
    <w:rsid w:val="00615584"/>
    <w:rsid w:val="00674E11"/>
    <w:rsid w:val="00681F07"/>
    <w:rsid w:val="006A4F02"/>
    <w:rsid w:val="006C0FC9"/>
    <w:rsid w:val="0071517C"/>
    <w:rsid w:val="0076082B"/>
    <w:rsid w:val="00850810"/>
    <w:rsid w:val="008A2470"/>
    <w:rsid w:val="00914359"/>
    <w:rsid w:val="009265B5"/>
    <w:rsid w:val="0096646F"/>
    <w:rsid w:val="00966A95"/>
    <w:rsid w:val="009A1868"/>
    <w:rsid w:val="00A14E37"/>
    <w:rsid w:val="00A4180A"/>
    <w:rsid w:val="00A5269D"/>
    <w:rsid w:val="00A76C4A"/>
    <w:rsid w:val="00AD5582"/>
    <w:rsid w:val="00B07C91"/>
    <w:rsid w:val="00B6150D"/>
    <w:rsid w:val="00B81DDA"/>
    <w:rsid w:val="00C401A9"/>
    <w:rsid w:val="00C40CB1"/>
    <w:rsid w:val="00C5190B"/>
    <w:rsid w:val="00C712BF"/>
    <w:rsid w:val="00C72EA3"/>
    <w:rsid w:val="00C921B6"/>
    <w:rsid w:val="00D325EC"/>
    <w:rsid w:val="00DB0C7A"/>
    <w:rsid w:val="00DD2B4E"/>
    <w:rsid w:val="00DE44A1"/>
    <w:rsid w:val="00ED2230"/>
    <w:rsid w:val="00F4789A"/>
    <w:rsid w:val="00F54980"/>
    <w:rsid w:val="00F55617"/>
    <w:rsid w:val="00FB4CD5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103E0"/>
  <w15:chartTrackingRefBased/>
  <w15:docId w15:val="{97D13033-6D8E-409B-9F25-9E7AF90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470"/>
  </w:style>
  <w:style w:type="paragraph" w:styleId="Rodap">
    <w:name w:val="footer"/>
    <w:basedOn w:val="Normal"/>
    <w:link w:val="RodapChar"/>
    <w:uiPriority w:val="99"/>
    <w:unhideWhenUsed/>
    <w:rsid w:val="008A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470"/>
  </w:style>
  <w:style w:type="character" w:styleId="Hyperlink">
    <w:name w:val="Hyperlink"/>
    <w:basedOn w:val="Fontepargpadro"/>
    <w:uiPriority w:val="99"/>
    <w:unhideWhenUsed/>
    <w:rsid w:val="005F06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66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Maruan Coltro Gosch</dc:creator>
  <cp:keywords/>
  <dc:description/>
  <cp:lastModifiedBy>Anna Laura de Oliveira Cunha</cp:lastModifiedBy>
  <cp:revision>22</cp:revision>
  <cp:lastPrinted>2024-09-05T19:53:00Z</cp:lastPrinted>
  <dcterms:created xsi:type="dcterms:W3CDTF">2024-06-24T16:10:00Z</dcterms:created>
  <dcterms:modified xsi:type="dcterms:W3CDTF">2024-09-24T19:02:00Z</dcterms:modified>
</cp:coreProperties>
</file>