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120"/>
      </w:tblGrid>
      <w:tr w:rsidR="00324406" w14:paraId="205262C2" w14:textId="77777777" w:rsidTr="002E267D">
        <w:tc>
          <w:tcPr>
            <w:tcW w:w="2940" w:type="dxa"/>
          </w:tcPr>
          <w:p w14:paraId="23FDE1E9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6120" w:type="dxa"/>
          </w:tcPr>
          <w:p w14:paraId="5DD06F80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4406" w14:paraId="725D005F" w14:textId="77777777" w:rsidTr="002E267D">
        <w:tc>
          <w:tcPr>
            <w:tcW w:w="2940" w:type="dxa"/>
          </w:tcPr>
          <w:p w14:paraId="13A37D7A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Estudantes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0211725D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4406" w14:paraId="22C34B47" w14:textId="77777777" w:rsidTr="002E267D">
        <w:trPr>
          <w:trHeight w:val="260"/>
        </w:trPr>
        <w:tc>
          <w:tcPr>
            <w:tcW w:w="2940" w:type="dxa"/>
          </w:tcPr>
          <w:p w14:paraId="74E42B41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Ano/Série/Turma</w:t>
            </w:r>
          </w:p>
        </w:tc>
        <w:tc>
          <w:tcPr>
            <w:tcW w:w="6120" w:type="dxa"/>
          </w:tcPr>
          <w:p w14:paraId="705C5F5C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4406" w14:paraId="72A380F7" w14:textId="77777777" w:rsidTr="002E267D">
        <w:tc>
          <w:tcPr>
            <w:tcW w:w="2940" w:type="dxa"/>
          </w:tcPr>
          <w:p w14:paraId="392BAA33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Professor /Orientador</w:t>
            </w:r>
          </w:p>
        </w:tc>
        <w:tc>
          <w:tcPr>
            <w:tcW w:w="6120" w:type="dxa"/>
          </w:tcPr>
          <w:p w14:paraId="5B2D4456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4406" w14:paraId="2F3E03BD" w14:textId="77777777" w:rsidTr="002E267D">
        <w:tc>
          <w:tcPr>
            <w:tcW w:w="2940" w:type="dxa"/>
          </w:tcPr>
          <w:p w14:paraId="059768E3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6120" w:type="dxa"/>
          </w:tcPr>
          <w:p w14:paraId="1C9F8856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2241D9" w14:textId="77777777" w:rsidR="00324406" w:rsidRDefault="00324406" w:rsidP="00324406">
      <w:pPr>
        <w:spacing w:after="0" w:line="240" w:lineRule="auto"/>
        <w:jc w:val="both"/>
        <w:rPr>
          <w:rFonts w:ascii="Arial" w:eastAsia="Arial" w:hAnsi="Arial" w:cs="Arial"/>
          <w:b/>
          <w:sz w:val="32"/>
          <w:szCs w:val="3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24406" w14:paraId="2003F2C8" w14:textId="77777777" w:rsidTr="002E267D">
        <w:tc>
          <w:tcPr>
            <w:tcW w:w="9061" w:type="dxa"/>
          </w:tcPr>
          <w:p w14:paraId="32451A05" w14:textId="77777777" w:rsidR="00324406" w:rsidRDefault="00324406" w:rsidP="0032440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Título:</w:t>
            </w:r>
          </w:p>
        </w:tc>
      </w:tr>
    </w:tbl>
    <w:p w14:paraId="5285A8A3" w14:textId="77777777" w:rsidR="00324406" w:rsidRDefault="00324406" w:rsidP="0032440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65F788" w14:textId="77777777" w:rsidR="00324406" w:rsidRPr="00063EDA" w:rsidRDefault="00324406" w:rsidP="00552D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E66EFC" w14:textId="3BC67C54" w:rsidR="00552DDD" w:rsidRPr="00B419AB" w:rsidRDefault="00552DDD" w:rsidP="00B419AB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419AB">
        <w:rPr>
          <w:rFonts w:ascii="Arial" w:hAnsi="Arial" w:cs="Arial"/>
          <w:b/>
          <w:sz w:val="24"/>
          <w:szCs w:val="24"/>
        </w:rPr>
        <w:t xml:space="preserve">Objetivo: </w:t>
      </w:r>
    </w:p>
    <w:p w14:paraId="1AA3058E" w14:textId="6F73946A" w:rsidR="00B419AB" w:rsidRPr="00E51B6C" w:rsidRDefault="00B419AB" w:rsidP="00B419AB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E51B6C">
        <w:rPr>
          <w:color w:val="FF0000"/>
        </w:rPr>
        <w:t xml:space="preserve">(Considerando a abordagem escolhida dentro da temática </w:t>
      </w:r>
      <w:r w:rsidRPr="00E51B6C">
        <w:rPr>
          <w:b/>
          <w:bCs/>
          <w:color w:val="FF0000"/>
        </w:rPr>
        <w:t>Diversidades e Combate à Invisibilidade Social</w:t>
      </w:r>
      <w:r w:rsidRPr="00E51B6C">
        <w:rPr>
          <w:color w:val="FF0000"/>
        </w:rPr>
        <w:t>, definir o objetivo geral da produção do cordel, iniciando com verbo no infinitivo.)</w:t>
      </w:r>
    </w:p>
    <w:p w14:paraId="7B3C9CD3" w14:textId="77777777" w:rsidR="00552DDD" w:rsidRPr="007353D2" w:rsidRDefault="00552DDD" w:rsidP="00552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93E57" w14:textId="048A5C7C" w:rsidR="00552DDD" w:rsidRPr="00E51B6C" w:rsidRDefault="00324406" w:rsidP="007C1F9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Texto do cordel</w:t>
      </w:r>
      <w:r w:rsidR="00552DDD" w:rsidRPr="00E51B6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color w:val="FF0000"/>
          <w:sz w:val="18"/>
          <w:szCs w:val="18"/>
        </w:rPr>
        <w:t>20 a 40 estrofes</w:t>
      </w:r>
    </w:p>
    <w:p w14:paraId="451F782A" w14:textId="593B230B" w:rsidR="00552DDD" w:rsidRPr="007353D2" w:rsidRDefault="00552DDD" w:rsidP="00552E36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7353D2">
        <w:rPr>
          <w:rFonts w:ascii="Arial" w:hAnsi="Arial" w:cs="Arial"/>
          <w:color w:val="FF0000"/>
          <w:sz w:val="18"/>
          <w:szCs w:val="18"/>
        </w:rPr>
        <w:t>.</w:t>
      </w:r>
    </w:p>
    <w:p w14:paraId="54F9809B" w14:textId="77777777" w:rsidR="00E51B6C" w:rsidRDefault="00E51B6C" w:rsidP="00E51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359294" w14:textId="5EFCEC35" w:rsidR="00E51B6C" w:rsidRPr="00E51B6C" w:rsidRDefault="00E51B6C" w:rsidP="007C1F91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51B6C">
        <w:rPr>
          <w:rFonts w:ascii="Arial" w:hAnsi="Arial" w:cs="Arial"/>
          <w:b/>
          <w:sz w:val="24"/>
          <w:szCs w:val="24"/>
        </w:rPr>
        <w:t>Referência bibliográfica:</w:t>
      </w:r>
      <w:r w:rsidRPr="00E51B6C">
        <w:rPr>
          <w:rFonts w:ascii="Arial" w:hAnsi="Arial" w:cs="Arial"/>
          <w:color w:val="FF0000"/>
          <w:sz w:val="18"/>
          <w:szCs w:val="24"/>
        </w:rPr>
        <w:t xml:space="preserve"> </w:t>
      </w:r>
      <w:r w:rsidR="00324406">
        <w:rPr>
          <w:rFonts w:ascii="Arial" w:hAnsi="Arial" w:cs="Arial"/>
          <w:color w:val="FF0000"/>
          <w:sz w:val="18"/>
          <w:szCs w:val="24"/>
        </w:rPr>
        <w:t>as fontes de consulta</w:t>
      </w:r>
    </w:p>
    <w:p w14:paraId="2E6B7E9E" w14:textId="019FAF71" w:rsidR="00E51B6C" w:rsidRPr="00E51B6C" w:rsidRDefault="00E51B6C" w:rsidP="00E51B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51C99C" w14:textId="6CE549F0" w:rsidR="00552DDD" w:rsidRPr="00B57B27" w:rsidRDefault="00E51B6C" w:rsidP="00B57B27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57B27">
        <w:rPr>
          <w:rFonts w:ascii="Arial" w:hAnsi="Arial" w:cs="Arial"/>
          <w:b/>
          <w:color w:val="FF0000"/>
          <w:sz w:val="24"/>
          <w:szCs w:val="24"/>
        </w:rPr>
        <w:t>ORIENTAÇÕES</w:t>
      </w:r>
      <w:r w:rsidR="00552DDD" w:rsidRPr="00B57B27">
        <w:rPr>
          <w:rFonts w:ascii="Arial" w:hAnsi="Arial" w:cs="Arial"/>
          <w:b/>
          <w:color w:val="FF0000"/>
          <w:sz w:val="24"/>
          <w:szCs w:val="24"/>
        </w:rPr>
        <w:t xml:space="preserve">: </w:t>
      </w:r>
    </w:p>
    <w:p w14:paraId="28525FB7" w14:textId="172F172D" w:rsidR="00B57B27" w:rsidRDefault="00552E36" w:rsidP="00552DD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Tenha em sua mente o conhecimento básico de estrutura de um cordel</w:t>
      </w:r>
      <w:r w:rsidR="008E0368"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que se organiza em</w:t>
      </w:r>
      <w:r w:rsid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B57B27">
        <w:rPr>
          <w:rFonts w:ascii="Arial" w:hAnsi="Arial" w:cs="Arial"/>
          <w:color w:val="FF0000"/>
          <w:sz w:val="20"/>
          <w:szCs w:val="20"/>
        </w:rPr>
        <w:br/>
      </w:r>
      <w:r w:rsid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VERSOS, organizados em </w:t>
      </w: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ESTROFE</w:t>
      </w:r>
      <w:r w:rsidR="008E0368"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</w:t>
      </w:r>
      <w:r w:rsid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</w:t>
      </w:r>
      <w:r w:rsidR="00B57B27"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grupo de versos que apresentam sentido completo)</w:t>
      </w:r>
      <w:r w:rsid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.</w:t>
      </w: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 </w:t>
      </w:r>
    </w:p>
    <w:p w14:paraId="48FD2DDB" w14:textId="77777777" w:rsidR="00B57B27" w:rsidRDefault="00B57B27" w:rsidP="00552DD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755C97BB" w14:textId="77777777" w:rsid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2963B951" w14:textId="77777777" w:rsidR="00B57B27" w:rsidRPr="00B57B27" w:rsidRDefault="00B57B27" w:rsidP="00552DD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As estrofes podem ser:</w:t>
      </w:r>
    </w:p>
    <w:p w14:paraId="4954EFF9" w14:textId="77777777" w:rsidR="00CC30E3" w:rsidRDefault="00CC30E3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  <w:sectPr w:rsidR="00CC30E3" w:rsidSect="00F4617D">
          <w:headerReference w:type="default" r:id="rId7"/>
          <w:pgSz w:w="11906" w:h="16838"/>
          <w:pgMar w:top="1134" w:right="1134" w:bottom="1134" w:left="1701" w:header="284" w:footer="709" w:gutter="0"/>
          <w:cols w:space="708"/>
          <w:docGrid w:linePitch="360"/>
        </w:sectPr>
      </w:pPr>
    </w:p>
    <w:p w14:paraId="0494ACBF" w14:textId="4B83AFF0" w:rsidR="00552E36" w:rsidRP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QUADRAS</w:t>
      </w:r>
      <w:r w:rsidR="00552E36"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: estrofe com quatro versos;</w:t>
      </w:r>
    </w:p>
    <w:p w14:paraId="4AB7CA18" w14:textId="51750F0A" w:rsidR="00552E36" w:rsidRP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SEXTILHA:</w:t>
      </w:r>
      <w:r w:rsidR="00552E36"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estrofe com seis versos;</w:t>
      </w:r>
    </w:p>
    <w:p w14:paraId="73E9E76D" w14:textId="2133DEE4" w:rsidR="00552E36" w:rsidRP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SEPTILHA</w:t>
      </w:r>
      <w:r w:rsidR="00552E36"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: estrofe com sete versos;</w:t>
      </w:r>
    </w:p>
    <w:p w14:paraId="582A66AC" w14:textId="7283CA09" w:rsidR="00552E36" w:rsidRP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DÉCIMA: </w:t>
      </w:r>
      <w:r w:rsidR="00552E36"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>estrofe com dez versos.</w:t>
      </w:r>
    </w:p>
    <w:p w14:paraId="5A87047D" w14:textId="77777777" w:rsidR="00CC30E3" w:rsidRDefault="00CC30E3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  <w:sectPr w:rsidR="00CC30E3" w:rsidSect="00CC30E3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2D1FB858" w14:textId="6B65A989" w:rsidR="00552E36" w:rsidRPr="00B57B27" w:rsidRDefault="00552E36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</w:rPr>
        <w:br/>
      </w: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RIMA</w:t>
      </w:r>
      <w:r w:rsid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: i</w:t>
      </w: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dentidade de som na terminação das palavras. No cordel são usadas rimas ricas/difíceis, pobres/fáceis e consoantes. </w:t>
      </w:r>
    </w:p>
    <w:p w14:paraId="2C338E3F" w14:textId="52D9D3D6" w:rsidR="00552DDD" w:rsidRDefault="00552E36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color w:val="FF0000"/>
          <w:sz w:val="20"/>
          <w:szCs w:val="20"/>
        </w:rPr>
        <w:br/>
      </w: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MÉTRICA</w:t>
      </w:r>
      <w:r w:rsid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: é</w:t>
      </w:r>
      <w:r w:rsidRPr="00B57B27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importante sempre metrificar os versos (versos heptassílabos - sete sílabas poéticas ou decassílabos - dez sílabas poéticas)</w:t>
      </w:r>
    </w:p>
    <w:p w14:paraId="4963D298" w14:textId="77777777" w:rsidR="004F69E4" w:rsidRDefault="004F69E4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6AB43BBB" w14:textId="77777777" w:rsidR="004F69E4" w:rsidRPr="004F69E4" w:rsidRDefault="004F69E4" w:rsidP="004F69E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Regra básica de metrificação</w:t>
      </w:r>
    </w:p>
    <w:p w14:paraId="1F6469F9" w14:textId="77777777" w:rsidR="004F69E4" w:rsidRPr="004F69E4" w:rsidRDefault="004F69E4" w:rsidP="004F69E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6A4244A7" w14:textId="77777777" w:rsidR="004F69E4" w:rsidRPr="004F69E4" w:rsidRDefault="004F69E4" w:rsidP="004F69E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Vogais átonas se atraem obrigatoriamente. </w:t>
      </w:r>
      <w:proofErr w:type="spellStart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Ex</w:t>
      </w:r>
      <w:proofErr w:type="spellEnd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: Cessando aqui minha.</w:t>
      </w:r>
    </w:p>
    <w:p w14:paraId="0B50BAA6" w14:textId="77777777" w:rsidR="004F69E4" w:rsidRPr="004F69E4" w:rsidRDefault="004F69E4" w:rsidP="004F69E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Vogais tônicas jamais são contraídas. </w:t>
      </w:r>
      <w:proofErr w:type="spellStart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Ex</w:t>
      </w:r>
      <w:proofErr w:type="spellEnd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: Zezé entre no seu quarto.</w:t>
      </w:r>
    </w:p>
    <w:p w14:paraId="33152F13" w14:textId="29CA6255" w:rsidR="004F69E4" w:rsidRPr="004F69E4" w:rsidRDefault="004F69E4" w:rsidP="004F69E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Vogal tônica mais uma áton</w:t>
      </w:r>
      <w:r w:rsidR="00324406">
        <w:rPr>
          <w:rFonts w:ascii="Arial" w:hAnsi="Arial" w:cs="Arial"/>
          <w:color w:val="FF0000"/>
          <w:sz w:val="20"/>
          <w:szCs w:val="20"/>
          <w:shd w:val="clear" w:color="auto" w:fill="FFFFFF"/>
        </w:rPr>
        <w:t>a</w:t>
      </w: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é opcional a elisão. </w:t>
      </w:r>
      <w:proofErr w:type="spellStart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Ex</w:t>
      </w:r>
      <w:proofErr w:type="spellEnd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: Osama era logado (não houve a elisão); Ele era meio maluco (houve uma elisão).</w:t>
      </w:r>
    </w:p>
    <w:p w14:paraId="0FBE14F5" w14:textId="77777777" w:rsidR="004F69E4" w:rsidRDefault="004F69E4" w:rsidP="004F69E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O cordel, apesar de ser escrito, sua métrica sofre vícios da oralidade, pois muitas palavras monossílabas átonas são entoadas como se fossem tônicas e assim separam-se as sílabas poéticas no verso. </w:t>
      </w:r>
      <w:proofErr w:type="spellStart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Ex</w:t>
      </w:r>
      <w:proofErr w:type="spellEnd"/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: O amor é muito lindo.</w:t>
      </w:r>
    </w:p>
    <w:p w14:paraId="412DC62A" w14:textId="7D786B6C" w:rsidR="004F69E4" w:rsidRDefault="004F69E4" w:rsidP="004F69E4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(</w:t>
      </w:r>
      <w:r w:rsidRPr="004F69E4">
        <w:rPr>
          <w:rFonts w:ascii="Arial" w:hAnsi="Arial" w:cs="Arial"/>
          <w:color w:val="FF0000"/>
          <w:sz w:val="20"/>
          <w:szCs w:val="20"/>
          <w:shd w:val="clear" w:color="auto" w:fill="FFFFFF"/>
        </w:rPr>
        <w:t>https://cordeldobrasil.com.br/page6.html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)</w:t>
      </w:r>
    </w:p>
    <w:p w14:paraId="71382362" w14:textId="77777777" w:rsidR="00B57B27" w:rsidRDefault="00B57B27" w:rsidP="00552DD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0241940E" w14:textId="7C740F48" w:rsidR="00B57B27" w:rsidRPr="00B57B27" w:rsidRDefault="00B57B27" w:rsidP="00552DD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 w:rsidRPr="00B57B27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LINGUAGEM: </w:t>
      </w:r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não é </w:t>
      </w:r>
      <w:r w:rsidR="00C6718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obrigatório</w:t>
      </w:r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escrever o seu cordel na norma culta, mas não confundir desvios ortográficos</w:t>
      </w:r>
      <w:r w:rsidR="00C6718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ou gramaticais </w:t>
      </w:r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(</w:t>
      </w:r>
      <w:proofErr w:type="gramStart"/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“</w:t>
      </w:r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os </w:t>
      </w:r>
      <w:proofErr w:type="spellStart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homem</w:t>
      </w:r>
      <w:proofErr w:type="spellEnd"/>
      <w:proofErr w:type="gramEnd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imvisílve</w:t>
      </w:r>
      <w:proofErr w:type="spellEnd"/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”) com </w:t>
      </w:r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o que poderia ser designado como </w:t>
      </w:r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linguagem </w:t>
      </w:r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regional (“os </w:t>
      </w:r>
      <w:proofErr w:type="spellStart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ômi</w:t>
      </w:r>
      <w:proofErr w:type="spellEnd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invisívi</w:t>
      </w:r>
      <w:proofErr w:type="spellEnd"/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”)</w:t>
      </w:r>
      <w:r w:rsidR="00C67186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ou coloquial (“os homem invisível”)</w:t>
      </w:r>
      <w:r w:rsidR="004D3BB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.</w:t>
      </w:r>
      <w:r w:rsidR="004F69E4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 </w:t>
      </w:r>
    </w:p>
    <w:p w14:paraId="6E161DA4" w14:textId="77777777" w:rsidR="00552E36" w:rsidRPr="00B57B27" w:rsidRDefault="00552E36" w:rsidP="00552DD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CBAE809" w14:textId="77777777" w:rsidR="00552DDD" w:rsidRDefault="00552DDD" w:rsidP="00552D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FAC7E" w14:textId="77777777" w:rsidR="00E51B6C" w:rsidRPr="00E51B6C" w:rsidRDefault="00E51B6C" w:rsidP="00E51B6C">
      <w:pPr>
        <w:spacing w:after="0" w:line="240" w:lineRule="auto"/>
        <w:jc w:val="both"/>
        <w:rPr>
          <w:color w:val="FF0000"/>
        </w:rPr>
      </w:pPr>
      <w:r w:rsidRPr="00E51B6C">
        <w:rPr>
          <w:color w:val="FF0000"/>
        </w:rPr>
        <w:t>OBSERVAÇÕES PARA O PREENCHIMENTO DA INSCRIÇÃO:</w:t>
      </w:r>
    </w:p>
    <w:p w14:paraId="0EFDB60E" w14:textId="5D9D0843" w:rsidR="00E51B6C" w:rsidRPr="00324406" w:rsidRDefault="00E51B6C" w:rsidP="0032440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324406">
        <w:rPr>
          <w:color w:val="FF0000"/>
        </w:rPr>
        <w:t>No ato do preenchimento, o constante em vermelho deve ser excluído</w:t>
      </w:r>
      <w:r w:rsidR="00324406" w:rsidRPr="00324406">
        <w:rPr>
          <w:color w:val="FF0000"/>
        </w:rPr>
        <w:t>;</w:t>
      </w:r>
    </w:p>
    <w:p w14:paraId="4DFFCADE" w14:textId="40EB4150" w:rsidR="004E5901" w:rsidRPr="00324406" w:rsidRDefault="00E51B6C" w:rsidP="0032440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324406">
        <w:rPr>
          <w:color w:val="FF0000"/>
        </w:rPr>
        <w:t>Fonte Arial, tamanho 12</w:t>
      </w:r>
      <w:r w:rsidR="00324406" w:rsidRPr="00324406">
        <w:rPr>
          <w:color w:val="FF0000"/>
        </w:rPr>
        <w:t>;</w:t>
      </w:r>
    </w:p>
    <w:p w14:paraId="48984301" w14:textId="7B915B33" w:rsidR="00324406" w:rsidRPr="00324406" w:rsidRDefault="00324406" w:rsidP="0032440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324406">
        <w:rPr>
          <w:color w:val="FF0000"/>
        </w:rPr>
        <w:t xml:space="preserve">Salvar em </w:t>
      </w:r>
      <w:proofErr w:type="spellStart"/>
      <w:r w:rsidRPr="00324406">
        <w:rPr>
          <w:color w:val="FF0000"/>
        </w:rPr>
        <w:t>pdf</w:t>
      </w:r>
      <w:proofErr w:type="spellEnd"/>
      <w:r w:rsidRPr="00324406">
        <w:rPr>
          <w:color w:val="FF0000"/>
        </w:rPr>
        <w:t xml:space="preserve"> antes de enviar.</w:t>
      </w:r>
    </w:p>
    <w:sectPr w:rsidR="00324406" w:rsidRPr="00324406" w:rsidSect="00CC30E3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72C2" w14:textId="77777777" w:rsidR="00667A6F" w:rsidRDefault="00667A6F">
      <w:pPr>
        <w:spacing w:after="0" w:line="240" w:lineRule="auto"/>
      </w:pPr>
      <w:r>
        <w:separator/>
      </w:r>
    </w:p>
  </w:endnote>
  <w:endnote w:type="continuationSeparator" w:id="0">
    <w:p w14:paraId="1D0329CA" w14:textId="77777777" w:rsidR="00667A6F" w:rsidRDefault="0066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D020" w14:textId="77777777" w:rsidR="00667A6F" w:rsidRDefault="00667A6F">
      <w:pPr>
        <w:spacing w:after="0" w:line="240" w:lineRule="auto"/>
      </w:pPr>
      <w:r>
        <w:separator/>
      </w:r>
    </w:p>
  </w:footnote>
  <w:footnote w:type="continuationSeparator" w:id="0">
    <w:p w14:paraId="5A2B6FA9" w14:textId="77777777" w:rsidR="00667A6F" w:rsidRDefault="0066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359D" w14:textId="7A5B313B" w:rsidR="003A1DA6" w:rsidRDefault="00F4617D" w:rsidP="0043537D">
    <w:pPr>
      <w:pStyle w:val="Cabealho"/>
      <w:jc w:val="center"/>
    </w:pPr>
    <w:r>
      <w:rPr>
        <w:noProof/>
      </w:rPr>
      <w:drawing>
        <wp:inline distT="114300" distB="114300" distL="114300" distR="114300" wp14:anchorId="177CA8D6" wp14:editId="2465CBB9">
          <wp:extent cx="2515553" cy="1066464"/>
          <wp:effectExtent l="0" t="0" r="0" b="0"/>
          <wp:docPr id="83778057" name="Imagem 837780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5819"/>
                  <a:stretch>
                    <a:fillRect/>
                  </a:stretch>
                </pic:blipFill>
                <pic:spPr>
                  <a:xfrm>
                    <a:off x="0" y="0"/>
                    <a:ext cx="2515553" cy="1066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13925D" w14:textId="77777777" w:rsidR="003A1DA6" w:rsidRDefault="003A1D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B96"/>
    <w:multiLevelType w:val="hybridMultilevel"/>
    <w:tmpl w:val="EF8A27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3D9"/>
    <w:multiLevelType w:val="hybridMultilevel"/>
    <w:tmpl w:val="1D862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50D16"/>
    <w:multiLevelType w:val="hybridMultilevel"/>
    <w:tmpl w:val="92EAC9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1F8A"/>
    <w:multiLevelType w:val="hybridMultilevel"/>
    <w:tmpl w:val="B3403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7152"/>
    <w:multiLevelType w:val="hybridMultilevel"/>
    <w:tmpl w:val="D04A56F8"/>
    <w:lvl w:ilvl="0" w:tplc="F77E3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7483">
    <w:abstractNumId w:val="2"/>
  </w:num>
  <w:num w:numId="2" w16cid:durableId="2132899871">
    <w:abstractNumId w:val="0"/>
  </w:num>
  <w:num w:numId="3" w16cid:durableId="1171137289">
    <w:abstractNumId w:val="3"/>
  </w:num>
  <w:num w:numId="4" w16cid:durableId="1106198279">
    <w:abstractNumId w:val="4"/>
  </w:num>
  <w:num w:numId="5" w16cid:durableId="26820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DD"/>
    <w:rsid w:val="000064EC"/>
    <w:rsid w:val="002D253C"/>
    <w:rsid w:val="00324406"/>
    <w:rsid w:val="003A1DA6"/>
    <w:rsid w:val="004D3BBF"/>
    <w:rsid w:val="004E5901"/>
    <w:rsid w:val="004F69E4"/>
    <w:rsid w:val="00526055"/>
    <w:rsid w:val="00552DDD"/>
    <w:rsid w:val="00552E36"/>
    <w:rsid w:val="00565B9E"/>
    <w:rsid w:val="00667A6F"/>
    <w:rsid w:val="007C1F91"/>
    <w:rsid w:val="008E0368"/>
    <w:rsid w:val="008F6A2B"/>
    <w:rsid w:val="009D0445"/>
    <w:rsid w:val="00B419AB"/>
    <w:rsid w:val="00B57B27"/>
    <w:rsid w:val="00C67186"/>
    <w:rsid w:val="00C86F45"/>
    <w:rsid w:val="00CC30E3"/>
    <w:rsid w:val="00DA3625"/>
    <w:rsid w:val="00E51B6C"/>
    <w:rsid w:val="00F4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03D4"/>
  <w15:chartTrackingRefBased/>
  <w15:docId w15:val="{58DEDE26-1EBA-4A56-960A-D2A9AC0A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D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D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2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DDD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52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552DD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46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61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Barros</dc:creator>
  <cp:keywords/>
  <dc:description/>
  <cp:lastModifiedBy>geamk</cp:lastModifiedBy>
  <cp:revision>4</cp:revision>
  <cp:lastPrinted>2023-09-14T18:20:00Z</cp:lastPrinted>
  <dcterms:created xsi:type="dcterms:W3CDTF">2023-09-14T17:08:00Z</dcterms:created>
  <dcterms:modified xsi:type="dcterms:W3CDTF">2023-09-14T18:21:00Z</dcterms:modified>
</cp:coreProperties>
</file>