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BC" w:rsidRDefault="001C425A" w:rsidP="009364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Playplus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digestão</w:t>
      </w:r>
    </w:p>
    <w:p w:rsidR="00035900" w:rsidRPr="00FC017C" w:rsidRDefault="001C425A" w:rsidP="00035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MENDONÇA</w:t>
      </w:r>
      <w:r w:rsidR="00035900" w:rsidRPr="00171CD6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VD</w:t>
      </w:r>
      <w:r w:rsidR="00035900" w:rsidRPr="00171CD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SILVA BGS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35900" w:rsidRPr="00171CD6" w:rsidRDefault="00035900" w:rsidP="00035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5900" w:rsidRPr="004923CF" w:rsidRDefault="00035900" w:rsidP="00035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CD6">
        <w:rPr>
          <w:rFonts w:ascii="Arial" w:hAnsi="Arial" w:cs="Arial"/>
          <w:sz w:val="20"/>
          <w:szCs w:val="20"/>
          <w:vertAlign w:val="superscript"/>
        </w:rPr>
        <w:t>1</w:t>
      </w:r>
      <w:r w:rsidRPr="00171CD6">
        <w:rPr>
          <w:rFonts w:ascii="Arial" w:hAnsi="Arial" w:cs="Arial"/>
          <w:sz w:val="20"/>
          <w:szCs w:val="20"/>
        </w:rPr>
        <w:t>Área de Fisiologia e Farmacologia, Departamento de Morfologia e Fisiologia Animal, Universidade Federal Rural de Pernambuco</w:t>
      </w:r>
    </w:p>
    <w:p w:rsidR="00035900" w:rsidRPr="003E0891" w:rsidRDefault="003E0891" w:rsidP="00035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Médico Veterinário</w:t>
      </w:r>
    </w:p>
    <w:p w:rsidR="00035900" w:rsidRDefault="00035900" w:rsidP="009364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C9C" w:rsidRDefault="005D5800" w:rsidP="007B75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54B99">
        <w:rPr>
          <w:rFonts w:ascii="Arial" w:hAnsi="Arial" w:cs="Arial"/>
          <w:sz w:val="20"/>
          <w:szCs w:val="20"/>
        </w:rPr>
        <w:t>s métodos de ensino vigentes dificultam a transmissão do conhecimento xxxxxxxxxxxxxxxxxxxxxxxxxxxxxxxxxxxx</w:t>
      </w:r>
      <w:r w:rsidR="007B7589">
        <w:rPr>
          <w:rFonts w:ascii="Arial" w:hAnsi="Arial" w:cs="Arial"/>
          <w:sz w:val="20"/>
          <w:szCs w:val="20"/>
        </w:rPr>
        <w:t>xxxxxxxxxxxxxxxxxxxxxxxxxxxxxxxxxxxxxxxxxxxxxxxxxxxxxxxxxxxxxxxxxxxxxxxxxxxxxxxxxxxxxxxxxxx</w:t>
      </w:r>
      <w:r w:rsidR="00D54B99">
        <w:rPr>
          <w:rFonts w:ascii="Arial" w:hAnsi="Arial" w:cs="Arial"/>
          <w:sz w:val="20"/>
          <w:szCs w:val="20"/>
        </w:rPr>
        <w:t>xxxxxxxxxxxxxxxxxx</w:t>
      </w:r>
      <w:r>
        <w:rPr>
          <w:rFonts w:ascii="Arial" w:hAnsi="Arial" w:cs="Arial"/>
          <w:sz w:val="20"/>
          <w:szCs w:val="20"/>
        </w:rPr>
        <w:t xml:space="preserve">. </w:t>
      </w:r>
      <w:r w:rsidR="00B060BE">
        <w:rPr>
          <w:rFonts w:ascii="Arial" w:hAnsi="Arial" w:cs="Arial"/>
          <w:sz w:val="20"/>
          <w:szCs w:val="20"/>
        </w:rPr>
        <w:t>Em virtude disto,</w:t>
      </w:r>
      <w:r w:rsidR="00E57458">
        <w:rPr>
          <w:rFonts w:ascii="Arial" w:hAnsi="Arial" w:cs="Arial"/>
          <w:sz w:val="20"/>
          <w:szCs w:val="20"/>
        </w:rPr>
        <w:t xml:space="preserve"> </w:t>
      </w:r>
      <w:r w:rsidR="00D54B99">
        <w:rPr>
          <w:rFonts w:ascii="Arial" w:hAnsi="Arial" w:cs="Arial"/>
          <w:sz w:val="20"/>
          <w:szCs w:val="20"/>
        </w:rPr>
        <w:t xml:space="preserve">há a necessidade </w:t>
      </w:r>
      <w:r w:rsidR="007B7589">
        <w:rPr>
          <w:rFonts w:ascii="Arial" w:hAnsi="Arial" w:cs="Arial"/>
          <w:sz w:val="20"/>
          <w:szCs w:val="20"/>
        </w:rPr>
        <w:t xml:space="preserve">de </w:t>
      </w:r>
      <w:r w:rsidR="00D54B99">
        <w:rPr>
          <w:rFonts w:ascii="Arial" w:hAnsi="Arial" w:cs="Arial"/>
          <w:sz w:val="20"/>
          <w:szCs w:val="20"/>
        </w:rPr>
        <w:t>xxxxxxxxxxxxxxxxxxxxxxxxxxxxxxxxxxxxxxxxxxxx</w:t>
      </w:r>
      <w:r w:rsidR="007B7589">
        <w:rPr>
          <w:rFonts w:ascii="Arial" w:hAnsi="Arial" w:cs="Arial"/>
          <w:sz w:val="20"/>
          <w:szCs w:val="20"/>
        </w:rPr>
        <w:t>xxxxxxxxxxxxxxxxxxxxxxxxxxxxxxxxxxxxxxxxxxxxxxxxxxxxxxxxxxxxxxxxxxxxxxxxxxxxxx</w:t>
      </w:r>
      <w:r w:rsidR="00D54B99">
        <w:rPr>
          <w:rFonts w:ascii="Arial" w:hAnsi="Arial" w:cs="Arial"/>
          <w:sz w:val="20"/>
          <w:szCs w:val="20"/>
        </w:rPr>
        <w:t>xxxxxxxx</w:t>
      </w:r>
      <w:r w:rsidR="007B7589">
        <w:rPr>
          <w:rFonts w:ascii="Arial" w:hAnsi="Arial" w:cs="Arial"/>
          <w:sz w:val="20"/>
          <w:szCs w:val="20"/>
        </w:rPr>
        <w:t>xxxxxxxxxxxxxxxxxxxxxxxxxxxxxxxxxxxxxxx</w:t>
      </w:r>
      <w:r w:rsidR="00E57458">
        <w:rPr>
          <w:rFonts w:ascii="Arial" w:hAnsi="Arial" w:cs="Arial"/>
          <w:sz w:val="20"/>
          <w:szCs w:val="20"/>
        </w:rPr>
        <w:t xml:space="preserve"> </w:t>
      </w:r>
      <w:r w:rsidR="00070FB6">
        <w:rPr>
          <w:rFonts w:ascii="Arial" w:hAnsi="Arial" w:cs="Arial"/>
          <w:sz w:val="20"/>
          <w:szCs w:val="20"/>
        </w:rPr>
        <w:t>para faci</w:t>
      </w:r>
      <w:r w:rsidR="007B7589">
        <w:rPr>
          <w:rFonts w:ascii="Arial" w:hAnsi="Arial" w:cs="Arial"/>
          <w:sz w:val="20"/>
          <w:szCs w:val="20"/>
        </w:rPr>
        <w:t xml:space="preserve">litar </w:t>
      </w:r>
      <w:proofErr w:type="spellStart"/>
      <w:r w:rsidR="007B7589">
        <w:rPr>
          <w:rFonts w:ascii="Arial" w:hAnsi="Arial" w:cs="Arial"/>
          <w:sz w:val="20"/>
          <w:szCs w:val="20"/>
        </w:rPr>
        <w:t>xxxxxxxxxxxxxxxxxxxxxxxxxxxxxxxxxxxxxxxxxxxxxxxxxxx</w:t>
      </w:r>
      <w:proofErr w:type="spellEnd"/>
      <w:r w:rsidR="00B060BE">
        <w:rPr>
          <w:rFonts w:ascii="Arial" w:hAnsi="Arial" w:cs="Arial"/>
          <w:sz w:val="20"/>
          <w:szCs w:val="20"/>
        </w:rPr>
        <w:t xml:space="preserve">. </w:t>
      </w:r>
      <w:r w:rsidR="007B7589">
        <w:rPr>
          <w:rFonts w:ascii="Arial" w:hAnsi="Arial" w:cs="Arial"/>
          <w:sz w:val="20"/>
          <w:szCs w:val="20"/>
        </w:rPr>
        <w:t>Assim, objetivou-se elaborar o jogo didático 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3646D">
        <w:rPr>
          <w:rFonts w:ascii="Arial" w:hAnsi="Arial" w:cs="Arial"/>
          <w:sz w:val="20"/>
          <w:szCs w:val="20"/>
        </w:rPr>
        <w:t xml:space="preserve">. </w:t>
      </w:r>
      <w:r w:rsidR="007B7589">
        <w:rPr>
          <w:rFonts w:ascii="Arial" w:hAnsi="Arial" w:cs="Arial"/>
          <w:sz w:val="20"/>
          <w:szCs w:val="20"/>
        </w:rPr>
        <w:t>A construção do jogo foi xxxxxxxxxxxxxxxxxxxxxxxxxxxxxxxxxxxxxxxxxxxxxxxxxxxxxxxxxxxxxxxxxxxxxxxxxxxxxxxxxxxxxxxxxxxxxxxxxxxxxxxxxxxxxxxxxxxxxxxxxxxxxxxxxxxxxxxxxxxxxxxxxxxxxxxxxxxxxxxxx. Como regras do jogo xxxxxxxxxxxxxxxxxxxxxxxxxxxxxxxxxxxxxxxxxxxxxxxxxxxxxxxxxxxxxxxxxxxxxxxxxxxxxxxxxxxxxxxxxxxxxxxxxxxxxxxxxxxxxxxxxxxxxxxxxxxxxxxxxxxxxxxxxxxxxxxxxxxxxxxxxxxxxxxxxxxxxxxxxxxxxxxxxxxxxxx.xxxxxxxxxxxxxxxxxxxxxxxxxxxxxxxxxxxxxxxxxxxxxxxxxxxxxxxxxxxxxx.xxxxxxxxxxxxxxxxxxxxxxxxxxxxxxxxxxxxxxxxxxxxxxxxxxxxxxxxxxxxxxxxxxxxxxxxxxxxxxxxxxxxxxxxxxxxxxxxxxxxxxxxxxxxxxxxxxxxxxxxxxxxxxxxxxxxxxxxxxxxxxxxxxxxxxxxxxxxxxxxxxxxxxxxxxxxx. A partir do exposto, conclui-se que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18BC" w:rsidRDefault="008918BC" w:rsidP="006D5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73A4" w:rsidRPr="006D5E68" w:rsidRDefault="00DA5C16" w:rsidP="006D5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 chave: Jogo</w:t>
      </w:r>
      <w:bookmarkStart w:id="0" w:name="_GoBack"/>
      <w:bookmarkEnd w:id="0"/>
      <w:r w:rsidR="008173A4">
        <w:rPr>
          <w:rFonts w:ascii="Arial" w:hAnsi="Arial" w:cs="Arial"/>
          <w:sz w:val="20"/>
          <w:szCs w:val="20"/>
        </w:rPr>
        <w:t xml:space="preserve">, </w:t>
      </w:r>
      <w:r w:rsidR="007B7589">
        <w:rPr>
          <w:rFonts w:ascii="Arial" w:hAnsi="Arial" w:cs="Arial"/>
          <w:sz w:val="20"/>
          <w:szCs w:val="20"/>
        </w:rPr>
        <w:t>sistema digestório</w:t>
      </w:r>
      <w:r w:rsidR="008173A4">
        <w:rPr>
          <w:rFonts w:ascii="Arial" w:hAnsi="Arial" w:cs="Arial"/>
          <w:sz w:val="20"/>
          <w:szCs w:val="20"/>
        </w:rPr>
        <w:t xml:space="preserve">, </w:t>
      </w:r>
      <w:r w:rsidR="007B7589">
        <w:rPr>
          <w:rFonts w:ascii="Arial" w:hAnsi="Arial" w:cs="Arial"/>
          <w:sz w:val="20"/>
          <w:szCs w:val="20"/>
        </w:rPr>
        <w:t>ferramenta pedagógica</w:t>
      </w:r>
    </w:p>
    <w:sectPr w:rsidR="008173A4" w:rsidRPr="006D5E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D"/>
    <w:rsid w:val="00035900"/>
    <w:rsid w:val="000422CB"/>
    <w:rsid w:val="00070FB6"/>
    <w:rsid w:val="00094D3A"/>
    <w:rsid w:val="00182406"/>
    <w:rsid w:val="00196E70"/>
    <w:rsid w:val="001C425A"/>
    <w:rsid w:val="001E41DE"/>
    <w:rsid w:val="003045E7"/>
    <w:rsid w:val="00306C8B"/>
    <w:rsid w:val="00314EBC"/>
    <w:rsid w:val="003A15D7"/>
    <w:rsid w:val="003E0891"/>
    <w:rsid w:val="004755F9"/>
    <w:rsid w:val="004C4BD6"/>
    <w:rsid w:val="005D5800"/>
    <w:rsid w:val="006D5E68"/>
    <w:rsid w:val="007B7589"/>
    <w:rsid w:val="008173A4"/>
    <w:rsid w:val="008918BC"/>
    <w:rsid w:val="00913C9C"/>
    <w:rsid w:val="0093646D"/>
    <w:rsid w:val="00985586"/>
    <w:rsid w:val="00A22D31"/>
    <w:rsid w:val="00A2378A"/>
    <w:rsid w:val="00A94CEB"/>
    <w:rsid w:val="00B060BE"/>
    <w:rsid w:val="00B14374"/>
    <w:rsid w:val="00B2196A"/>
    <w:rsid w:val="00B346FE"/>
    <w:rsid w:val="00B36006"/>
    <w:rsid w:val="00CA7860"/>
    <w:rsid w:val="00CB2FAF"/>
    <w:rsid w:val="00CD75C6"/>
    <w:rsid w:val="00D179A4"/>
    <w:rsid w:val="00D3176E"/>
    <w:rsid w:val="00D54B99"/>
    <w:rsid w:val="00DA5C16"/>
    <w:rsid w:val="00DA6B8B"/>
    <w:rsid w:val="00E3282F"/>
    <w:rsid w:val="00E57458"/>
    <w:rsid w:val="00E92F1E"/>
    <w:rsid w:val="00ED065E"/>
    <w:rsid w:val="00EF4C8E"/>
    <w:rsid w:val="00F45418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cordeiro</dc:creator>
  <cp:keywords/>
  <dc:description/>
  <cp:lastModifiedBy>Convidado</cp:lastModifiedBy>
  <cp:revision>8</cp:revision>
  <dcterms:created xsi:type="dcterms:W3CDTF">2015-12-16T18:09:00Z</dcterms:created>
  <dcterms:modified xsi:type="dcterms:W3CDTF">2015-12-17T13:20:00Z</dcterms:modified>
</cp:coreProperties>
</file>