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4">
      <w:pPr>
        <w:spacing w:before="1" w:line="235" w:lineRule="auto"/>
        <w:ind w:left="760" w:right="745"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TÍTULO EM TIMES NEW ROMAN 12, CENTRALIZADO, NEGRITO E MAIUSCULO, SENDO A EXTENSÃO MÁXIMA DO CONJUNTO DE DUAS LINHAS OU QUINZE PALAVRAS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Eixo: </w:t>
      </w:r>
      <w:r w:rsidDel="00000000" w:rsidR="00000000" w:rsidRPr="00000000">
        <w:rPr>
          <w:rFonts w:ascii="Times" w:cs="Times" w:eastAsia="Times" w:hAnsi="Times"/>
          <w:b w:val="1"/>
          <w:sz w:val="24"/>
          <w:szCs w:val="24"/>
          <w:rtl w:val="0"/>
        </w:rPr>
        <w:t xml:space="preserve"> Eixo temático de acordo com o edital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spacing w:before="298.905029296875" w:lineRule="auto"/>
        <w:ind w:right="217.75390625"/>
        <w:jc w:val="right"/>
        <w:rPr>
          <w:rFonts w:ascii="Times" w:cs="Times" w:eastAsia="Times" w:hAnsi="Times"/>
          <w:sz w:val="20"/>
          <w:szCs w:val="20"/>
        </w:rPr>
      </w:pPr>
      <w:r w:rsidDel="00000000" w:rsidR="00000000" w:rsidRPr="00000000">
        <w:rPr>
          <w:rFonts w:ascii="Times" w:cs="Times" w:eastAsia="Times" w:hAnsi="Times"/>
          <w:sz w:val="20"/>
          <w:szCs w:val="20"/>
          <w:rtl w:val="0"/>
        </w:rPr>
        <w:t xml:space="preserve">Autor (nome do autor completo e em negrito tamanho 10) </w:t>
      </w:r>
    </w:p>
    <w:p w:rsidR="00000000" w:rsidDel="00000000" w:rsidP="00000000" w:rsidRDefault="00000000" w:rsidRPr="00000000" w14:paraId="00000008">
      <w:pPr>
        <w:spacing w:line="232.42854595184326" w:lineRule="auto"/>
        <w:ind w:left="3885.64697265625" w:right="217.130126953125" w:hanging="3832.864990234375"/>
        <w:jc w:val="right"/>
        <w:rPr>
          <w:rFonts w:ascii="Times" w:cs="Times" w:eastAsia="Times" w:hAnsi="Times"/>
          <w:sz w:val="16"/>
          <w:szCs w:val="16"/>
        </w:rPr>
      </w:pPr>
      <w:r w:rsidDel="00000000" w:rsidR="00000000" w:rsidRPr="00000000">
        <w:rPr>
          <w:rFonts w:ascii="Times" w:cs="Times" w:eastAsia="Times" w:hAnsi="Times"/>
          <w:sz w:val="16"/>
          <w:szCs w:val="16"/>
          <w:rtl w:val="0"/>
        </w:rPr>
        <w:t xml:space="preserve">               Titulação do autor – tamanho 8 (Exemplo: Mestranda em Medicina e Saúde pela Universidade Federal da Bahia – UBFA, Salvador BA</w:t>
      </w:r>
    </w:p>
    <w:p w:rsidR="00000000" w:rsidDel="00000000" w:rsidP="00000000" w:rsidRDefault="00000000" w:rsidRPr="00000000" w14:paraId="00000009">
      <w:pPr>
        <w:spacing w:line="232.42854595184326" w:lineRule="auto"/>
        <w:ind w:left="3885.64697265625" w:right="217.130126953125" w:hanging="3832.864990234375"/>
        <w:jc w:val="right"/>
        <w:rPr>
          <w:rFonts w:ascii="Times" w:cs="Times" w:eastAsia="Times" w:hAnsi="Times"/>
          <w:sz w:val="20"/>
          <w:szCs w:val="20"/>
        </w:rPr>
      </w:pPr>
      <w:r w:rsidDel="00000000" w:rsidR="00000000" w:rsidRPr="00000000">
        <w:rPr>
          <w:rFonts w:ascii="Times" w:cs="Times" w:eastAsia="Times" w:hAnsi="Times"/>
          <w:sz w:val="20"/>
          <w:szCs w:val="20"/>
          <w:rtl w:val="0"/>
        </w:rPr>
        <w:t xml:space="preserve">Coautor (nome do autor completo e em negrito tamanho 10) </w:t>
      </w:r>
    </w:p>
    <w:p w:rsidR="00000000" w:rsidDel="00000000" w:rsidP="00000000" w:rsidRDefault="00000000" w:rsidRPr="00000000" w14:paraId="0000000A">
      <w:pPr>
        <w:spacing w:line="232.42854595184326" w:lineRule="auto"/>
        <w:ind w:left="3885.64697265625" w:right="217.130126953125" w:hanging="3832.864990234375"/>
        <w:jc w:val="right"/>
        <w:rPr>
          <w:rFonts w:ascii="Times" w:cs="Times" w:eastAsia="Times" w:hAnsi="Times"/>
          <w:sz w:val="16"/>
          <w:szCs w:val="16"/>
        </w:rPr>
      </w:pPr>
      <w:r w:rsidDel="00000000" w:rsidR="00000000" w:rsidRPr="00000000">
        <w:rPr>
          <w:rFonts w:ascii="Times" w:cs="Times" w:eastAsia="Times" w:hAnsi="Times"/>
          <w:sz w:val="16"/>
          <w:szCs w:val="16"/>
          <w:rtl w:val="0"/>
        </w:rPr>
        <w:t xml:space="preserve">               Titulação do autor – tamanho 8 (Exemplo: Mestranda em Medicina e Saúde pela Universidade Federal da Bahia – UBFA, Salvador BA </w:t>
      </w:r>
    </w:p>
    <w:p w:rsidR="00000000" w:rsidDel="00000000" w:rsidP="00000000" w:rsidRDefault="00000000" w:rsidRPr="00000000" w14:paraId="0000000B">
      <w:pPr>
        <w:spacing w:line="232.42854595184326" w:lineRule="auto"/>
        <w:ind w:left="3885.64697265625" w:right="217.130126953125" w:hanging="3832.864990234375"/>
        <w:jc w:val="right"/>
        <w:rPr>
          <w:rFonts w:ascii="Times" w:cs="Times" w:eastAsia="Times" w:hAnsi="Times"/>
          <w:sz w:val="20"/>
          <w:szCs w:val="20"/>
        </w:rPr>
      </w:pPr>
      <w:r w:rsidDel="00000000" w:rsidR="00000000" w:rsidRPr="00000000">
        <w:rPr>
          <w:rFonts w:ascii="Times" w:cs="Times" w:eastAsia="Times" w:hAnsi="Times"/>
          <w:sz w:val="20"/>
          <w:szCs w:val="20"/>
          <w:rtl w:val="0"/>
        </w:rPr>
        <w:t xml:space="preserve">Coautor (nome do autor completo e em negrito tamanho 10) </w:t>
      </w:r>
    </w:p>
    <w:p w:rsidR="00000000" w:rsidDel="00000000" w:rsidP="00000000" w:rsidRDefault="00000000" w:rsidRPr="00000000" w14:paraId="0000000C">
      <w:pPr>
        <w:spacing w:line="232.42854595184326" w:lineRule="auto"/>
        <w:ind w:left="3885.64697265625" w:right="217.130126953125" w:hanging="3832.864990234375"/>
        <w:jc w:val="right"/>
        <w:rPr>
          <w:rFonts w:ascii="Times" w:cs="Times" w:eastAsia="Times" w:hAnsi="Times"/>
          <w:sz w:val="16"/>
          <w:szCs w:val="16"/>
        </w:rPr>
      </w:pPr>
      <w:r w:rsidDel="00000000" w:rsidR="00000000" w:rsidRPr="00000000">
        <w:rPr>
          <w:rFonts w:ascii="Times" w:cs="Times" w:eastAsia="Times" w:hAnsi="Times"/>
          <w:sz w:val="16"/>
          <w:szCs w:val="16"/>
          <w:rtl w:val="0"/>
        </w:rPr>
        <w:t xml:space="preserve">               Titulação do autor – tamanho 8 (Exemplo: Mestranda em Medicina e Saúde pela Universidade Federal da Bahia – UBFA, Salvador BA</w:t>
      </w:r>
    </w:p>
    <w:p w:rsidR="00000000" w:rsidDel="00000000" w:rsidP="00000000" w:rsidRDefault="00000000" w:rsidRPr="00000000" w14:paraId="0000000D">
      <w:pPr>
        <w:spacing w:line="232.42854595184326" w:lineRule="auto"/>
        <w:ind w:left="3885.64697265625" w:right="217.130126953125" w:hanging="3832.864990234375"/>
        <w:jc w:val="right"/>
        <w:rPr>
          <w:rFonts w:ascii="Times" w:cs="Times" w:eastAsia="Times" w:hAnsi="Times"/>
          <w:sz w:val="20"/>
          <w:szCs w:val="20"/>
        </w:rPr>
      </w:pPr>
      <w:r w:rsidDel="00000000" w:rsidR="00000000" w:rsidRPr="00000000">
        <w:rPr>
          <w:rFonts w:ascii="Times" w:cs="Times" w:eastAsia="Times" w:hAnsi="Times"/>
          <w:sz w:val="20"/>
          <w:szCs w:val="20"/>
          <w:rtl w:val="0"/>
        </w:rPr>
        <w:t xml:space="preserve">Coautor (nome do autor completo e em negrito tamanho 10)</w:t>
      </w:r>
    </w:p>
    <w:p w:rsidR="00000000" w:rsidDel="00000000" w:rsidP="00000000" w:rsidRDefault="00000000" w:rsidRPr="00000000" w14:paraId="0000000E">
      <w:pPr>
        <w:spacing w:line="232.42854595184326" w:lineRule="auto"/>
        <w:ind w:left="3885.64697265625" w:right="217.130126953125" w:hanging="3832.864990234375"/>
        <w:jc w:val="right"/>
        <w:rPr>
          <w:rFonts w:ascii="Times" w:cs="Times" w:eastAsia="Times" w:hAnsi="Times"/>
          <w:sz w:val="20"/>
          <w:szCs w:val="20"/>
        </w:rPr>
      </w:pPr>
      <w:r w:rsidDel="00000000" w:rsidR="00000000" w:rsidRPr="00000000">
        <w:rPr>
          <w:rFonts w:ascii="Times" w:cs="Times" w:eastAsia="Times" w:hAnsi="Times"/>
          <w:sz w:val="16"/>
          <w:szCs w:val="16"/>
          <w:rtl w:val="0"/>
        </w:rPr>
        <w:t xml:space="preserve">    Titulação do autor – tamanho 8 (Exemplo: Mestranda em Medicina e Saúde pela Universidade Federal da Bahia – UBFA, </w:t>
      </w: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0F">
      <w:pPr>
        <w:spacing w:line="232.42854595184326" w:lineRule="auto"/>
        <w:ind w:left="3885.64697265625" w:right="217.130126953125" w:hanging="3832.864990234375"/>
        <w:jc w:val="right"/>
        <w:rPr>
          <w:rFonts w:ascii="Times" w:cs="Times" w:eastAsia="Times" w:hAnsi="Times"/>
          <w:sz w:val="15.989999771118164"/>
          <w:szCs w:val="15.989999771118164"/>
        </w:rPr>
      </w:pPr>
      <w:r w:rsidDel="00000000" w:rsidR="00000000" w:rsidRPr="00000000">
        <w:rPr>
          <w:rFonts w:ascii="Times" w:cs="Times" w:eastAsia="Times" w:hAnsi="Times"/>
          <w:sz w:val="16"/>
          <w:szCs w:val="16"/>
          <w:rtl w:val="0"/>
        </w:rPr>
        <w:t xml:space="preserve">        </w:t>
      </w:r>
      <w:r w:rsidDel="00000000" w:rsidR="00000000" w:rsidRPr="00000000">
        <w:rPr>
          <w:rtl w:val="0"/>
        </w:rPr>
      </w:r>
    </w:p>
    <w:p w:rsidR="00000000" w:rsidDel="00000000" w:rsidP="00000000" w:rsidRDefault="00000000" w:rsidRPr="00000000" w14:paraId="00000010">
      <w:pPr>
        <w:spacing w:before="37.9150390625" w:line="199.92000102996826" w:lineRule="auto"/>
        <w:ind w:left="50.70465087890625" w:right="172.33154296875" w:firstLine="6.479949951171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Introdução: Deve ser sucinta, sintetizando sua importância e destacando as lacunas do conhecimento que serão abordadas no resumo. Deve ser compreensível para o leitor em geral. Os autores deverão seguir este modelo no momento da submissão, limitando-se a DUAS páginas. Deve-se adotar margem 3 cm superior e esquerda e 2 cm na margem inferior e direita. O corpo do resumo deverá estar no modo justificado, fonte TIMES NEW ROMAN, TAMANHO 12, espaçamento 1,0 (simples) entre linhas e conter no mínimo 450 palavras e no máximo 500 palavras (não incluídos o título, os nomes dos autores, as afiliações, e-mail, palavras-chave, eixo temático e referências – somente o corpo do texto), deve ser submetido em papel A4, em arquivo Microsoft Word. O texto deverá estar em parágrafo único, NÃO devendo incluir figuras, tabelas, gráficos e nem citações. As siglas e abreviaturas, quando utilizadas pela primeira vez, deverão ser precedidas do seu significado por extenso. Ex: Universidade Federal de Pernambuco (UFPE). Objetivo: Apresentação das finalidades do estudo, atender ao tema proposto. Metodologia: 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Resultados e discussão: 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Considerações finais: Apresenta as principais respostas ao objetivo da pesquisa. Sem repetir os resultados. Apresenta as principais respostas ao objetivo da pesquisa. Sem repetir os resultados. Apresenta as principais respostas ao objetivo da pesquisa. Sem repetir os resultados. </w:t>
      </w:r>
    </w:p>
    <w:p w:rsidR="00000000" w:rsidDel="00000000" w:rsidP="00000000" w:rsidRDefault="00000000" w:rsidRPr="00000000" w14:paraId="00000011">
      <w:pPr>
        <w:spacing w:before="240" w:line="199.92000102996826" w:lineRule="auto"/>
        <w:ind w:left="52.86468505859375" w:right="198.309326171875" w:firstLine="1.920013427734375"/>
        <w:rPr>
          <w:rFonts w:ascii="Times" w:cs="Times" w:eastAsia="Times" w:hAnsi="Times"/>
          <w:sz w:val="24"/>
          <w:szCs w:val="24"/>
        </w:rPr>
      </w:pPr>
      <w:r w:rsidDel="00000000" w:rsidR="00000000" w:rsidRPr="00000000">
        <w:rPr>
          <w:rFonts w:ascii="Times" w:cs="Times" w:eastAsia="Times" w:hAnsi="Times"/>
          <w:sz w:val="24"/>
          <w:szCs w:val="24"/>
        </w:rPr>
        <w:drawing>
          <wp:anchor allowOverlap="1" behindDoc="1" distB="0" distT="0" distL="0" distR="0" hidden="0" layoutInCell="1" locked="0" relativeHeight="0" simplePos="0">
            <wp:simplePos x="0" y="0"/>
            <wp:positionH relativeFrom="page">
              <wp:posOffset>249529</wp:posOffset>
            </wp:positionH>
            <wp:positionV relativeFrom="page">
              <wp:posOffset>10686350</wp:posOffset>
            </wp:positionV>
            <wp:extent cx="7820025" cy="108394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20025" cy="10839450"/>
                    </a:xfrm>
                    <a:prstGeom prst="rect"/>
                    <a:ln/>
                  </pic:spPr>
                </pic:pic>
              </a:graphicData>
            </a:graphic>
          </wp:anchor>
        </w:drawing>
      </w:r>
      <w:r w:rsidDel="00000000" w:rsidR="00000000" w:rsidRPr="00000000">
        <w:rPr>
          <w:rFonts w:ascii="Times" w:cs="Times" w:eastAsia="Times" w:hAnsi="Times"/>
          <w:sz w:val="24"/>
          <w:szCs w:val="24"/>
          <w:rtl w:val="0"/>
        </w:rPr>
        <w:t xml:space="preserve">Palavras-chave: (De 3 a 5, separadas por ponto e vírgula (;) com a primeira letra de cada palavra maiuscula e o restante minúsculas). </w:t>
      </w:r>
    </w:p>
    <w:p w:rsidR="00000000" w:rsidDel="00000000" w:rsidP="00000000" w:rsidRDefault="00000000" w:rsidRPr="00000000" w14:paraId="00000012">
      <w:pPr>
        <w:spacing w:before="281.337890625" w:lineRule="auto"/>
        <w:ind w:left="56.944580078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Referências (deverão conter no mínimo 3 referências e no máximo 5 referências, de acordo com as regras da ABNT, em ordem alfabética, espaçamento simples e alinhamento à esquerda)</w:t>
      </w:r>
    </w:p>
    <w:sectPr>
      <w:headerReference r:id="rId8" w:type="default"/>
      <w:footerReference r:id="rId9" w:type="default"/>
      <w:pgSz w:h="16850" w:w="11900" w:orient="portrait"/>
      <w:pgMar w:bottom="1700.7874015748032" w:top="1133.8582677165355" w:left="1133.8582677165355"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WordPictureWatermark1" style="position:absolute;width:599.25pt;height:891.8256413016732pt;rotation:0;z-index:-503316481;mso-position-horizontal-relative:margin;mso-position-horizontal:absolute;margin-left:-59.12500000000005pt;mso-position-vertical-relative:margin;mso-position-vertical:absolute;margin-top:-87.51855468750003pt;" alt="" type="#_x0000_t75">
          <v:imagedata cropbottom="-657f" cropleft="0f" cropright="0f" croptop="-2399f" r:id="rId1" o:title="image2.png"/>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2343150</wp:posOffset>
          </wp:positionH>
          <wp:positionV relativeFrom="paragraph">
            <wp:posOffset>-314324</wp:posOffset>
          </wp:positionV>
          <wp:extent cx="896938" cy="896938"/>
          <wp:effectExtent b="0" l="0" r="0" t="0"/>
          <wp:wrapNone/>
          <wp:docPr id="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96938" cy="896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9BpGtgT5C+Y/1reLUkWJe2+3w==">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