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074A8" w:rsidRDefault="00000000" w:rsidP="006707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TÍTULO EM PORTUGUÊS: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subtítulo (se houver) </w:t>
      </w:r>
      <w:r>
        <w:rPr>
          <w:rFonts w:ascii="Times New Roman" w:eastAsia="Times New Roman" w:hAnsi="Times New Roman" w:cs="Times New Roman"/>
          <w:b/>
          <w:color w:val="999999"/>
          <w:sz w:val="24"/>
          <w:szCs w:val="24"/>
        </w:rPr>
        <w:t>(Deve ser conciso, claro e o mais informativo possível. Não deve conter abreviações e não deve exceder a 40 palavras ou 200 caracteres, incluindo espaços)</w:t>
      </w:r>
    </w:p>
    <w:p w14:paraId="00000002" w14:textId="77777777" w:rsidR="009074A8" w:rsidRDefault="009074A8" w:rsidP="006707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00000003" w14:textId="77777777" w:rsidR="009074A8" w:rsidRDefault="00000000" w:rsidP="006707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Título em inglês: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subtítulo em inglês (se houver)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999999"/>
          <w:sz w:val="24"/>
          <w:szCs w:val="24"/>
        </w:rPr>
        <w:t>(Deve ser conciso, claro e o mais informativo possível. Não deve conter abreviações e não deve exceder a 40 palavras ou 200 caracteres, incluindo espaços)</w:t>
      </w:r>
    </w:p>
    <w:p w14:paraId="00000004" w14:textId="77777777" w:rsidR="009074A8" w:rsidRDefault="009074A8" w:rsidP="006707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9074A8" w:rsidRDefault="00000000" w:rsidP="006707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SOBRENOME, Nome (Autor 1)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00000006" w14:textId="77777777" w:rsidR="009074A8" w:rsidRDefault="00000000" w:rsidP="006707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SOBRENOME, Nome (Autor 2)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00000007" w14:textId="77777777" w:rsidR="009074A8" w:rsidRDefault="00000000" w:rsidP="006707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SOBRENOME, Nome (Autor 3)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00000008" w14:textId="77777777" w:rsidR="009074A8" w:rsidRDefault="009074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9074A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A" w14:textId="77777777" w:rsidR="009074A8" w:rsidRDefault="009074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9074A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resumo do trabalho deve conter no 3500 a 5000 caracteres com espaços, escrito em fonte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tamanho 10 ou times New Roman tamanho 12, com espaço simples e deve fornecer as principais informações acerca do trabalho desenvolvido, sem separação por tópicos. A introdução é uma apresentação do tema de pesquisa que norteiam a problemática e justificativa para a realização do estudo. Após, os objetivos do estudo devem ser descritos. A metodologia deverá ser apresentada através de informações objetivas de como o estudo foi realizado, de forma a informar o leitor sobre as etapas metodológicas do trabalho. Os resultados deverão ser apresentados e discutidos de maneira sintética de modo a responder aos objetivos do trabalho. Ao final, a conclusão deverá informar diretamente a conclusão do trabalho com base nos objetivos. Não se recomenda o uso de citações em resumos simples. Abaixo do texto do resumo deverão ser inseridas de três a cinco palavras-chaves. As palavras-chaves consistem em termos ou expressões curtas que identificam, representam e recuperam o conteúdo do assunto do texto do resumo. Deve-se enumerar no mínimo três e no máximo cinco palavras ou expressões, separadas por ponto e vírgula, com a primeira letra em maiúsculo respeitando a letra maiúscula para nomes próprios. Não se recomenda o uso de abreviações. </w:t>
      </w:r>
    </w:p>
    <w:p w14:paraId="0000000C" w14:textId="77777777" w:rsidR="009074A8" w:rsidRDefault="009074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9074A8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Palavra ou expressão curta; Palavra ou expressão curta; Palavra ou expressão curta; Palavra ou expressão curta; Palavra ou expressão curta.</w:t>
      </w:r>
    </w:p>
    <w:p w14:paraId="0000000E" w14:textId="77777777" w:rsidR="009074A8" w:rsidRDefault="009074A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9074A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  <w:r>
        <w:rPr>
          <w:rFonts w:ascii="Times New Roman" w:eastAsia="Times New Roman" w:hAnsi="Times New Roman" w:cs="Times New Roman"/>
          <w:sz w:val="24"/>
          <w:szCs w:val="24"/>
        </w:rPr>
        <w:t>(espaçamento simples)</w:t>
      </w:r>
    </w:p>
    <w:p w14:paraId="00000010" w14:textId="77777777" w:rsidR="009074A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CHIZZOTTI,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Pesquisa qualitativa em ciências humanas e sociais.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Petrópolis, RJ: Vozes, 2006.</w:t>
      </w:r>
    </w:p>
    <w:p w14:paraId="00000011" w14:textId="77777777" w:rsidR="009074A8" w:rsidRDefault="009074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9074A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FREIRE, Paulo.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Conscientização: teoria e prática da libertação: uma introdução ao pensamento de Paulo Freire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Paulo Freire; [tradução de Kátia de Mello e Silva] –São Paulo: Cortez &amp; Moraes, 1979. </w:t>
      </w:r>
    </w:p>
    <w:p w14:paraId="00000013" w14:textId="77777777" w:rsidR="009074A8" w:rsidRDefault="009074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</w:tabs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9074A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</w:tabs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FREIRE, Paulo.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Professora Sim, Tia Não</w:t>
      </w:r>
      <w:r>
        <w:rPr>
          <w:rFonts w:ascii="Times New Roman" w:eastAsia="Times New Roman" w:hAnsi="Times New Roman" w:cs="Times New Roman"/>
          <w:sz w:val="24"/>
          <w:szCs w:val="24"/>
        </w:rPr>
        <w:t>. Cartas a quem ousa ensinar. 11ªed. SP: Olho d'Água, 2000.</w:t>
      </w:r>
    </w:p>
    <w:p w14:paraId="00000015" w14:textId="77777777" w:rsidR="009074A8" w:rsidRDefault="009074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</w:tabs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9074A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FREIRE, Paulo.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importância do ato de ler – em três artigos que se completam</w:t>
      </w:r>
      <w:r>
        <w:rPr>
          <w:rFonts w:ascii="Times New Roman" w:eastAsia="Times New Roman" w:hAnsi="Times New Roman" w:cs="Times New Roman"/>
          <w:sz w:val="24"/>
          <w:szCs w:val="24"/>
        </w:rPr>
        <w:t>. 50ªed. São Paulo, Cortez, 2009.</w:t>
      </w:r>
    </w:p>
    <w:p w14:paraId="00000017" w14:textId="77777777" w:rsidR="009074A8" w:rsidRDefault="009074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9074A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FREIRE, Paulo.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Pedagogia do Oprimido</w:t>
      </w:r>
      <w:r>
        <w:rPr>
          <w:rFonts w:ascii="Times New Roman" w:eastAsia="Times New Roman" w:hAnsi="Times New Roman" w:cs="Times New Roman"/>
          <w:sz w:val="24"/>
          <w:szCs w:val="24"/>
        </w:rPr>
        <w:t>. 17ªed. Rio de Janeiro: Paz e Terra, 2011.</w:t>
      </w:r>
    </w:p>
    <w:p w14:paraId="00000019" w14:textId="77777777" w:rsidR="009074A8" w:rsidRDefault="009074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9074A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FREIRE, Paulo. Papel da Educação na Humanização. Revista Paz e Terra, São Paulo, n. 9, p. 123-132, out. 1969</w:t>
      </w:r>
    </w:p>
    <w:p w14:paraId="0000001B" w14:textId="77777777" w:rsidR="009074A8" w:rsidRDefault="009074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9074A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IMBERNÓN, Francisco.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Formação docente e profissional: </w:t>
      </w:r>
      <w:r>
        <w:rPr>
          <w:rFonts w:ascii="Times New Roman" w:eastAsia="Times New Roman" w:hAnsi="Times New Roman" w:cs="Times New Roman"/>
          <w:sz w:val="24"/>
          <w:szCs w:val="24"/>
        </w:rPr>
        <w:t>formar-se para a mudança e incerteza, 7ª Ed. – São Paulo, Cortez, 2009.</w:t>
      </w:r>
    </w:p>
    <w:p w14:paraId="0000001D" w14:textId="77777777" w:rsidR="009074A8" w:rsidRDefault="009074A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9074A8" w:rsidRDefault="009074A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9074A8" w:rsidRDefault="009074A8"/>
    <w:sectPr w:rsidR="009074A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4E1D5" w14:textId="77777777" w:rsidR="0038123A" w:rsidRDefault="0038123A">
      <w:pPr>
        <w:spacing w:line="240" w:lineRule="auto"/>
      </w:pPr>
      <w:r>
        <w:separator/>
      </w:r>
    </w:p>
  </w:endnote>
  <w:endnote w:type="continuationSeparator" w:id="0">
    <w:p w14:paraId="26F9BECF" w14:textId="77777777" w:rsidR="0038123A" w:rsidRDefault="003812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E3561" w14:textId="77777777" w:rsidR="0038123A" w:rsidRDefault="0038123A">
      <w:pPr>
        <w:spacing w:line="240" w:lineRule="auto"/>
      </w:pPr>
      <w:r>
        <w:separator/>
      </w:r>
    </w:p>
  </w:footnote>
  <w:footnote w:type="continuationSeparator" w:id="0">
    <w:p w14:paraId="09A1E75C" w14:textId="77777777" w:rsidR="0038123A" w:rsidRDefault="0038123A">
      <w:pPr>
        <w:spacing w:line="240" w:lineRule="auto"/>
      </w:pPr>
      <w:r>
        <w:continuationSeparator/>
      </w:r>
    </w:p>
  </w:footnote>
  <w:footnote w:id="1">
    <w:p w14:paraId="00000020" w14:textId="77777777" w:rsidR="009074A8" w:rsidRDefault="00000000">
      <w:pPr>
        <w:spacing w:line="240" w:lineRule="auto"/>
        <w:ind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Formação. Atuação. Instituição. E-mail: </w:t>
      </w:r>
    </w:p>
  </w:footnote>
  <w:footnote w:id="2">
    <w:p w14:paraId="00000021" w14:textId="77777777" w:rsidR="009074A8" w:rsidRDefault="00000000">
      <w:pPr>
        <w:spacing w:line="240" w:lineRule="auto"/>
        <w:ind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Formação. Atuação. Instituição. E-mail:</w:t>
      </w:r>
    </w:p>
  </w:footnote>
  <w:footnote w:id="3">
    <w:p w14:paraId="00000022" w14:textId="77777777" w:rsidR="009074A8" w:rsidRDefault="00000000">
      <w:pPr>
        <w:spacing w:line="240" w:lineRule="auto"/>
        <w:ind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Formação. Atuação. Instituição. 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61357" w14:textId="0E03267E" w:rsidR="0067072F" w:rsidRDefault="0067072F">
    <w:pPr>
      <w:pStyle w:val="Cabealho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58B46121" wp14:editId="6BF39357">
          <wp:simplePos x="0" y="0"/>
          <wp:positionH relativeFrom="column">
            <wp:posOffset>-962025</wp:posOffset>
          </wp:positionH>
          <wp:positionV relativeFrom="paragraph">
            <wp:posOffset>-485775</wp:posOffset>
          </wp:positionV>
          <wp:extent cx="7675880" cy="1171575"/>
          <wp:effectExtent l="0" t="0" r="1270" b="9525"/>
          <wp:wrapTight wrapText="bothSides">
            <wp:wrapPolygon edited="0">
              <wp:start x="0" y="0"/>
              <wp:lineTo x="0" y="21424"/>
              <wp:lineTo x="21550" y="21424"/>
              <wp:lineTo x="21550" y="0"/>
              <wp:lineTo x="0" y="0"/>
            </wp:wrapPolygon>
          </wp:wrapTight>
          <wp:docPr id="19882455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88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A8"/>
    <w:rsid w:val="0038123A"/>
    <w:rsid w:val="00494EB3"/>
    <w:rsid w:val="0067072F"/>
    <w:rsid w:val="0090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8AB7F"/>
  <w15:docId w15:val="{F6B45E50-188D-4CE7-B3CE-F89DA05D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707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72F"/>
  </w:style>
  <w:style w:type="paragraph" w:styleId="Rodap">
    <w:name w:val="footer"/>
    <w:basedOn w:val="Normal"/>
    <w:link w:val="RodapChar"/>
    <w:uiPriority w:val="99"/>
    <w:unhideWhenUsed/>
    <w:rsid w:val="006707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Desconhecido</cp:lastModifiedBy>
  <cp:revision>2</cp:revision>
  <dcterms:created xsi:type="dcterms:W3CDTF">2025-04-03T21:47:00Z</dcterms:created>
  <dcterms:modified xsi:type="dcterms:W3CDTF">2025-04-03T21:48:00Z</dcterms:modified>
</cp:coreProperties>
</file>