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4C95D" w14:textId="77777777" w:rsidR="00532F4B" w:rsidRPr="00532F4B" w:rsidRDefault="00532F4B" w:rsidP="00532F4B">
      <w:pPr>
        <w:widowControl w:val="0"/>
        <w:spacing w:line="240" w:lineRule="auto"/>
        <w:jc w:val="right"/>
        <w:rPr>
          <w:rFonts w:ascii="Times New Roman" w:eastAsia="Calibri" w:hAnsi="Times New Roman" w:cs="Times New Roman"/>
          <w:b/>
          <w:color w:val="000000"/>
          <w:sz w:val="24"/>
          <w:szCs w:val="24"/>
          <w:lang w:eastAsia="en-US"/>
        </w:rPr>
      </w:pPr>
      <w:r w:rsidRPr="00532F4B">
        <w:rPr>
          <w:rFonts w:ascii="Times New Roman" w:eastAsia="Calibri" w:hAnsi="Times New Roman" w:cs="Times New Roman"/>
          <w:b/>
          <w:color w:val="000000"/>
          <w:sz w:val="24"/>
          <w:szCs w:val="24"/>
          <w:lang w:eastAsia="en-US"/>
        </w:rPr>
        <w:t>CAPÍTULO XX</w:t>
      </w:r>
    </w:p>
    <w:p w14:paraId="419DDE22" w14:textId="77777777" w:rsidR="00532F4B" w:rsidRPr="00532F4B" w:rsidRDefault="00532F4B" w:rsidP="00532F4B">
      <w:pPr>
        <w:widowControl w:val="0"/>
        <w:spacing w:line="240" w:lineRule="auto"/>
        <w:jc w:val="center"/>
        <w:rPr>
          <w:rFonts w:ascii="Times New Roman" w:eastAsia="Calibri" w:hAnsi="Times New Roman" w:cs="Times New Roman"/>
          <w:color w:val="000000"/>
          <w:sz w:val="24"/>
          <w:szCs w:val="24"/>
          <w:lang w:eastAsia="en-US"/>
        </w:rPr>
      </w:pPr>
    </w:p>
    <w:p w14:paraId="605FA706"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b/>
          <w:bCs/>
          <w:color w:val="000000"/>
          <w:sz w:val="24"/>
          <w:szCs w:val="24"/>
          <w:lang w:eastAsia="en-US"/>
        </w:rPr>
        <w:t>DOI:</w:t>
      </w:r>
      <w:r w:rsidRPr="00532F4B">
        <w:rPr>
          <w:rFonts w:ascii="Times New Roman" w:eastAsia="Calibri" w:hAnsi="Times New Roman" w:cs="Times New Roman"/>
          <w:color w:val="000000"/>
          <w:sz w:val="24"/>
          <w:szCs w:val="24"/>
          <w:lang w:eastAsia="en-US"/>
        </w:rPr>
        <w:t xml:space="preserve"> http//:10.58871/ (prefixo DOI. Será atribuído o sufixo)</w:t>
      </w:r>
    </w:p>
    <w:p w14:paraId="509787DE" w14:textId="77777777" w:rsidR="00532F4B" w:rsidRPr="00532F4B" w:rsidRDefault="00532F4B" w:rsidP="00532F4B">
      <w:pPr>
        <w:widowControl w:val="0"/>
        <w:spacing w:line="240" w:lineRule="auto"/>
        <w:jc w:val="center"/>
        <w:rPr>
          <w:rFonts w:ascii="Times New Roman" w:eastAsia="Calibri" w:hAnsi="Times New Roman" w:cs="Times New Roman"/>
          <w:color w:val="000000"/>
          <w:sz w:val="24"/>
          <w:szCs w:val="24"/>
          <w:lang w:eastAsia="en-US"/>
        </w:rPr>
      </w:pPr>
    </w:p>
    <w:p w14:paraId="60441EB2" w14:textId="77777777" w:rsidR="00532F4B" w:rsidRPr="00532F4B" w:rsidRDefault="00532F4B" w:rsidP="00532F4B">
      <w:pPr>
        <w:widowControl w:val="0"/>
        <w:spacing w:line="240" w:lineRule="auto"/>
        <w:jc w:val="center"/>
        <w:rPr>
          <w:rFonts w:ascii="Times New Roman" w:eastAsia="Calibri" w:hAnsi="Times New Roman" w:cs="Times New Roman"/>
          <w:b/>
          <w:color w:val="000000"/>
          <w:sz w:val="24"/>
          <w:szCs w:val="24"/>
          <w:lang w:eastAsia="en-US"/>
        </w:rPr>
      </w:pPr>
      <w:r w:rsidRPr="00532F4B">
        <w:rPr>
          <w:rFonts w:ascii="Times New Roman" w:eastAsia="Calibri" w:hAnsi="Times New Roman" w:cs="Times New Roman"/>
          <w:b/>
          <w:color w:val="000000"/>
          <w:sz w:val="24"/>
          <w:szCs w:val="24"/>
          <w:lang w:eastAsia="en-US"/>
        </w:rPr>
        <w:t>TÍTULO EM LÍNGUA PORTUGUESA</w:t>
      </w:r>
    </w:p>
    <w:p w14:paraId="305A84B5" w14:textId="77777777" w:rsidR="00532F4B" w:rsidRPr="00532F4B" w:rsidRDefault="00532F4B" w:rsidP="00532F4B">
      <w:pPr>
        <w:widowControl w:val="0"/>
        <w:spacing w:line="240" w:lineRule="auto"/>
        <w:jc w:val="center"/>
        <w:rPr>
          <w:rFonts w:ascii="Times New Roman" w:eastAsia="Calibri" w:hAnsi="Times New Roman" w:cs="Times New Roman"/>
          <w:b/>
          <w:color w:val="000000"/>
          <w:sz w:val="24"/>
          <w:szCs w:val="24"/>
          <w:lang w:eastAsia="en-US"/>
        </w:rPr>
      </w:pPr>
    </w:p>
    <w:p w14:paraId="1BA1D8C4" w14:textId="77777777" w:rsidR="00532F4B" w:rsidRPr="00532F4B" w:rsidRDefault="00532F4B" w:rsidP="00532F4B">
      <w:pPr>
        <w:widowControl w:val="0"/>
        <w:spacing w:line="240" w:lineRule="auto"/>
        <w:jc w:val="center"/>
        <w:rPr>
          <w:rFonts w:ascii="Times New Roman" w:eastAsia="Calibri" w:hAnsi="Times New Roman" w:cs="Times New Roman"/>
          <w:b/>
          <w:color w:val="000000"/>
          <w:sz w:val="24"/>
          <w:szCs w:val="24"/>
          <w:lang w:eastAsia="en-US"/>
        </w:rPr>
      </w:pPr>
      <w:r w:rsidRPr="00532F4B">
        <w:rPr>
          <w:rFonts w:ascii="Times New Roman" w:eastAsia="Calibri" w:hAnsi="Times New Roman" w:cs="Times New Roman"/>
          <w:b/>
          <w:color w:val="000000"/>
          <w:sz w:val="24"/>
          <w:szCs w:val="24"/>
          <w:lang w:eastAsia="en-US"/>
        </w:rPr>
        <w:t>TÍTULO EM LÍNGUA INGLESA</w:t>
      </w:r>
    </w:p>
    <w:p w14:paraId="2B0595D8" w14:textId="77777777" w:rsidR="00532F4B" w:rsidRPr="00532F4B" w:rsidRDefault="00532F4B" w:rsidP="00532F4B">
      <w:pPr>
        <w:widowControl w:val="0"/>
        <w:spacing w:line="240" w:lineRule="auto"/>
        <w:jc w:val="center"/>
        <w:rPr>
          <w:rFonts w:ascii="Times New Roman" w:eastAsia="Calibri" w:hAnsi="Times New Roman" w:cs="Times New Roman"/>
          <w:color w:val="000000"/>
          <w:sz w:val="24"/>
          <w:szCs w:val="24"/>
          <w:lang w:eastAsia="en-US"/>
        </w:rPr>
      </w:pPr>
    </w:p>
    <w:p w14:paraId="1052539E" w14:textId="77777777" w:rsidR="00532F4B" w:rsidRPr="00532F4B" w:rsidRDefault="00532F4B" w:rsidP="00532F4B">
      <w:pPr>
        <w:widowControl w:val="0"/>
        <w:spacing w:line="240" w:lineRule="auto"/>
        <w:rPr>
          <w:rFonts w:ascii="Times New Roman" w:eastAsia="Calibri" w:hAnsi="Times New Roman" w:cs="Times New Roman"/>
          <w:b/>
          <w:bCs/>
          <w:color w:val="000000"/>
          <w:sz w:val="24"/>
          <w:szCs w:val="24"/>
          <w:lang w:eastAsia="en-US"/>
        </w:rPr>
      </w:pPr>
      <w:r w:rsidRPr="00532F4B">
        <w:rPr>
          <w:rFonts w:ascii="Times New Roman" w:eastAsia="Calibri" w:hAnsi="Times New Roman" w:cs="Times New Roman"/>
          <w:b/>
          <w:bCs/>
          <w:color w:val="000000"/>
          <w:sz w:val="24"/>
          <w:szCs w:val="24"/>
          <w:lang w:eastAsia="en-US"/>
        </w:rPr>
        <w:t>NOME COMPLETO DO AUTOR</w:t>
      </w:r>
    </w:p>
    <w:p w14:paraId="415E8733"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Titulação completa e vínculo institucional</w:t>
      </w:r>
    </w:p>
    <w:p w14:paraId="62758F36"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5303E2BB" w14:textId="77777777" w:rsidR="00532F4B" w:rsidRPr="00532F4B" w:rsidRDefault="00532F4B" w:rsidP="00532F4B">
      <w:pPr>
        <w:widowControl w:val="0"/>
        <w:spacing w:line="240" w:lineRule="auto"/>
        <w:rPr>
          <w:rFonts w:ascii="Times New Roman" w:eastAsia="Calibri" w:hAnsi="Times New Roman" w:cs="Times New Roman"/>
          <w:b/>
          <w:bCs/>
          <w:color w:val="000000"/>
          <w:sz w:val="24"/>
          <w:szCs w:val="24"/>
          <w:lang w:eastAsia="en-US"/>
        </w:rPr>
      </w:pPr>
      <w:r w:rsidRPr="00532F4B">
        <w:rPr>
          <w:rFonts w:ascii="Times New Roman" w:eastAsia="Calibri" w:hAnsi="Times New Roman" w:cs="Times New Roman"/>
          <w:b/>
          <w:bCs/>
          <w:color w:val="000000"/>
          <w:sz w:val="24"/>
          <w:szCs w:val="24"/>
          <w:lang w:eastAsia="en-US"/>
        </w:rPr>
        <w:t>NOME COMPLETO DO AUTOR</w:t>
      </w:r>
    </w:p>
    <w:p w14:paraId="571E1126"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Titulação completa e vínculo institucional</w:t>
      </w:r>
    </w:p>
    <w:p w14:paraId="3784CA41"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7C4FE538" w14:textId="77777777" w:rsidR="00532F4B" w:rsidRPr="00532F4B" w:rsidRDefault="00532F4B" w:rsidP="00532F4B">
      <w:pPr>
        <w:widowControl w:val="0"/>
        <w:spacing w:line="240" w:lineRule="auto"/>
        <w:rPr>
          <w:rFonts w:ascii="Times New Roman" w:eastAsia="Calibri" w:hAnsi="Times New Roman" w:cs="Times New Roman"/>
          <w:b/>
          <w:bCs/>
          <w:color w:val="000000"/>
          <w:sz w:val="24"/>
          <w:szCs w:val="24"/>
          <w:lang w:eastAsia="en-US"/>
        </w:rPr>
      </w:pPr>
      <w:r w:rsidRPr="00532F4B">
        <w:rPr>
          <w:rFonts w:ascii="Times New Roman" w:eastAsia="Calibri" w:hAnsi="Times New Roman" w:cs="Times New Roman"/>
          <w:b/>
          <w:bCs/>
          <w:color w:val="000000"/>
          <w:sz w:val="24"/>
          <w:szCs w:val="24"/>
          <w:lang w:eastAsia="en-US"/>
        </w:rPr>
        <w:t>NOME COMPLETO DO AUTOR</w:t>
      </w:r>
    </w:p>
    <w:p w14:paraId="20198BBC"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Titulação completa e vínculo institucional</w:t>
      </w:r>
    </w:p>
    <w:p w14:paraId="0F125E7A"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4EBF241E" w14:textId="77777777" w:rsidR="00532F4B" w:rsidRPr="00532F4B" w:rsidRDefault="00532F4B" w:rsidP="00532F4B">
      <w:pPr>
        <w:widowControl w:val="0"/>
        <w:spacing w:line="240" w:lineRule="auto"/>
        <w:rPr>
          <w:rFonts w:ascii="Times New Roman" w:eastAsia="Calibri" w:hAnsi="Times New Roman" w:cs="Times New Roman"/>
          <w:b/>
          <w:bCs/>
          <w:color w:val="000000"/>
          <w:sz w:val="24"/>
          <w:szCs w:val="24"/>
          <w:lang w:eastAsia="en-US"/>
        </w:rPr>
      </w:pPr>
      <w:r w:rsidRPr="00532F4B">
        <w:rPr>
          <w:rFonts w:ascii="Times New Roman" w:eastAsia="Calibri" w:hAnsi="Times New Roman" w:cs="Times New Roman"/>
          <w:b/>
          <w:bCs/>
          <w:color w:val="000000"/>
          <w:sz w:val="24"/>
          <w:szCs w:val="24"/>
          <w:lang w:eastAsia="en-US"/>
        </w:rPr>
        <w:t>NOME COMPLETO DO AUTOR</w:t>
      </w:r>
    </w:p>
    <w:p w14:paraId="15D97CC6"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Titulação completa e vínculo institucional</w:t>
      </w:r>
    </w:p>
    <w:p w14:paraId="539484A8"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03B1FAE0" w14:textId="77777777" w:rsidR="00532F4B" w:rsidRPr="00532F4B" w:rsidRDefault="00532F4B" w:rsidP="00532F4B">
      <w:pPr>
        <w:widowControl w:val="0"/>
        <w:spacing w:line="240" w:lineRule="auto"/>
        <w:rPr>
          <w:rFonts w:ascii="Times New Roman" w:eastAsia="Calibri" w:hAnsi="Times New Roman" w:cs="Times New Roman"/>
          <w:b/>
          <w:bCs/>
          <w:color w:val="000000"/>
          <w:sz w:val="24"/>
          <w:szCs w:val="24"/>
          <w:lang w:eastAsia="en-US"/>
        </w:rPr>
      </w:pPr>
      <w:r w:rsidRPr="00532F4B">
        <w:rPr>
          <w:rFonts w:ascii="Times New Roman" w:eastAsia="Calibri" w:hAnsi="Times New Roman" w:cs="Times New Roman"/>
          <w:b/>
          <w:bCs/>
          <w:color w:val="000000"/>
          <w:sz w:val="24"/>
          <w:szCs w:val="24"/>
          <w:lang w:eastAsia="en-US"/>
        </w:rPr>
        <w:t>NOME COMPLETO DO AUTOR</w:t>
      </w:r>
    </w:p>
    <w:p w14:paraId="5DF20EAF"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Titulação completa e vínculo institucional</w:t>
      </w:r>
    </w:p>
    <w:p w14:paraId="2A2A28F7"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2E7259F5" w14:textId="77777777" w:rsidR="00532F4B" w:rsidRPr="00532F4B" w:rsidRDefault="00532F4B" w:rsidP="00532F4B">
      <w:pPr>
        <w:widowControl w:val="0"/>
        <w:spacing w:line="240" w:lineRule="auto"/>
        <w:rPr>
          <w:rFonts w:ascii="Times New Roman" w:eastAsia="Calibri" w:hAnsi="Times New Roman" w:cs="Times New Roman"/>
          <w:b/>
          <w:bCs/>
          <w:color w:val="000000"/>
          <w:sz w:val="24"/>
          <w:szCs w:val="24"/>
          <w:lang w:eastAsia="en-US"/>
        </w:rPr>
      </w:pPr>
      <w:r w:rsidRPr="00532F4B">
        <w:rPr>
          <w:rFonts w:ascii="Times New Roman" w:eastAsia="Calibri" w:hAnsi="Times New Roman" w:cs="Times New Roman"/>
          <w:b/>
          <w:bCs/>
          <w:color w:val="000000"/>
          <w:sz w:val="24"/>
          <w:szCs w:val="24"/>
          <w:lang w:eastAsia="en-US"/>
        </w:rPr>
        <w:t>NOME COMPLETO DO AUTOR</w:t>
      </w:r>
    </w:p>
    <w:p w14:paraId="73F1D7C1"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Titulação completa e vínculo institucional</w:t>
      </w:r>
    </w:p>
    <w:p w14:paraId="1FEEF975"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2DE4B82D" w14:textId="77777777" w:rsidR="00532F4B" w:rsidRPr="00532F4B" w:rsidRDefault="00532F4B" w:rsidP="00532F4B">
      <w:pPr>
        <w:widowControl w:val="0"/>
        <w:spacing w:line="240" w:lineRule="auto"/>
        <w:rPr>
          <w:rFonts w:ascii="Times New Roman" w:eastAsia="Calibri" w:hAnsi="Times New Roman" w:cs="Times New Roman"/>
          <w:b/>
          <w:bCs/>
          <w:color w:val="000000"/>
          <w:sz w:val="24"/>
          <w:szCs w:val="24"/>
          <w:lang w:eastAsia="en-US"/>
        </w:rPr>
      </w:pPr>
      <w:r w:rsidRPr="00532F4B">
        <w:rPr>
          <w:rFonts w:ascii="Times New Roman" w:eastAsia="Calibri" w:hAnsi="Times New Roman" w:cs="Times New Roman"/>
          <w:b/>
          <w:bCs/>
          <w:color w:val="000000"/>
          <w:sz w:val="24"/>
          <w:szCs w:val="24"/>
          <w:lang w:eastAsia="en-US"/>
        </w:rPr>
        <w:t>NOME COMPLETO DO AUTOR</w:t>
      </w:r>
    </w:p>
    <w:p w14:paraId="3A7A5271"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Titulação completa e vínculo institucional</w:t>
      </w:r>
    </w:p>
    <w:p w14:paraId="01B98675"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4567DBF8" w14:textId="77777777" w:rsidR="00532F4B" w:rsidRPr="00532F4B" w:rsidRDefault="00532F4B" w:rsidP="00532F4B">
      <w:pPr>
        <w:widowControl w:val="0"/>
        <w:spacing w:line="240" w:lineRule="auto"/>
        <w:rPr>
          <w:rFonts w:ascii="Times New Roman" w:eastAsia="Calibri" w:hAnsi="Times New Roman" w:cs="Times New Roman"/>
          <w:b/>
          <w:bCs/>
          <w:color w:val="000000"/>
          <w:sz w:val="24"/>
          <w:szCs w:val="24"/>
          <w:lang w:eastAsia="en-US"/>
        </w:rPr>
      </w:pPr>
      <w:r w:rsidRPr="00532F4B">
        <w:rPr>
          <w:rFonts w:ascii="Times New Roman" w:eastAsia="Calibri" w:hAnsi="Times New Roman" w:cs="Times New Roman"/>
          <w:b/>
          <w:bCs/>
          <w:color w:val="000000"/>
          <w:sz w:val="24"/>
          <w:szCs w:val="24"/>
          <w:lang w:eastAsia="en-US"/>
        </w:rPr>
        <w:t>NOME COMPLETO DO AUTOR</w:t>
      </w:r>
    </w:p>
    <w:p w14:paraId="3C6E8C0B"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Titulação completa e vínculo institucional</w:t>
      </w:r>
    </w:p>
    <w:p w14:paraId="77FF4F65"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1895C7E3" w14:textId="77777777" w:rsidR="00532F4B" w:rsidRPr="00532F4B" w:rsidRDefault="00532F4B" w:rsidP="00532F4B">
      <w:pPr>
        <w:widowControl w:val="0"/>
        <w:spacing w:line="240" w:lineRule="auto"/>
        <w:rPr>
          <w:rFonts w:ascii="Times New Roman" w:eastAsia="Calibri" w:hAnsi="Times New Roman" w:cs="Times New Roman"/>
          <w:b/>
          <w:bCs/>
          <w:color w:val="000000"/>
          <w:sz w:val="24"/>
          <w:szCs w:val="24"/>
          <w:lang w:eastAsia="en-US"/>
        </w:rPr>
      </w:pPr>
      <w:r w:rsidRPr="00532F4B">
        <w:rPr>
          <w:rFonts w:ascii="Times New Roman" w:eastAsia="Calibri" w:hAnsi="Times New Roman" w:cs="Times New Roman"/>
          <w:b/>
          <w:bCs/>
          <w:color w:val="000000"/>
          <w:sz w:val="24"/>
          <w:szCs w:val="24"/>
          <w:lang w:eastAsia="en-US"/>
        </w:rPr>
        <w:t>NOME COMPLETO DO AUTOR</w:t>
      </w:r>
    </w:p>
    <w:p w14:paraId="4521FC0C"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Titulação completa e vínculo institucional</w:t>
      </w:r>
    </w:p>
    <w:p w14:paraId="43CF351F"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7F35BB27" w14:textId="77777777" w:rsidR="00532F4B" w:rsidRPr="00532F4B" w:rsidRDefault="00532F4B" w:rsidP="00532F4B">
      <w:pPr>
        <w:widowControl w:val="0"/>
        <w:spacing w:line="240" w:lineRule="auto"/>
        <w:rPr>
          <w:rFonts w:ascii="Times New Roman" w:eastAsia="Calibri" w:hAnsi="Times New Roman" w:cs="Times New Roman"/>
          <w:b/>
          <w:bCs/>
          <w:color w:val="000000"/>
          <w:sz w:val="24"/>
          <w:szCs w:val="24"/>
          <w:lang w:eastAsia="en-US"/>
        </w:rPr>
      </w:pPr>
      <w:r w:rsidRPr="00532F4B">
        <w:rPr>
          <w:rFonts w:ascii="Times New Roman" w:eastAsia="Calibri" w:hAnsi="Times New Roman" w:cs="Times New Roman"/>
          <w:b/>
          <w:bCs/>
          <w:color w:val="000000"/>
          <w:sz w:val="24"/>
          <w:szCs w:val="24"/>
          <w:lang w:eastAsia="en-US"/>
        </w:rPr>
        <w:t>NOME COMPLETO DO AUTOR</w:t>
      </w:r>
    </w:p>
    <w:p w14:paraId="4B59BFA7"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Titulação completa e vínculo institucional</w:t>
      </w:r>
    </w:p>
    <w:p w14:paraId="4D1A4681"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040F9EBB" w14:textId="77777777" w:rsidR="00532F4B" w:rsidRPr="00532F4B" w:rsidRDefault="00532F4B" w:rsidP="00532F4B">
      <w:pPr>
        <w:widowControl w:val="0"/>
        <w:spacing w:line="240" w:lineRule="auto"/>
        <w:jc w:val="center"/>
        <w:rPr>
          <w:rFonts w:ascii="Times New Roman" w:eastAsia="Calibri" w:hAnsi="Times New Roman" w:cs="Times New Roman"/>
          <w:color w:val="000000"/>
          <w:sz w:val="24"/>
          <w:szCs w:val="24"/>
          <w:lang w:eastAsia="en-US"/>
        </w:rPr>
      </w:pPr>
    </w:p>
    <w:p w14:paraId="66491392" w14:textId="77777777" w:rsidR="00532F4B" w:rsidRPr="00532F4B" w:rsidRDefault="00532F4B" w:rsidP="00532F4B">
      <w:pPr>
        <w:widowControl w:val="0"/>
        <w:spacing w:line="240" w:lineRule="auto"/>
        <w:jc w:val="center"/>
        <w:rPr>
          <w:rFonts w:ascii="Times New Roman" w:eastAsia="Calibri" w:hAnsi="Times New Roman" w:cs="Times New Roman"/>
          <w:b/>
          <w:bCs/>
          <w:color w:val="000000"/>
          <w:sz w:val="24"/>
          <w:szCs w:val="24"/>
          <w:lang w:eastAsia="en-US"/>
        </w:rPr>
      </w:pPr>
      <w:r w:rsidRPr="00532F4B">
        <w:rPr>
          <w:rFonts w:ascii="Times New Roman" w:eastAsia="Calibri" w:hAnsi="Times New Roman" w:cs="Times New Roman"/>
          <w:b/>
          <w:bCs/>
          <w:color w:val="000000"/>
          <w:sz w:val="24"/>
          <w:szCs w:val="24"/>
          <w:lang w:eastAsia="en-US"/>
        </w:rPr>
        <w:t>RESUMO</w:t>
      </w:r>
    </w:p>
    <w:p w14:paraId="1C80A541" w14:textId="77777777" w:rsidR="00532F4B" w:rsidRPr="00532F4B" w:rsidRDefault="00532F4B" w:rsidP="00532F4B">
      <w:pPr>
        <w:widowControl w:val="0"/>
        <w:spacing w:line="240" w:lineRule="auto"/>
        <w:jc w:val="center"/>
        <w:rPr>
          <w:rFonts w:ascii="Times New Roman" w:eastAsia="Calibri" w:hAnsi="Times New Roman" w:cs="Times New Roman"/>
          <w:color w:val="000000"/>
          <w:sz w:val="24"/>
          <w:szCs w:val="24"/>
          <w:lang w:eastAsia="en-US"/>
        </w:rPr>
      </w:pPr>
    </w:p>
    <w:p w14:paraId="0E506098" w14:textId="77777777" w:rsidR="00532F4B" w:rsidRPr="00532F4B" w:rsidRDefault="00532F4B" w:rsidP="00532F4B">
      <w:pPr>
        <w:widowControl w:val="0"/>
        <w:spacing w:line="240" w:lineRule="auto"/>
        <w:jc w:val="both"/>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O trabalho deve ser composto por resumo em português e inglês, com no máximo 300 palavras.</w:t>
      </w:r>
    </w:p>
    <w:p w14:paraId="3C96609D" w14:textId="77777777" w:rsidR="00532F4B" w:rsidRPr="00532F4B" w:rsidRDefault="00532F4B" w:rsidP="00532F4B">
      <w:pPr>
        <w:widowControl w:val="0"/>
        <w:spacing w:line="240" w:lineRule="auto"/>
        <w:jc w:val="both"/>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Recomenda-se o uso de parágrafo único para o resumo, fonte Times New Roman, tamanho 12</w:t>
      </w:r>
    </w:p>
    <w:p w14:paraId="7005461E" w14:textId="77777777" w:rsidR="00532F4B" w:rsidRDefault="00532F4B" w:rsidP="00532F4B">
      <w:pPr>
        <w:widowControl w:val="0"/>
        <w:spacing w:line="240" w:lineRule="auto"/>
        <w:jc w:val="both"/>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 xml:space="preserve">e espaçamento simples (1,0). O texto do resumo deve ter as seguintes seções: </w:t>
      </w:r>
      <w:r w:rsidRPr="00532F4B">
        <w:rPr>
          <w:rFonts w:ascii="Times New Roman" w:eastAsia="Calibri" w:hAnsi="Times New Roman" w:cs="Times New Roman"/>
          <w:b/>
          <w:color w:val="000000"/>
          <w:sz w:val="24"/>
          <w:szCs w:val="24"/>
          <w:lang w:eastAsia="en-US"/>
        </w:rPr>
        <w:t>Objetivo, Metodologia, Resultados e Discussão e Considerações Finais</w:t>
      </w:r>
      <w:r w:rsidRPr="00532F4B">
        <w:rPr>
          <w:rFonts w:ascii="Times New Roman" w:eastAsia="Calibri" w:hAnsi="Times New Roman" w:cs="Times New Roman"/>
          <w:color w:val="000000"/>
          <w:sz w:val="24"/>
          <w:szCs w:val="24"/>
          <w:lang w:eastAsia="en-US"/>
        </w:rPr>
        <w:t xml:space="preserve">. Abaixo do texto devem constar no mínimo três palavras-chave. Devem ser separadas por ponto e vírgula (;). Palavras-chave: deve estar abaixo do resumo, 3 (três) palavras-chave, </w:t>
      </w:r>
      <w:r w:rsidRPr="00532F4B">
        <w:rPr>
          <w:rFonts w:ascii="Times New Roman" w:eastAsia="Calibri" w:hAnsi="Times New Roman" w:cs="Times New Roman"/>
          <w:color w:val="000000"/>
          <w:sz w:val="24"/>
          <w:szCs w:val="24"/>
          <w:shd w:val="clear" w:color="auto" w:fill="FFFFFF"/>
          <w:lang w:eastAsia="en-US"/>
        </w:rPr>
        <w:t>com inicial minúscula (com exceção dos substantivos próprios e nomes científicos</w:t>
      </w:r>
      <w:r w:rsidRPr="00532F4B">
        <w:rPr>
          <w:rFonts w:ascii="Times New Roman" w:eastAsia="Calibri" w:hAnsi="Times New Roman" w:cs="Times New Roman"/>
          <w:color w:val="000000"/>
          <w:sz w:val="24"/>
          <w:szCs w:val="24"/>
          <w:lang w:eastAsia="en-US"/>
        </w:rPr>
        <w:t>, finalizadas por ponto final.</w:t>
      </w:r>
    </w:p>
    <w:p w14:paraId="5A295EAA" w14:textId="77777777" w:rsidR="00532F4B" w:rsidRPr="00532F4B" w:rsidRDefault="00532F4B" w:rsidP="00532F4B">
      <w:pPr>
        <w:widowControl w:val="0"/>
        <w:spacing w:line="240" w:lineRule="auto"/>
        <w:jc w:val="both"/>
        <w:rPr>
          <w:rFonts w:ascii="Times New Roman" w:eastAsia="Calibri" w:hAnsi="Times New Roman" w:cs="Times New Roman"/>
          <w:color w:val="000000"/>
          <w:sz w:val="24"/>
          <w:szCs w:val="24"/>
          <w:lang w:eastAsia="en-US"/>
        </w:rPr>
      </w:pPr>
    </w:p>
    <w:p w14:paraId="193AD119" w14:textId="0021757B" w:rsidR="00532F4B" w:rsidRPr="00532F4B" w:rsidRDefault="00532F4B" w:rsidP="00532F4B">
      <w:pPr>
        <w:widowControl w:val="0"/>
        <w:spacing w:line="240" w:lineRule="auto"/>
        <w:jc w:val="both"/>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b/>
          <w:color w:val="000000"/>
          <w:sz w:val="24"/>
          <w:szCs w:val="24"/>
          <w:lang w:eastAsia="en-US"/>
        </w:rPr>
        <w:t>Palavras-chave</w:t>
      </w:r>
      <w:r w:rsidRPr="00532F4B">
        <w:rPr>
          <w:rFonts w:ascii="Times New Roman" w:eastAsia="Calibri" w:hAnsi="Times New Roman" w:cs="Times New Roman"/>
          <w:color w:val="000000"/>
          <w:sz w:val="24"/>
          <w:szCs w:val="24"/>
          <w:lang w:eastAsia="en-US"/>
        </w:rPr>
        <w:t>: palavra 1; palavra 2; palavra 3.</w:t>
      </w:r>
    </w:p>
    <w:p w14:paraId="00746E2C" w14:textId="77777777" w:rsidR="00532F4B" w:rsidRPr="00532F4B" w:rsidRDefault="00532F4B" w:rsidP="00532F4B">
      <w:pPr>
        <w:widowControl w:val="0"/>
        <w:spacing w:line="240" w:lineRule="auto"/>
        <w:jc w:val="center"/>
        <w:rPr>
          <w:rFonts w:ascii="Times New Roman" w:eastAsia="Calibri" w:hAnsi="Times New Roman" w:cs="Times New Roman"/>
          <w:b/>
          <w:color w:val="000000"/>
          <w:sz w:val="24"/>
          <w:szCs w:val="24"/>
          <w:lang w:eastAsia="en-US"/>
        </w:rPr>
      </w:pPr>
      <w:r w:rsidRPr="00532F4B">
        <w:rPr>
          <w:rFonts w:ascii="Times New Roman" w:eastAsia="Calibri" w:hAnsi="Times New Roman" w:cs="Times New Roman"/>
          <w:b/>
          <w:color w:val="000000"/>
          <w:sz w:val="24"/>
          <w:szCs w:val="24"/>
          <w:lang w:eastAsia="en-US"/>
        </w:rPr>
        <w:lastRenderedPageBreak/>
        <w:t>ABSTRACT</w:t>
      </w:r>
    </w:p>
    <w:p w14:paraId="0DB34968" w14:textId="77777777" w:rsidR="00532F4B" w:rsidRPr="00532F4B" w:rsidRDefault="00532F4B" w:rsidP="00532F4B">
      <w:pPr>
        <w:widowControl w:val="0"/>
        <w:spacing w:line="240" w:lineRule="auto"/>
        <w:rPr>
          <w:rFonts w:ascii="Times New Roman" w:eastAsia="Calibri" w:hAnsi="Times New Roman" w:cs="Times New Roman"/>
          <w:b/>
          <w:color w:val="000000"/>
          <w:sz w:val="24"/>
          <w:szCs w:val="24"/>
          <w:lang w:eastAsia="en-US"/>
        </w:rPr>
      </w:pPr>
    </w:p>
    <w:p w14:paraId="3213CFD5" w14:textId="77777777" w:rsidR="00532F4B" w:rsidRPr="00532F4B" w:rsidRDefault="00532F4B" w:rsidP="00532F4B">
      <w:pPr>
        <w:widowControl w:val="0"/>
        <w:spacing w:line="240" w:lineRule="auto"/>
        <w:jc w:val="both"/>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 xml:space="preserve">The work must consist of a summary in Portuguese and English, with a maximum of 300 words. It is recommended to use a single paragraph for the summary, Times New Roman font, size 12 and single spacing (1.0). The summary text must have the following sections: </w:t>
      </w:r>
      <w:r w:rsidRPr="00532F4B">
        <w:rPr>
          <w:rFonts w:ascii="Times New Roman" w:eastAsia="Calibri" w:hAnsi="Times New Roman" w:cs="Times New Roman"/>
          <w:b/>
          <w:color w:val="000000"/>
          <w:sz w:val="24"/>
          <w:szCs w:val="24"/>
          <w:lang w:eastAsia="en-US"/>
        </w:rPr>
        <w:t>Objective, Methodology, Results and Discussion and Final Considerations</w:t>
      </w:r>
      <w:r w:rsidRPr="00532F4B">
        <w:rPr>
          <w:rFonts w:ascii="Times New Roman" w:eastAsia="Calibri" w:hAnsi="Times New Roman" w:cs="Times New Roman"/>
          <w:color w:val="000000"/>
          <w:sz w:val="24"/>
          <w:szCs w:val="24"/>
          <w:lang w:eastAsia="en-US"/>
        </w:rPr>
        <w:t>. Below the text there must be at least three keywords. They must be separated by a semicolon (;). Keywords: must be below the abstract, 3 (three) keywords, with a lowercase initial (with the exception of proper nouns and scientific names, ending with a period.</w:t>
      </w:r>
    </w:p>
    <w:p w14:paraId="3D18F46F"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0166248D"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b/>
          <w:color w:val="000000"/>
          <w:sz w:val="24"/>
          <w:szCs w:val="24"/>
          <w:lang w:eastAsia="en-US"/>
        </w:rPr>
        <w:t>Keywords</w:t>
      </w:r>
      <w:r w:rsidRPr="00532F4B">
        <w:rPr>
          <w:rFonts w:ascii="Times New Roman" w:eastAsia="Calibri" w:hAnsi="Times New Roman" w:cs="Times New Roman"/>
          <w:color w:val="000000"/>
          <w:sz w:val="24"/>
          <w:szCs w:val="24"/>
          <w:lang w:eastAsia="en-US"/>
        </w:rPr>
        <w:t>: word 1; word 2; word 3.</w:t>
      </w:r>
    </w:p>
    <w:p w14:paraId="592E9285"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bookmarkStart w:id="0" w:name="_GoBack"/>
      <w:bookmarkEnd w:id="0"/>
    </w:p>
    <w:p w14:paraId="6AB7D6CC" w14:textId="77777777" w:rsidR="00532F4B" w:rsidRPr="00532F4B" w:rsidRDefault="00532F4B" w:rsidP="00532F4B">
      <w:pPr>
        <w:widowControl w:val="0"/>
        <w:spacing w:line="240" w:lineRule="auto"/>
        <w:rPr>
          <w:rFonts w:ascii="Times New Roman" w:eastAsia="Calibri" w:hAnsi="Times New Roman" w:cs="Times New Roman"/>
          <w:b/>
          <w:color w:val="000000"/>
          <w:sz w:val="24"/>
          <w:szCs w:val="24"/>
          <w:lang w:eastAsia="en-US"/>
        </w:rPr>
      </w:pPr>
      <w:r w:rsidRPr="00532F4B">
        <w:rPr>
          <w:rFonts w:ascii="Times New Roman" w:eastAsia="Calibri" w:hAnsi="Times New Roman" w:cs="Times New Roman"/>
          <w:b/>
          <w:color w:val="000000"/>
          <w:sz w:val="24"/>
          <w:szCs w:val="24"/>
          <w:lang w:eastAsia="en-US"/>
        </w:rPr>
        <w:t>1 INTRODUÇÃO</w:t>
      </w:r>
    </w:p>
    <w:p w14:paraId="29B85230"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1F35BB81" w14:textId="77777777" w:rsidR="00532F4B" w:rsidRPr="00532F4B" w:rsidRDefault="00532F4B" w:rsidP="00532F4B">
      <w:pPr>
        <w:widowControl w:val="0"/>
        <w:spacing w:line="360" w:lineRule="auto"/>
        <w:ind w:firstLine="708"/>
        <w:jc w:val="both"/>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apresentando apenas indicações gerais.</w:t>
      </w:r>
    </w:p>
    <w:p w14:paraId="6B6702F3" w14:textId="77777777" w:rsidR="00532F4B" w:rsidRPr="00532F4B" w:rsidRDefault="00532F4B" w:rsidP="00532F4B">
      <w:pPr>
        <w:widowControl w:val="0"/>
        <w:spacing w:line="360" w:lineRule="auto"/>
        <w:ind w:firstLine="708"/>
        <w:jc w:val="both"/>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O Corpo do trabalho deve ser escrito em fonte Times New Roman, tamanho 12 e espaçamento simples (1,5), exceto para citações diretas que devem ser constituídas por um parágrafo distinto; fonte tamanho 10; com recuo de 4 cm da margem esquerda; o espaçamento das entrelinhas da citação deve ser simples. Para separar o texto e a citação direta longa, deve utilizar 1 espaço de 1,5 cm. Devem ser removidos os espaços entre os parágrafos. Serão aceitos gráficos, tabelas e imagens ao longo do texto. Atentar para a boa qualidade dos mesmos.</w:t>
      </w:r>
    </w:p>
    <w:p w14:paraId="69E9223B"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2FD31850" w14:textId="77777777" w:rsidR="00532F4B" w:rsidRPr="00532F4B" w:rsidRDefault="00532F4B" w:rsidP="00532F4B">
      <w:pPr>
        <w:widowControl w:val="0"/>
        <w:spacing w:line="240" w:lineRule="auto"/>
        <w:rPr>
          <w:rFonts w:ascii="Times New Roman" w:eastAsia="Calibri" w:hAnsi="Times New Roman" w:cs="Times New Roman"/>
          <w:b/>
          <w:color w:val="000000"/>
          <w:sz w:val="24"/>
          <w:szCs w:val="24"/>
          <w:lang w:eastAsia="en-US"/>
        </w:rPr>
      </w:pPr>
      <w:r w:rsidRPr="00532F4B">
        <w:rPr>
          <w:rFonts w:ascii="Times New Roman" w:eastAsia="Calibri" w:hAnsi="Times New Roman" w:cs="Times New Roman"/>
          <w:b/>
          <w:color w:val="000000"/>
          <w:sz w:val="24"/>
          <w:szCs w:val="24"/>
          <w:lang w:eastAsia="en-US"/>
        </w:rPr>
        <w:t xml:space="preserve">2 METODOLOGIA </w:t>
      </w:r>
    </w:p>
    <w:p w14:paraId="50587799"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6CF10DCF" w14:textId="77777777" w:rsidR="00532F4B" w:rsidRPr="00532F4B" w:rsidRDefault="00532F4B" w:rsidP="00532F4B">
      <w:pPr>
        <w:widowControl w:val="0"/>
        <w:spacing w:line="360" w:lineRule="auto"/>
        <w:ind w:firstLine="708"/>
        <w:jc w:val="both"/>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Nesta seção o pesquisador deve explicitar como o trabalho foi conduzido e ordenar os procedimentos cronologicamente ou por tipo de procedimento; os métodos incomuns ou mais avançados exigem citação de literatura; cuidado para não confundir resultados com procedimentos.</w:t>
      </w:r>
    </w:p>
    <w:p w14:paraId="76ABA73F" w14:textId="77777777" w:rsidR="00532F4B" w:rsidRPr="00532F4B" w:rsidRDefault="00532F4B" w:rsidP="00532F4B">
      <w:pPr>
        <w:widowControl w:val="0"/>
        <w:spacing w:line="360" w:lineRule="auto"/>
        <w:ind w:firstLine="708"/>
        <w:contextualSpacing/>
        <w:jc w:val="both"/>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 xml:space="preserve">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w:t>
      </w:r>
      <w:r w:rsidRPr="00532F4B">
        <w:rPr>
          <w:rFonts w:ascii="Times New Roman" w:eastAsia="Calibri" w:hAnsi="Times New Roman" w:cs="Times New Roman"/>
          <w:color w:val="000000"/>
          <w:sz w:val="24"/>
          <w:szCs w:val="24"/>
          <w:lang w:eastAsia="en-US"/>
        </w:rPr>
        <w:lastRenderedPageBreak/>
        <w:t>identificação de sujeito, o parecer se torna opcional.</w:t>
      </w:r>
    </w:p>
    <w:p w14:paraId="323C0F34" w14:textId="77777777" w:rsidR="00532F4B" w:rsidRPr="00532F4B" w:rsidRDefault="00532F4B" w:rsidP="00532F4B">
      <w:pPr>
        <w:widowControl w:val="0"/>
        <w:spacing w:line="360" w:lineRule="auto"/>
        <w:contextualSpacing/>
        <w:jc w:val="both"/>
        <w:rPr>
          <w:rFonts w:ascii="Times New Roman" w:eastAsia="Calibri" w:hAnsi="Times New Roman" w:cs="Times New Roman"/>
          <w:color w:val="000000"/>
          <w:sz w:val="24"/>
          <w:szCs w:val="24"/>
          <w:lang w:eastAsia="en-US"/>
        </w:rPr>
      </w:pPr>
    </w:p>
    <w:p w14:paraId="45200659" w14:textId="77777777" w:rsidR="00532F4B" w:rsidRPr="00532F4B" w:rsidRDefault="00532F4B" w:rsidP="00532F4B">
      <w:pPr>
        <w:widowControl w:val="0"/>
        <w:spacing w:line="360" w:lineRule="auto"/>
        <w:contextualSpacing/>
        <w:jc w:val="both"/>
        <w:rPr>
          <w:rFonts w:ascii="Times New Roman" w:eastAsia="Calibri" w:hAnsi="Times New Roman" w:cs="Times New Roman"/>
          <w:b/>
          <w:color w:val="000000"/>
          <w:sz w:val="24"/>
          <w:szCs w:val="24"/>
          <w:lang w:eastAsia="en-US"/>
        </w:rPr>
      </w:pPr>
      <w:r w:rsidRPr="00532F4B">
        <w:rPr>
          <w:rFonts w:ascii="Times New Roman" w:eastAsia="Calibri" w:hAnsi="Times New Roman" w:cs="Times New Roman"/>
          <w:b/>
          <w:color w:val="000000"/>
          <w:sz w:val="24"/>
          <w:szCs w:val="24"/>
          <w:lang w:eastAsia="en-US"/>
        </w:rPr>
        <w:t>3 RESULTADOS E DISCUSSÃO</w:t>
      </w:r>
    </w:p>
    <w:p w14:paraId="78A0509B" w14:textId="77777777" w:rsidR="00532F4B" w:rsidRPr="00532F4B" w:rsidRDefault="00532F4B" w:rsidP="00532F4B">
      <w:pPr>
        <w:widowControl w:val="0"/>
        <w:spacing w:line="360" w:lineRule="auto"/>
        <w:contextualSpacing/>
        <w:jc w:val="both"/>
        <w:rPr>
          <w:rFonts w:ascii="Times New Roman" w:eastAsia="Calibri" w:hAnsi="Times New Roman" w:cs="Times New Roman"/>
          <w:color w:val="000000"/>
          <w:sz w:val="24"/>
          <w:szCs w:val="24"/>
          <w:lang w:eastAsia="en-US"/>
        </w:rPr>
      </w:pPr>
    </w:p>
    <w:p w14:paraId="39414711" w14:textId="77777777" w:rsidR="00532F4B" w:rsidRPr="00532F4B" w:rsidRDefault="00532F4B" w:rsidP="00532F4B">
      <w:pPr>
        <w:widowControl w:val="0"/>
        <w:spacing w:line="360" w:lineRule="auto"/>
        <w:ind w:firstLine="708"/>
        <w:contextualSpacing/>
        <w:jc w:val="both"/>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Deve-se fazer uma apresentação dos resultados relevantes. Os dados devem ser apresentados da maneira mais clara possível fazendo interlocução com a fundamentação teórica. Podem-se utilizar quadros, tabelas e ilustrações. A Discussão tem como objetivo comentar as interpretações, os “achados” da pesquisa, sempre com fundamento na literatura sobre o tema.</w:t>
      </w:r>
    </w:p>
    <w:p w14:paraId="18501B4A" w14:textId="77777777" w:rsidR="00532F4B" w:rsidRPr="00532F4B" w:rsidRDefault="00532F4B" w:rsidP="00532F4B">
      <w:pPr>
        <w:widowControl w:val="0"/>
        <w:spacing w:line="360" w:lineRule="auto"/>
        <w:contextualSpacing/>
        <w:jc w:val="both"/>
        <w:rPr>
          <w:rFonts w:ascii="Times New Roman" w:eastAsia="Calibri" w:hAnsi="Times New Roman" w:cs="Times New Roman"/>
          <w:color w:val="000000"/>
          <w:sz w:val="24"/>
          <w:szCs w:val="24"/>
          <w:lang w:eastAsia="en-US"/>
        </w:rPr>
      </w:pPr>
    </w:p>
    <w:p w14:paraId="54339DA1" w14:textId="77777777" w:rsidR="00532F4B" w:rsidRPr="00532F4B" w:rsidRDefault="00532F4B" w:rsidP="00532F4B">
      <w:pPr>
        <w:widowControl w:val="0"/>
        <w:spacing w:line="360" w:lineRule="auto"/>
        <w:contextualSpacing/>
        <w:jc w:val="both"/>
        <w:rPr>
          <w:rFonts w:ascii="Times New Roman" w:eastAsia="Calibri" w:hAnsi="Times New Roman" w:cs="Times New Roman"/>
          <w:b/>
          <w:color w:val="000000"/>
          <w:sz w:val="24"/>
          <w:szCs w:val="24"/>
          <w:lang w:eastAsia="en-US"/>
        </w:rPr>
      </w:pPr>
      <w:r w:rsidRPr="00532F4B">
        <w:rPr>
          <w:rFonts w:ascii="Times New Roman" w:eastAsia="Calibri" w:hAnsi="Times New Roman" w:cs="Times New Roman"/>
          <w:b/>
          <w:color w:val="000000"/>
          <w:sz w:val="24"/>
          <w:szCs w:val="24"/>
          <w:lang w:eastAsia="en-US"/>
        </w:rPr>
        <w:t>4 CONSIDERAÇÕES FINAIS</w:t>
      </w:r>
    </w:p>
    <w:p w14:paraId="5B3308B9" w14:textId="77777777" w:rsidR="00532F4B" w:rsidRPr="00532F4B" w:rsidRDefault="00532F4B" w:rsidP="00532F4B">
      <w:pPr>
        <w:widowControl w:val="0"/>
        <w:spacing w:line="360" w:lineRule="auto"/>
        <w:contextualSpacing/>
        <w:jc w:val="both"/>
        <w:rPr>
          <w:rFonts w:ascii="Times New Roman" w:eastAsia="Calibri" w:hAnsi="Times New Roman" w:cs="Times New Roman"/>
          <w:color w:val="000000"/>
          <w:sz w:val="24"/>
          <w:szCs w:val="24"/>
          <w:lang w:eastAsia="en-US"/>
        </w:rPr>
      </w:pPr>
    </w:p>
    <w:p w14:paraId="3DD0F5F5" w14:textId="75BAB1BA" w:rsidR="00532F4B" w:rsidRPr="00532F4B" w:rsidRDefault="00532F4B" w:rsidP="00532F4B">
      <w:pPr>
        <w:widowControl w:val="0"/>
        <w:spacing w:line="360" w:lineRule="auto"/>
        <w:ind w:firstLine="708"/>
        <w:contextualSpacing/>
        <w:jc w:val="both"/>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Enfatizar as principais conclusões do estudo, de forma sucinta e objetiva. Não repetir</w:t>
      </w:r>
      <w:r>
        <w:rPr>
          <w:rFonts w:ascii="Times New Roman" w:eastAsia="Calibri" w:hAnsi="Times New Roman" w:cs="Times New Roman"/>
          <w:color w:val="000000"/>
          <w:sz w:val="24"/>
          <w:szCs w:val="24"/>
          <w:lang w:eastAsia="en-US"/>
        </w:rPr>
        <w:t xml:space="preserve"> </w:t>
      </w:r>
      <w:r w:rsidRPr="00532F4B">
        <w:rPr>
          <w:rFonts w:ascii="Times New Roman" w:eastAsia="Calibri" w:hAnsi="Times New Roman" w:cs="Times New Roman"/>
          <w:color w:val="000000"/>
          <w:sz w:val="24"/>
          <w:szCs w:val="24"/>
          <w:lang w:eastAsia="en-US"/>
        </w:rPr>
        <w:t xml:space="preserve">os resultados. Apresentar as limitações do estudo e as possibilidades para novas pesquisas serem realizadas. </w:t>
      </w:r>
    </w:p>
    <w:p w14:paraId="14787AD8" w14:textId="77777777" w:rsidR="00532F4B" w:rsidRPr="00532F4B" w:rsidRDefault="00532F4B" w:rsidP="00532F4B">
      <w:pPr>
        <w:widowControl w:val="0"/>
        <w:spacing w:line="360" w:lineRule="auto"/>
        <w:jc w:val="both"/>
        <w:rPr>
          <w:rFonts w:ascii="Times New Roman" w:eastAsia="Calibri" w:hAnsi="Times New Roman" w:cs="Times New Roman"/>
          <w:color w:val="000000"/>
          <w:sz w:val="24"/>
          <w:szCs w:val="24"/>
          <w:lang w:eastAsia="en-US"/>
        </w:rPr>
      </w:pPr>
    </w:p>
    <w:p w14:paraId="6D0D64D7" w14:textId="77777777" w:rsidR="00532F4B" w:rsidRPr="00532F4B" w:rsidRDefault="00532F4B" w:rsidP="00532F4B">
      <w:pPr>
        <w:widowControl w:val="0"/>
        <w:spacing w:line="360" w:lineRule="auto"/>
        <w:jc w:val="both"/>
        <w:rPr>
          <w:rFonts w:ascii="Times New Roman" w:eastAsia="Calibri" w:hAnsi="Times New Roman" w:cs="Times New Roman"/>
          <w:b/>
          <w:bCs/>
          <w:color w:val="000000"/>
          <w:sz w:val="24"/>
          <w:szCs w:val="24"/>
          <w:lang w:eastAsia="en-US"/>
        </w:rPr>
      </w:pPr>
      <w:r w:rsidRPr="00532F4B">
        <w:rPr>
          <w:rFonts w:ascii="Times New Roman" w:eastAsia="Calibri" w:hAnsi="Times New Roman" w:cs="Times New Roman"/>
          <w:b/>
          <w:bCs/>
          <w:color w:val="000000"/>
          <w:sz w:val="24"/>
          <w:szCs w:val="24"/>
          <w:lang w:eastAsia="en-US"/>
        </w:rPr>
        <w:t>REFERÊNCIAS</w:t>
      </w:r>
    </w:p>
    <w:p w14:paraId="35E28B09"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4EFCA6B8"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DWEIK, R.; STOLLER, J. K. Doenças pulmonares obstrutivas: DPOC, asmas e doenças</w:t>
      </w:r>
    </w:p>
    <w:p w14:paraId="4D94C180" w14:textId="77777777" w:rsidR="00532F4B" w:rsidRPr="00532F4B" w:rsidRDefault="00532F4B" w:rsidP="00532F4B">
      <w:pPr>
        <w:widowControl w:val="0"/>
        <w:spacing w:line="240" w:lineRule="auto"/>
        <w:rPr>
          <w:rFonts w:ascii="Times New Roman" w:eastAsia="Calibri" w:hAnsi="Times New Roman" w:cs="Times New Roman"/>
          <w:b/>
          <w:color w:val="000000"/>
          <w:sz w:val="24"/>
          <w:szCs w:val="24"/>
          <w:lang w:eastAsia="en-US"/>
        </w:rPr>
      </w:pPr>
      <w:r w:rsidRPr="00532F4B">
        <w:rPr>
          <w:rFonts w:ascii="Times New Roman" w:eastAsia="Calibri" w:hAnsi="Times New Roman" w:cs="Times New Roman"/>
          <w:color w:val="000000"/>
          <w:sz w:val="24"/>
          <w:szCs w:val="24"/>
          <w:lang w:eastAsia="en-US"/>
        </w:rPr>
        <w:t xml:space="preserve">relacionadas. In: SCANLAN, C. L.; WILKINS, R. L.; STOLLER, J. K. </w:t>
      </w:r>
      <w:r w:rsidRPr="00532F4B">
        <w:rPr>
          <w:rFonts w:ascii="Times New Roman" w:eastAsia="Calibri" w:hAnsi="Times New Roman" w:cs="Times New Roman"/>
          <w:b/>
          <w:color w:val="000000"/>
          <w:sz w:val="24"/>
          <w:szCs w:val="24"/>
          <w:lang w:eastAsia="en-US"/>
        </w:rPr>
        <w:t>Fundamentos da</w:t>
      </w:r>
    </w:p>
    <w:p w14:paraId="5ED0317A"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b/>
          <w:color w:val="000000"/>
          <w:sz w:val="24"/>
          <w:szCs w:val="24"/>
          <w:lang w:eastAsia="en-US"/>
        </w:rPr>
        <w:t>terapia respiratória de Egan</w:t>
      </w:r>
      <w:r w:rsidRPr="00532F4B">
        <w:rPr>
          <w:rFonts w:ascii="Times New Roman" w:eastAsia="Calibri" w:hAnsi="Times New Roman" w:cs="Times New Roman"/>
          <w:color w:val="000000"/>
          <w:sz w:val="24"/>
          <w:szCs w:val="24"/>
          <w:lang w:eastAsia="en-US"/>
        </w:rPr>
        <w:t>. São Paulo: Manole, 2001. p. 457-478. (Referência de capítulo</w:t>
      </w:r>
    </w:p>
    <w:p w14:paraId="7406F753"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de livro).</w:t>
      </w:r>
    </w:p>
    <w:p w14:paraId="4A4B1B78"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3E69AF39" w14:textId="77777777" w:rsidR="00532F4B" w:rsidRPr="00532F4B" w:rsidRDefault="00532F4B" w:rsidP="00532F4B">
      <w:pPr>
        <w:widowControl w:val="0"/>
        <w:spacing w:line="240" w:lineRule="auto"/>
        <w:rPr>
          <w:rFonts w:ascii="Times New Roman" w:eastAsia="Calibri" w:hAnsi="Times New Roman" w:cs="Times New Roman"/>
          <w:b/>
          <w:color w:val="000000"/>
          <w:sz w:val="24"/>
          <w:szCs w:val="24"/>
          <w:lang w:eastAsia="en-US"/>
        </w:rPr>
      </w:pPr>
      <w:r w:rsidRPr="00532F4B">
        <w:rPr>
          <w:rFonts w:ascii="Times New Roman" w:eastAsia="Calibri" w:hAnsi="Times New Roman" w:cs="Times New Roman"/>
          <w:color w:val="000000"/>
          <w:sz w:val="24"/>
          <w:szCs w:val="24"/>
          <w:lang w:eastAsia="en-US"/>
        </w:rPr>
        <w:t xml:space="preserve">FISCHER, G. A. Drug resistance in clinical oncology and hematology introductio. </w:t>
      </w:r>
      <w:r w:rsidRPr="00532F4B">
        <w:rPr>
          <w:rFonts w:ascii="Times New Roman" w:eastAsia="Calibri" w:hAnsi="Times New Roman" w:cs="Times New Roman"/>
          <w:b/>
          <w:color w:val="000000"/>
          <w:sz w:val="24"/>
          <w:szCs w:val="24"/>
          <w:lang w:eastAsia="en-US"/>
        </w:rPr>
        <w:t>Hematol.</w:t>
      </w:r>
    </w:p>
    <w:p w14:paraId="7773F55F"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b/>
          <w:color w:val="000000"/>
          <w:sz w:val="24"/>
          <w:szCs w:val="24"/>
          <w:lang w:eastAsia="en-US"/>
        </w:rPr>
        <w:t>oncol. clin.</w:t>
      </w:r>
      <w:r w:rsidRPr="00532F4B">
        <w:rPr>
          <w:rFonts w:ascii="Times New Roman" w:eastAsia="Calibri" w:hAnsi="Times New Roman" w:cs="Times New Roman"/>
          <w:color w:val="000000"/>
          <w:sz w:val="24"/>
          <w:szCs w:val="24"/>
          <w:lang w:eastAsia="en-US"/>
        </w:rPr>
        <w:t xml:space="preserve"> </w:t>
      </w:r>
      <w:r w:rsidRPr="00532F4B">
        <w:rPr>
          <w:rFonts w:ascii="Times New Roman" w:eastAsia="Calibri" w:hAnsi="Times New Roman" w:cs="Times New Roman"/>
          <w:b/>
          <w:color w:val="000000"/>
          <w:sz w:val="24"/>
          <w:szCs w:val="24"/>
          <w:lang w:eastAsia="en-US"/>
        </w:rPr>
        <w:t>North Am</w:t>
      </w:r>
      <w:r w:rsidRPr="00532F4B">
        <w:rPr>
          <w:rFonts w:ascii="Times New Roman" w:eastAsia="Calibri" w:hAnsi="Times New Roman" w:cs="Times New Roman"/>
          <w:color w:val="000000"/>
          <w:sz w:val="24"/>
          <w:szCs w:val="24"/>
          <w:lang w:eastAsia="en-US"/>
        </w:rPr>
        <w:t>., v. 9, n. 2, p. 11-14, 1995. (referência de periódico).</w:t>
      </w:r>
    </w:p>
    <w:p w14:paraId="36992B48"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2D1E470B"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 xml:space="preserve">KISNER, C.; COLBY, L. A. </w:t>
      </w:r>
      <w:r w:rsidRPr="00532F4B">
        <w:rPr>
          <w:rFonts w:ascii="Times New Roman" w:eastAsia="Calibri" w:hAnsi="Times New Roman" w:cs="Times New Roman"/>
          <w:b/>
          <w:color w:val="000000"/>
          <w:sz w:val="24"/>
          <w:szCs w:val="24"/>
          <w:lang w:eastAsia="en-US"/>
        </w:rPr>
        <w:t>Exercícios terapêuticos: fundamentos e técnicas</w:t>
      </w:r>
      <w:r w:rsidRPr="00532F4B">
        <w:rPr>
          <w:rFonts w:ascii="Times New Roman" w:eastAsia="Calibri" w:hAnsi="Times New Roman" w:cs="Times New Roman"/>
          <w:color w:val="000000"/>
          <w:sz w:val="24"/>
          <w:szCs w:val="24"/>
          <w:lang w:eastAsia="en-US"/>
        </w:rPr>
        <w:t>. São Paulo:</w:t>
      </w:r>
    </w:p>
    <w:p w14:paraId="7D983B52"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Manole, 1998. 746 p. (referência de livro).</w:t>
      </w:r>
    </w:p>
    <w:p w14:paraId="5428C02F"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p>
    <w:p w14:paraId="3A61AD9B"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SILVA, R. N.; OLIVEIRA, R. Os limites pedagógicos do paradigma da qualidade total na</w:t>
      </w:r>
    </w:p>
    <w:p w14:paraId="504DE7AD"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educação. In: CONGRESSO DE INICIAÇÃO CIENTIFICA DA UFPe, 4., 1996, Recife.</w:t>
      </w:r>
    </w:p>
    <w:p w14:paraId="57BDC5EB"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b/>
          <w:color w:val="000000"/>
          <w:sz w:val="24"/>
          <w:szCs w:val="24"/>
          <w:lang w:eastAsia="en-US"/>
        </w:rPr>
        <w:t>Anais do II Congresso de Iniciação Científica da UFPe</w:t>
      </w:r>
      <w:r w:rsidRPr="00532F4B">
        <w:rPr>
          <w:rFonts w:ascii="Times New Roman" w:eastAsia="Calibri" w:hAnsi="Times New Roman" w:cs="Times New Roman"/>
          <w:color w:val="000000"/>
          <w:sz w:val="24"/>
          <w:szCs w:val="24"/>
          <w:lang w:eastAsia="en-US"/>
        </w:rPr>
        <w:t>. Recife: UFPe, 1996. p. 21-24.</w:t>
      </w:r>
    </w:p>
    <w:p w14:paraId="265E9BB1" w14:textId="77777777" w:rsidR="00532F4B" w:rsidRPr="00532F4B" w:rsidRDefault="00532F4B" w:rsidP="00532F4B">
      <w:pPr>
        <w:widowControl w:val="0"/>
        <w:spacing w:line="240" w:lineRule="auto"/>
        <w:rPr>
          <w:rFonts w:ascii="Times New Roman" w:eastAsia="Calibri" w:hAnsi="Times New Roman" w:cs="Times New Roman"/>
          <w:color w:val="000000"/>
          <w:sz w:val="24"/>
          <w:szCs w:val="24"/>
          <w:lang w:eastAsia="en-US"/>
        </w:rPr>
      </w:pPr>
      <w:r w:rsidRPr="00532F4B">
        <w:rPr>
          <w:rFonts w:ascii="Times New Roman" w:eastAsia="Calibri" w:hAnsi="Times New Roman" w:cs="Times New Roman"/>
          <w:color w:val="000000"/>
          <w:sz w:val="24"/>
          <w:szCs w:val="24"/>
          <w:lang w:eastAsia="en-US"/>
        </w:rPr>
        <w:t>(referência de anais de congresso/simpósio).</w:t>
      </w:r>
    </w:p>
    <w:p w14:paraId="1687AE8B" w14:textId="77777777" w:rsidR="00532F4B" w:rsidRPr="00532F4B" w:rsidRDefault="00532F4B" w:rsidP="00532F4B">
      <w:pPr>
        <w:widowControl w:val="0"/>
        <w:spacing w:line="360" w:lineRule="auto"/>
        <w:jc w:val="both"/>
        <w:rPr>
          <w:rFonts w:ascii="Times New Roman" w:eastAsia="Calibri" w:hAnsi="Times New Roman" w:cs="Times New Roman"/>
          <w:color w:val="000000"/>
          <w:sz w:val="24"/>
          <w:szCs w:val="24"/>
          <w:lang w:eastAsia="en-US"/>
        </w:rPr>
      </w:pPr>
    </w:p>
    <w:p w14:paraId="6E3FCAC8" w14:textId="77777777" w:rsidR="00532F4B" w:rsidRPr="00532F4B" w:rsidRDefault="00532F4B" w:rsidP="00532F4B">
      <w:pPr>
        <w:widowControl w:val="0"/>
        <w:spacing w:line="240" w:lineRule="auto"/>
        <w:jc w:val="both"/>
        <w:rPr>
          <w:rFonts w:ascii="Times New Roman" w:eastAsia="Calibri" w:hAnsi="Times New Roman" w:cs="Times New Roman"/>
          <w:b/>
          <w:color w:val="000000"/>
          <w:sz w:val="24"/>
          <w:szCs w:val="24"/>
          <w:lang w:eastAsia="en-US"/>
        </w:rPr>
      </w:pPr>
      <w:r w:rsidRPr="00532F4B">
        <w:rPr>
          <w:rFonts w:ascii="Times New Roman" w:eastAsia="Calibri" w:hAnsi="Times New Roman" w:cs="Times New Roman"/>
          <w:color w:val="000000"/>
          <w:sz w:val="24"/>
          <w:szCs w:val="24"/>
          <w:lang w:eastAsia="en-US"/>
        </w:rPr>
        <w:t xml:space="preserve">Nas referências, seguir as normas da ABNT – NBR6023/2018. </w:t>
      </w:r>
      <w:r w:rsidRPr="00532F4B">
        <w:rPr>
          <w:rFonts w:ascii="Times New Roman" w:eastAsia="Calibri" w:hAnsi="Times New Roman" w:cs="Times New Roman"/>
          <w:b/>
          <w:color w:val="000000"/>
          <w:sz w:val="24"/>
          <w:szCs w:val="24"/>
          <w:lang w:eastAsia="en-US"/>
        </w:rPr>
        <w:t>Devem ser alinhadas a esquerda</w:t>
      </w:r>
      <w:r w:rsidRPr="00532F4B">
        <w:rPr>
          <w:rFonts w:ascii="Times New Roman" w:eastAsia="Calibri" w:hAnsi="Times New Roman" w:cs="Times New Roman"/>
          <w:color w:val="000000"/>
          <w:sz w:val="24"/>
          <w:szCs w:val="24"/>
          <w:lang w:eastAsia="en-US"/>
        </w:rPr>
        <w:t xml:space="preserve">. Após o título da seção haverá um espaço (linha em branco) simples. </w:t>
      </w:r>
      <w:r w:rsidRPr="00532F4B">
        <w:rPr>
          <w:rFonts w:ascii="Times New Roman" w:eastAsia="Calibri" w:hAnsi="Times New Roman" w:cs="Times New Roman"/>
          <w:b/>
          <w:color w:val="000000"/>
          <w:sz w:val="24"/>
          <w:szCs w:val="24"/>
          <w:highlight w:val="yellow"/>
          <w:lang w:eastAsia="en-US"/>
        </w:rPr>
        <w:t>O TRABALHO QUE NÃO ESTIVER NOS PADRÕES DE FORMATAÇÃO EXIGIDOS PELO EVENTO SERÁ DESCLASSIFICADO.</w:t>
      </w:r>
    </w:p>
    <w:p w14:paraId="20535504" w14:textId="77777777" w:rsidR="00532F4B" w:rsidRPr="00532F4B" w:rsidRDefault="00532F4B" w:rsidP="00532F4B">
      <w:pPr>
        <w:widowControl w:val="0"/>
        <w:autoSpaceDE w:val="0"/>
        <w:autoSpaceDN w:val="0"/>
        <w:adjustRightInd w:val="0"/>
        <w:spacing w:line="240" w:lineRule="auto"/>
        <w:rPr>
          <w:rFonts w:ascii="TimesLTPro-Roman" w:eastAsia="Calibri" w:hAnsi="TimesLTPro-Roman" w:cs="TimesLTPro-Roman"/>
          <w:color w:val="000000"/>
          <w:sz w:val="24"/>
          <w:szCs w:val="24"/>
          <w:lang w:eastAsia="en-US"/>
        </w:rPr>
      </w:pPr>
    </w:p>
    <w:p w14:paraId="0D7F1593" w14:textId="1A83B609" w:rsidR="007110E6" w:rsidRDefault="007110E6" w:rsidP="005901BF">
      <w:pPr>
        <w:widowControl w:val="0"/>
        <w:pBdr>
          <w:top w:val="nil"/>
          <w:left w:val="nil"/>
          <w:bottom w:val="nil"/>
          <w:right w:val="nil"/>
          <w:between w:val="nil"/>
        </w:pBdr>
        <w:spacing w:line="224" w:lineRule="auto"/>
        <w:ind w:firstLine="700"/>
        <w:jc w:val="both"/>
        <w:rPr>
          <w:rFonts w:ascii="Times New Roman" w:eastAsia="Times New Roman" w:hAnsi="Times New Roman" w:cs="Times New Roman"/>
          <w:b/>
          <w:color w:val="000000"/>
          <w:sz w:val="24"/>
          <w:szCs w:val="24"/>
        </w:rPr>
      </w:pPr>
    </w:p>
    <w:sectPr w:rsidR="007110E6" w:rsidSect="005901BF">
      <w:headerReference w:type="default" r:id="rId7"/>
      <w:pgSz w:w="11900" w:h="16820"/>
      <w:pgMar w:top="1701" w:right="1134" w:bottom="1134" w:left="1701"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40000" w14:textId="77777777" w:rsidR="00854DCF" w:rsidRDefault="00854DCF" w:rsidP="00CD2209">
      <w:pPr>
        <w:spacing w:line="240" w:lineRule="auto"/>
      </w:pPr>
      <w:r>
        <w:separator/>
      </w:r>
    </w:p>
  </w:endnote>
  <w:endnote w:type="continuationSeparator" w:id="0">
    <w:p w14:paraId="71EE71F9" w14:textId="77777777" w:rsidR="00854DCF" w:rsidRDefault="00854DCF" w:rsidP="00CD2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LTPro-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123C6" w14:textId="77777777" w:rsidR="00854DCF" w:rsidRDefault="00854DCF" w:rsidP="00CD2209">
      <w:pPr>
        <w:spacing w:line="240" w:lineRule="auto"/>
      </w:pPr>
      <w:r>
        <w:separator/>
      </w:r>
    </w:p>
  </w:footnote>
  <w:footnote w:type="continuationSeparator" w:id="0">
    <w:p w14:paraId="33354570" w14:textId="77777777" w:rsidR="00854DCF" w:rsidRDefault="00854DCF" w:rsidP="00CD22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08F1" w14:textId="070BB5BE" w:rsidR="005A4955" w:rsidRDefault="005A4955">
    <w:pPr>
      <w:pStyle w:val="Cabealho"/>
    </w:pPr>
    <w:r>
      <w:rPr>
        <w:noProof/>
      </w:rPr>
      <w:drawing>
        <wp:anchor distT="0" distB="0" distL="114300" distR="114300" simplePos="0" relativeHeight="251658240" behindDoc="1" locked="0" layoutInCell="1" allowOverlap="1" wp14:anchorId="7241FE63" wp14:editId="500933F4">
          <wp:simplePos x="0" y="0"/>
          <wp:positionH relativeFrom="page">
            <wp:align>left</wp:align>
          </wp:positionH>
          <wp:positionV relativeFrom="paragraph">
            <wp:posOffset>0</wp:posOffset>
          </wp:positionV>
          <wp:extent cx="7566660" cy="10700167"/>
          <wp:effectExtent l="0" t="0" r="0" b="6350"/>
          <wp:wrapNone/>
          <wp:docPr id="64631055" name="Imagem 1"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1055" name="Imagem 1" descr="Uma imagem contendo Padrão do plano de fund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20679" cy="10776556"/>
                  </a:xfrm>
                  <a:prstGeom prst="rect">
                    <a:avLst/>
                  </a:prstGeom>
                </pic:spPr>
              </pic:pic>
            </a:graphicData>
          </a:graphic>
          <wp14:sizeRelH relativeFrom="page">
            <wp14:pctWidth>0</wp14:pctWidth>
          </wp14:sizeRelH>
          <wp14:sizeRelV relativeFrom="page">
            <wp14:pctHeight>0</wp14:pctHeight>
          </wp14:sizeRelV>
        </wp:anchor>
      </w:drawing>
    </w:r>
  </w:p>
  <w:p w14:paraId="01F4AE44" w14:textId="7FF431E1" w:rsidR="00CD2209" w:rsidRDefault="00CD220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E6"/>
    <w:rsid w:val="001A2418"/>
    <w:rsid w:val="001D2166"/>
    <w:rsid w:val="00382835"/>
    <w:rsid w:val="004716AF"/>
    <w:rsid w:val="00532F4B"/>
    <w:rsid w:val="005901BF"/>
    <w:rsid w:val="005A4955"/>
    <w:rsid w:val="005A7C14"/>
    <w:rsid w:val="007110E6"/>
    <w:rsid w:val="007A0228"/>
    <w:rsid w:val="00854DCF"/>
    <w:rsid w:val="009279EE"/>
    <w:rsid w:val="00A23118"/>
    <w:rsid w:val="00A52B62"/>
    <w:rsid w:val="00CD2209"/>
    <w:rsid w:val="00CE2EC2"/>
    <w:rsid w:val="00DA20F5"/>
    <w:rsid w:val="00F06C92"/>
    <w:rsid w:val="00FE10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0E57F"/>
  <w15:docId w15:val="{A1E66FBF-50E5-4905-A243-3FF48078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CD2209"/>
    <w:pPr>
      <w:tabs>
        <w:tab w:val="center" w:pos="4252"/>
        <w:tab w:val="right" w:pos="8504"/>
      </w:tabs>
      <w:spacing w:line="240" w:lineRule="auto"/>
    </w:pPr>
  </w:style>
  <w:style w:type="character" w:customStyle="1" w:styleId="CabealhoChar">
    <w:name w:val="Cabeçalho Char"/>
    <w:basedOn w:val="Fontepargpadro"/>
    <w:link w:val="Cabealho"/>
    <w:uiPriority w:val="99"/>
    <w:rsid w:val="00CD2209"/>
  </w:style>
  <w:style w:type="paragraph" w:styleId="Rodap">
    <w:name w:val="footer"/>
    <w:basedOn w:val="Normal"/>
    <w:link w:val="RodapChar"/>
    <w:uiPriority w:val="99"/>
    <w:unhideWhenUsed/>
    <w:rsid w:val="00CD2209"/>
    <w:pPr>
      <w:tabs>
        <w:tab w:val="center" w:pos="4252"/>
        <w:tab w:val="right" w:pos="8504"/>
      </w:tabs>
      <w:spacing w:line="240" w:lineRule="auto"/>
    </w:pPr>
  </w:style>
  <w:style w:type="character" w:customStyle="1" w:styleId="RodapChar">
    <w:name w:val="Rodapé Char"/>
    <w:basedOn w:val="Fontepargpadro"/>
    <w:link w:val="Rodap"/>
    <w:uiPriority w:val="99"/>
    <w:rsid w:val="00CD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0995-F4F8-4DA7-8086-520D93C0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895</Words>
  <Characters>4837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Eduardo da Silva Barbosa</cp:lastModifiedBy>
  <cp:revision>12</cp:revision>
  <dcterms:created xsi:type="dcterms:W3CDTF">2024-08-10T18:08:00Z</dcterms:created>
  <dcterms:modified xsi:type="dcterms:W3CDTF">2024-12-12T02:49:00Z</dcterms:modified>
</cp:coreProperties>
</file>