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22" w:rsidRPr="00276622" w:rsidRDefault="00276622" w:rsidP="00276622">
      <w:pPr>
        <w:jc w:val="center"/>
        <w:rPr>
          <w:sz w:val="28"/>
          <w:szCs w:val="28"/>
          <w:u w:val="single"/>
        </w:rPr>
      </w:pPr>
    </w:p>
    <w:p w:rsidR="00D636B4" w:rsidRDefault="00D636B4" w:rsidP="00D636B4">
      <w:pPr>
        <w:jc w:val="both"/>
      </w:pPr>
      <w:r>
        <w:t xml:space="preserve">Obrigatoriamente, o resumo deverá respeitar os limites estabelecidos pelo sistema de submissão. Para as duas categorias (Trabalhos Científicos e Relatos de Experiências), o resumo </w:t>
      </w:r>
      <w:bookmarkStart w:id="0" w:name="_GoBack"/>
      <w:bookmarkEnd w:id="0"/>
      <w:r>
        <w:t>deverá ter, no máximo, 3500 caracteres, com espaço, ser estruturado e conter os seguintes tópicos, considerados obrigatórios:</w:t>
      </w:r>
    </w:p>
    <w:p w:rsidR="00D636B4" w:rsidRDefault="00D636B4" w:rsidP="00D636B4">
      <w:r>
        <w:t>a) Trabalho Científico:</w:t>
      </w:r>
    </w:p>
    <w:p w:rsidR="00D636B4" w:rsidRDefault="00D636B4" w:rsidP="00D636B4">
      <w:r>
        <w:t>1. Introdução; 2. Objetivos; 3. Métodos; 4. Resultados; 5. Conclusões.</w:t>
      </w:r>
    </w:p>
    <w:p w:rsidR="00D636B4" w:rsidRDefault="00D636B4" w:rsidP="00D636B4">
      <w:r>
        <w:t>b) Relato de Experiência:</w:t>
      </w:r>
    </w:p>
    <w:p w:rsidR="00D636B4" w:rsidRDefault="00D636B4" w:rsidP="00D636B4">
      <w:r>
        <w:t>1. Introdução; 2. Objetivos; 3. Relato de Experiência; 4. Resultados; 5. Conclusões.</w:t>
      </w:r>
    </w:p>
    <w:p w:rsidR="00D636B4" w:rsidRDefault="00D636B4" w:rsidP="00D636B4">
      <w:r>
        <w:t>Não devem ser informadas referências bibliográficas no resumo;</w:t>
      </w:r>
    </w:p>
    <w:p w:rsidR="00D636B4" w:rsidRDefault="00D636B4" w:rsidP="00D636B4">
      <w:r>
        <w:t>Palavras-chave: utilizar de três a cinco, de acordo com os Descritores em Ciências da Saúde (</w:t>
      </w:r>
      <w:proofErr w:type="spellStart"/>
      <w:r>
        <w:t>DeCS</w:t>
      </w:r>
      <w:proofErr w:type="spellEnd"/>
      <w:r>
        <w:t>) da Biblioteca Virtual em Saúde (</w:t>
      </w:r>
      <w:hyperlink r:id="rId7" w:history="1">
        <w:r w:rsidRPr="00817F76">
          <w:rPr>
            <w:rStyle w:val="Hyperlink"/>
          </w:rPr>
          <w:t>www.bvs.br</w:t>
        </w:r>
      </w:hyperlink>
      <w:r>
        <w:t>);</w:t>
      </w:r>
    </w:p>
    <w:p w:rsidR="00276622" w:rsidRDefault="00276622" w:rsidP="00276622">
      <w:pPr>
        <w:jc w:val="both"/>
      </w:pPr>
    </w:p>
    <w:p w:rsidR="007A70B0" w:rsidRPr="00E2140C" w:rsidRDefault="007A70B0" w:rsidP="00E2140C"/>
    <w:sectPr w:rsidR="007A70B0" w:rsidRPr="00E214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28" w:rsidRDefault="00970528" w:rsidP="007A70B0">
      <w:pPr>
        <w:spacing w:after="0" w:line="240" w:lineRule="auto"/>
      </w:pPr>
      <w:r>
        <w:separator/>
      </w:r>
    </w:p>
  </w:endnote>
  <w:endnote w:type="continuationSeparator" w:id="0">
    <w:p w:rsidR="00970528" w:rsidRDefault="00970528" w:rsidP="007A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0C" w:rsidRDefault="00E2140C" w:rsidP="00E2140C">
    <w:pPr>
      <w:pStyle w:val="Rodap"/>
      <w:jc w:val="center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inline distT="0" distB="0" distL="0" distR="0">
          <wp:extent cx="3453130" cy="29215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650" cy="31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40C" w:rsidRPr="00E2140C" w:rsidRDefault="00E2140C" w:rsidP="00E2140C">
    <w:pPr>
      <w:pStyle w:val="Rodap"/>
      <w:jc w:val="center"/>
      <w:rPr>
        <w:color w:val="5F5F5F"/>
        <w:sz w:val="18"/>
      </w:rPr>
    </w:pPr>
    <w:r w:rsidRPr="00E2140C">
      <w:rPr>
        <w:color w:val="5F5F5F"/>
        <w:sz w:val="20"/>
        <w:szCs w:val="24"/>
      </w:rPr>
      <w:t xml:space="preserve">Para mais informações e inscrições, acesse: </w:t>
    </w:r>
    <w:hyperlink r:id="rId2" w:history="1">
      <w:r w:rsidRPr="00E2140C">
        <w:rPr>
          <w:rStyle w:val="Hyperlink"/>
          <w:color w:val="5F5F5F"/>
          <w:sz w:val="20"/>
          <w:szCs w:val="24"/>
        </w:rPr>
        <w:t>doity.com.br/Abrahue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28" w:rsidRDefault="00970528" w:rsidP="007A70B0">
      <w:pPr>
        <w:spacing w:after="0" w:line="240" w:lineRule="auto"/>
      </w:pPr>
      <w:r>
        <w:separator/>
      </w:r>
    </w:p>
  </w:footnote>
  <w:footnote w:type="continuationSeparator" w:id="0">
    <w:p w:rsidR="00970528" w:rsidRDefault="00970528" w:rsidP="007A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B0" w:rsidRDefault="00D636B4" w:rsidP="007A70B0">
    <w:pPr>
      <w:pStyle w:val="Cabealho"/>
      <w:jc w:val="right"/>
    </w:pPr>
    <w:r w:rsidRPr="00D636B4">
      <w:rPr>
        <w:sz w:val="52"/>
        <w:szCs w:val="52"/>
      </w:rPr>
      <w:t>Template</w:t>
    </w:r>
    <w:r w:rsidR="007A70B0">
      <w:rPr>
        <w:noProof/>
        <w:lang w:eastAsia="pt-BR"/>
      </w:rPr>
      <w:drawing>
        <wp:inline distT="0" distB="0" distL="0" distR="0">
          <wp:extent cx="1971833" cy="909507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Âº Congresso da AssociaÃ§Ã£o Brasileira de Hospitais UniversitÃ¡rios e de Ensi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1833" cy="9095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E044B"/>
    <w:multiLevelType w:val="hybridMultilevel"/>
    <w:tmpl w:val="A5D08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CC"/>
    <w:rsid w:val="001267BF"/>
    <w:rsid w:val="00133B0A"/>
    <w:rsid w:val="00276622"/>
    <w:rsid w:val="0041790E"/>
    <w:rsid w:val="00464AB7"/>
    <w:rsid w:val="005F67CC"/>
    <w:rsid w:val="006E41DC"/>
    <w:rsid w:val="007A70B0"/>
    <w:rsid w:val="00970528"/>
    <w:rsid w:val="00CF47BC"/>
    <w:rsid w:val="00CF64DF"/>
    <w:rsid w:val="00D636B4"/>
    <w:rsid w:val="00DA09CA"/>
    <w:rsid w:val="00E2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FB9E72-04D7-46EC-BCB2-FB84FB6F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7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70B0"/>
  </w:style>
  <w:style w:type="paragraph" w:styleId="Rodap">
    <w:name w:val="footer"/>
    <w:basedOn w:val="Normal"/>
    <w:link w:val="RodapChar"/>
    <w:uiPriority w:val="99"/>
    <w:unhideWhenUsed/>
    <w:rsid w:val="007A7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70B0"/>
  </w:style>
  <w:style w:type="character" w:styleId="Hyperlink">
    <w:name w:val="Hyperlink"/>
    <w:basedOn w:val="Fontepargpadro"/>
    <w:uiPriority w:val="99"/>
    <w:unhideWhenUsed/>
    <w:rsid w:val="007A70B0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A7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A70B0"/>
    <w:rPr>
      <w:rFonts w:ascii="Arial" w:eastAsia="Arial" w:hAnsi="Arial" w:cs="Arial"/>
      <w:sz w:val="21"/>
      <w:szCs w:val="21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62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7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v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ty.com.br/Abrahu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ABRAHUE</dc:creator>
  <cp:keywords/>
  <dc:description/>
  <cp:lastModifiedBy>João Sousa</cp:lastModifiedBy>
  <cp:revision>3</cp:revision>
  <dcterms:created xsi:type="dcterms:W3CDTF">2019-08-27T02:51:00Z</dcterms:created>
  <dcterms:modified xsi:type="dcterms:W3CDTF">2019-09-11T19:59:00Z</dcterms:modified>
</cp:coreProperties>
</file>