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CB" w:rsidRPr="00D163CB" w:rsidRDefault="00D163CB" w:rsidP="00D163CB">
      <w:pPr>
        <w:spacing w:after="0" w:line="240" w:lineRule="auto"/>
        <w:jc w:val="center"/>
      </w:pPr>
      <w:r>
        <w:rPr>
          <w:b/>
        </w:rPr>
        <w:t>REGULAMENTO</w:t>
      </w:r>
    </w:p>
    <w:p w:rsidR="00D163CB" w:rsidRDefault="00D163CB" w:rsidP="00D163CB">
      <w:pPr>
        <w:spacing w:after="0" w:line="240" w:lineRule="auto"/>
      </w:pPr>
    </w:p>
    <w:p w:rsidR="00D163CB" w:rsidRDefault="00D163CB" w:rsidP="00D163CB">
      <w:pPr>
        <w:spacing w:after="0" w:line="240" w:lineRule="auto"/>
      </w:pPr>
    </w:p>
    <w:p w:rsidR="00D163CB" w:rsidRPr="00D163CB" w:rsidRDefault="00D163CB" w:rsidP="00D163CB">
      <w:pPr>
        <w:spacing w:after="0" w:line="240" w:lineRule="auto"/>
        <w:jc w:val="both"/>
        <w:rPr>
          <w:b/>
        </w:rPr>
      </w:pPr>
      <w:r w:rsidRPr="00D163CB">
        <w:rPr>
          <w:b/>
        </w:rPr>
        <w:t xml:space="preserve">Resumo: </w:t>
      </w:r>
    </w:p>
    <w:p w:rsidR="00D163CB" w:rsidRDefault="00D163CB" w:rsidP="00D163CB">
      <w:pPr>
        <w:spacing w:after="0" w:line="240" w:lineRule="auto"/>
        <w:jc w:val="both"/>
      </w:pPr>
    </w:p>
    <w:p w:rsidR="00D163CB" w:rsidRDefault="00D163CB" w:rsidP="00D163CB">
      <w:pPr>
        <w:spacing w:after="0" w:line="240" w:lineRule="auto"/>
        <w:jc w:val="both"/>
      </w:pPr>
      <w:r>
        <w:t>O resumo deverá ser, necessariamente, em formato Word (Word 97 ou superior) e, para publicação no Caderno de Resumos, deverá seguir as seguintes formatações</w:t>
      </w:r>
    </w:p>
    <w:p w:rsidR="00D163CB" w:rsidRDefault="00D163CB" w:rsidP="00D163CB">
      <w:pPr>
        <w:spacing w:after="0" w:line="240" w:lineRule="auto"/>
        <w:jc w:val="both"/>
      </w:pPr>
    </w:p>
    <w:p w:rsidR="00D163CB" w:rsidRDefault="00D163CB" w:rsidP="00D163CB">
      <w:pPr>
        <w:spacing w:after="0" w:line="240" w:lineRule="auto"/>
        <w:jc w:val="both"/>
      </w:pPr>
      <w:r>
        <w:t>a) Título – Primeira letra em maiúsculo, as demais minúsculas, em negrito</w:t>
      </w:r>
      <w:r>
        <w:t>;</w:t>
      </w:r>
    </w:p>
    <w:p w:rsidR="00D163CB" w:rsidRDefault="00D163CB" w:rsidP="00D163CB">
      <w:pPr>
        <w:spacing w:after="0" w:line="240" w:lineRule="auto"/>
        <w:jc w:val="both"/>
      </w:pPr>
      <w:r>
        <w:t>b) Na segunda linha depois do título – nome completo do/a autor/a, seguido do nome da instituição de filiação e e-mail;</w:t>
      </w:r>
    </w:p>
    <w:p w:rsidR="00D163CB" w:rsidRDefault="00D163CB" w:rsidP="00D163CB">
      <w:pPr>
        <w:spacing w:after="0" w:line="240" w:lineRule="auto"/>
        <w:jc w:val="both"/>
      </w:pPr>
      <w:r>
        <w:t>c) Espaço interlinear 1, texto justificado;</w:t>
      </w:r>
    </w:p>
    <w:p w:rsidR="00D163CB" w:rsidRDefault="00D163CB" w:rsidP="00D163CB">
      <w:pPr>
        <w:spacing w:after="0" w:line="240" w:lineRule="auto"/>
        <w:jc w:val="both"/>
      </w:pPr>
      <w:r>
        <w:t>d) Fonte Times New Roman 12;</w:t>
      </w:r>
    </w:p>
    <w:p w:rsidR="00D163CB" w:rsidRDefault="00D163CB" w:rsidP="00D163CB">
      <w:pPr>
        <w:spacing w:after="0" w:line="240" w:lineRule="auto"/>
        <w:jc w:val="both"/>
      </w:pPr>
      <w:r>
        <w:t>f) O resumo não poderá exceder 15 linhas, o que é o suficiente para apresentar o tema geral e a abordagem ou desenvolvimento da pesquisa;</w:t>
      </w:r>
    </w:p>
    <w:p w:rsidR="00D163CB" w:rsidRDefault="00D163CB" w:rsidP="00D163CB">
      <w:pPr>
        <w:spacing w:after="0" w:line="240" w:lineRule="auto"/>
        <w:jc w:val="both"/>
      </w:pPr>
      <w:r>
        <w:t>g) Ao final do resumo, evidenciar três palavras-chave;</w:t>
      </w:r>
    </w:p>
    <w:p w:rsidR="00D163CB" w:rsidRDefault="00D163CB" w:rsidP="00D163CB">
      <w:pPr>
        <w:spacing w:after="0" w:line="240" w:lineRule="auto"/>
        <w:jc w:val="both"/>
      </w:pPr>
      <w:r>
        <w:t>h) Informar fonte financiadora se for o caso;</w:t>
      </w:r>
    </w:p>
    <w:p w:rsidR="00D163CB" w:rsidRDefault="00D163CB" w:rsidP="00D163CB">
      <w:pPr>
        <w:spacing w:after="0" w:line="240" w:lineRule="auto"/>
        <w:jc w:val="both"/>
      </w:pPr>
      <w:r>
        <w:t xml:space="preserve">i) Para que o trabalho seja publicado no caderno de resumos, as regras contidas no </w:t>
      </w:r>
      <w:proofErr w:type="spellStart"/>
      <w:r>
        <w:t>template</w:t>
      </w:r>
      <w:proofErr w:type="spellEnd"/>
      <w:r>
        <w:t xml:space="preserve"> (disponível nesta página) devem ser seguidas.</w:t>
      </w:r>
    </w:p>
    <w:p w:rsidR="00D163CB" w:rsidRDefault="00D163CB" w:rsidP="00D163CB">
      <w:pPr>
        <w:spacing w:after="0" w:line="240" w:lineRule="auto"/>
        <w:jc w:val="both"/>
      </w:pPr>
    </w:p>
    <w:p w:rsidR="00D163CB" w:rsidRPr="00D163CB" w:rsidRDefault="00D163CB" w:rsidP="00D163CB">
      <w:pPr>
        <w:spacing w:after="0" w:line="240" w:lineRule="auto"/>
        <w:jc w:val="both"/>
        <w:rPr>
          <w:b/>
        </w:rPr>
      </w:pPr>
    </w:p>
    <w:p w:rsidR="00D163CB" w:rsidRPr="00D163CB" w:rsidRDefault="00D163CB" w:rsidP="00D163CB">
      <w:pPr>
        <w:spacing w:after="0" w:line="240" w:lineRule="auto"/>
        <w:jc w:val="both"/>
        <w:rPr>
          <w:b/>
        </w:rPr>
      </w:pPr>
      <w:r w:rsidRPr="00D163CB">
        <w:rPr>
          <w:b/>
        </w:rPr>
        <w:t>Texto completo:</w:t>
      </w:r>
    </w:p>
    <w:p w:rsidR="00D163CB" w:rsidRDefault="00D163CB" w:rsidP="00D163CB">
      <w:pPr>
        <w:spacing w:after="0" w:line="240" w:lineRule="auto"/>
        <w:jc w:val="both"/>
      </w:pPr>
    </w:p>
    <w:p w:rsidR="00D163CB" w:rsidRDefault="00D163CB" w:rsidP="00D163CB">
      <w:pPr>
        <w:spacing w:after="0" w:line="240" w:lineRule="auto"/>
        <w:jc w:val="both"/>
      </w:pPr>
      <w:r>
        <w:t>a) Cada trabalho poderá conter até três (03) autoras(es);</w:t>
      </w:r>
    </w:p>
    <w:p w:rsidR="00D163CB" w:rsidRDefault="00D163CB" w:rsidP="00D163CB">
      <w:pPr>
        <w:spacing w:after="0" w:line="240" w:lineRule="auto"/>
        <w:jc w:val="both"/>
      </w:pPr>
      <w:r>
        <w:t>b) Serão aceitos trabalhos submetidos por profissionais da educação básica, estudantes de graduação e pós-graduação, mestras(es) e doutoras(es);</w:t>
      </w:r>
    </w:p>
    <w:p w:rsidR="00D163CB" w:rsidRDefault="00D163CB" w:rsidP="00D163CB">
      <w:pPr>
        <w:spacing w:after="0" w:line="240" w:lineRule="auto"/>
        <w:jc w:val="both"/>
      </w:pPr>
      <w:r>
        <w:t>c) Será aceita a submissão de um (01) trabalho por autoria, e a coautoria de até três (3) trabalhos;</w:t>
      </w:r>
    </w:p>
    <w:p w:rsidR="00D163CB" w:rsidRDefault="00D163CB" w:rsidP="00D163CB">
      <w:pPr>
        <w:spacing w:after="0" w:line="240" w:lineRule="auto"/>
        <w:jc w:val="both"/>
      </w:pPr>
      <w:r>
        <w:t>d) Não haverá reembolso para propostas não aprovadas;</w:t>
      </w:r>
    </w:p>
    <w:p w:rsidR="00D163CB" w:rsidRDefault="00D163CB" w:rsidP="00D163CB">
      <w:pPr>
        <w:spacing w:after="0" w:line="240" w:lineRule="auto"/>
        <w:jc w:val="both"/>
      </w:pPr>
      <w:r>
        <w:t>e) Somente serão publicados os trabalhos apresentados de forma oral pelas(os) autoras(es) nos Grupos de Trabalho</w:t>
      </w:r>
      <w:r>
        <w:t>;</w:t>
      </w:r>
    </w:p>
    <w:p w:rsidR="00D163CB" w:rsidRDefault="00D163CB" w:rsidP="00D163CB">
      <w:pPr>
        <w:spacing w:after="0" w:line="240" w:lineRule="auto"/>
        <w:jc w:val="both"/>
      </w:pPr>
      <w:r>
        <w:t xml:space="preserve">f) Os trabalhos completos obrigatoriamente deverão ser enviados via Área do Inscrito (ver </w:t>
      </w:r>
      <w:proofErr w:type="spellStart"/>
      <w:r>
        <w:t>template</w:t>
      </w:r>
      <w:proofErr w:type="spellEnd"/>
      <w:r>
        <w:t xml:space="preserve"> para trabalhos completos), e deverão conter: no mínimo 10.000 caracteres e no máximo 22.000 caracteres com espaço (ou 12 páginas, incluindo referências), espaço 1,5, Times New Roman, letra 12. As referências, citações e notas de rodapé deverão estar de acordo com as normas da ABNT. Informar a(s) fonte(s) financiadora(s) (quando houver);</w:t>
      </w:r>
    </w:p>
    <w:p w:rsidR="00D163CB" w:rsidRDefault="00D163CB" w:rsidP="00D163CB">
      <w:pPr>
        <w:spacing w:after="0" w:line="240" w:lineRule="auto"/>
        <w:jc w:val="both"/>
      </w:pPr>
      <w:r>
        <w:t>g) A delimitação do texto em 12 páginas, refere-se a artigos que para além do uso dos 22.000 caracteres com espaço, também se utilizem de imagens, figuras, tabelas, quadros, gráficos, entre outros;</w:t>
      </w:r>
    </w:p>
    <w:p w:rsidR="00D163CB" w:rsidRDefault="00D163CB" w:rsidP="00D163CB">
      <w:pPr>
        <w:spacing w:after="0" w:line="240" w:lineRule="auto"/>
        <w:jc w:val="both"/>
      </w:pPr>
      <w:r>
        <w:t>h) As citações deverão ser indicadas no texto, no formato (Autor, ano, página), quando fizerem parte do texto, e (AUTOR, ano, página), quando recuadas</w:t>
      </w:r>
      <w:r>
        <w:t>;</w:t>
      </w:r>
    </w:p>
    <w:p w:rsidR="00D163CB" w:rsidRDefault="00D163CB" w:rsidP="00D163CB">
      <w:pPr>
        <w:spacing w:after="0" w:line="240" w:lineRule="auto"/>
        <w:jc w:val="both"/>
      </w:pPr>
      <w:r>
        <w:t>i) Os arquivos devem ser em formato .</w:t>
      </w:r>
      <w:proofErr w:type="spellStart"/>
      <w:r>
        <w:t>doc</w:t>
      </w:r>
      <w:proofErr w:type="spellEnd"/>
      <w:r>
        <w:t xml:space="preserve"> ou .</w:t>
      </w:r>
      <w:proofErr w:type="spellStart"/>
      <w:r>
        <w:t>rtf</w:t>
      </w:r>
      <w:proofErr w:type="spellEnd"/>
      <w:r>
        <w:t xml:space="preserve">, conforme disponibilizado no </w:t>
      </w:r>
      <w:proofErr w:type="spellStart"/>
      <w:r>
        <w:t>template</w:t>
      </w:r>
      <w:proofErr w:type="spellEnd"/>
      <w:r>
        <w:t>;</w:t>
      </w:r>
    </w:p>
    <w:p w:rsidR="00516442" w:rsidRDefault="00D163CB" w:rsidP="00D163CB">
      <w:pPr>
        <w:spacing w:after="0" w:line="240" w:lineRule="auto"/>
        <w:jc w:val="both"/>
      </w:pPr>
      <w:r>
        <w:t xml:space="preserve">j) Para que o trabalho seja publicado nos Anais do Evento, as regras contidas no </w:t>
      </w:r>
      <w:proofErr w:type="spellStart"/>
      <w:r>
        <w:t>template</w:t>
      </w:r>
      <w:proofErr w:type="spellEnd"/>
      <w:r>
        <w:t xml:space="preserve"> (disponível nest</w:t>
      </w:r>
      <w:bookmarkStart w:id="0" w:name="_GoBack"/>
      <w:bookmarkEnd w:id="0"/>
      <w:r>
        <w:t>a página) devem ser seguidas.</w:t>
      </w:r>
    </w:p>
    <w:sectPr w:rsidR="00516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B"/>
    <w:rsid w:val="00516442"/>
    <w:rsid w:val="00D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0096"/>
  <w15:chartTrackingRefBased/>
  <w15:docId w15:val="{B2186CEF-8EDD-43F7-A59E-FC2A27F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Gonçalves Alves</dc:creator>
  <cp:keywords/>
  <dc:description/>
  <cp:lastModifiedBy>Ismael Gonçalves Alves</cp:lastModifiedBy>
  <cp:revision>1</cp:revision>
  <dcterms:created xsi:type="dcterms:W3CDTF">2023-03-23T18:47:00Z</dcterms:created>
  <dcterms:modified xsi:type="dcterms:W3CDTF">2023-03-23T18:49:00Z</dcterms:modified>
</cp:coreProperties>
</file>