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</w:rPr>
        <w:drawing>
          <wp:inline distB="114300" distT="114300" distL="114300" distR="114300">
            <wp:extent cx="3295756" cy="99536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295756" cy="99536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Eixo temático: 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(copiar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Subtema: 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(copiar aqui)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rFonts w:ascii="Times New Roman" w:cs="Times New Roman" w:eastAsia="Times New Roman" w:hAnsi="Times New Roman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center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right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Autor 1, Instituição,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right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Autor 2, Instituição,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right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Autor 3, Instituição, 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right"/>
        <w:rPr>
          <w:rFonts w:ascii="Times New Roman" w:cs="Times New Roman" w:eastAsia="Times New Roman" w:hAnsi="Times New Roman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Resumo: 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(Inserir aqui o texto do resumo que deve ter entre 400 e 500 palavras, que contenha o escopo de um trabalho em uma das diferentes tipologias científicas ou prática profissional, desenvolvidos ou em desenvolvimento, dentro do eixo temático e  subtema escolhido. É necessário seguir as normas da ABNT. Todo o texto desse arquivo deve estar em formato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3103f"/>
          <w:sz w:val="24"/>
          <w:szCs w:val="24"/>
          <w:rtl w:val="0"/>
        </w:rPr>
        <w:t xml:space="preserve">Word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, fonte </w:t>
      </w:r>
      <w:r w:rsidDel="00000000" w:rsidR="00000000" w:rsidRPr="00000000">
        <w:rPr>
          <w:rFonts w:ascii="Times New Roman" w:cs="Times New Roman" w:eastAsia="Times New Roman" w:hAnsi="Times New Roman"/>
          <w:i w:val="1"/>
          <w:color w:val="23103f"/>
          <w:sz w:val="24"/>
          <w:szCs w:val="24"/>
          <w:rtl w:val="0"/>
        </w:rPr>
        <w:t xml:space="preserve">Times New Roman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, tamanho 12, espaço 1,5)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Questão para o debate no Grupo de Discussão Temática: 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(é 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u w:val="single"/>
          <w:rtl w:val="0"/>
        </w:rPr>
        <w:t xml:space="preserve">obrigatória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 a inclusão de uma questão que possa fomentar a discussão do grupo que tenha, no máximo, 50 palavras. Essa questão pode estar  relacionada ao resumo, aos subtemas do eixo ou mesmo ao Eixo Temático em sua amplitude)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Palavras chave: (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Incluir 3 palavras-chave, separadas por ponto e vírgula, tudo em minúsculo.)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both"/>
        <w:rPr>
          <w:rFonts w:ascii="Times New Roman" w:cs="Times New Roman" w:eastAsia="Times New Roman" w:hAnsi="Times New Roman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Referências 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(3 a 5 referências, normas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ABNT</w:t>
      </w: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259" w:lineRule="auto"/>
        <w:rPr>
          <w:rFonts w:ascii="Times New Roman" w:cs="Times New Roman" w:eastAsia="Times New Roman" w:hAnsi="Times New Roman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240" w:line="360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u w:val="single"/>
          <w:rtl w:val="0"/>
        </w:rPr>
        <w:t xml:space="preserve">Exemplos de formas de citação – Normas ABNT: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Livro: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SOBRENOME, Nome. Título: subtítulo (se houver). Edição (se houver). Local: editora,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BOBBIO, Norberto. O positivismo jurídico: lições de filosofia do direito. 2. ed. São Paulo: Ícone, 2006.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Capítulo de livro: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SOBRENOME, Nome (autor do capítulo). Título (do capítulo). In: SOBRENOME, Nome (autor do livro) (pode ser organizador, compilador, etc.). Título (do livro). Edição (se houver). Local: editora, ano. Páginas (do capítulo).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SCHWARTZMAN, Simon. Como a universidade está se pensando? In: PEREIRA, Antonio Gomes (Org.). Para onde vai a universidade brasileira? Fortaleza: UFC, 1983. p. 29-45.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3103f"/>
          <w:sz w:val="24"/>
          <w:szCs w:val="24"/>
          <w:rtl w:val="0"/>
        </w:rPr>
        <w:t xml:space="preserve">Artigo de revista: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SOBRENOME, Nome. Título (do artigo). Título (da revista), local, volume, número, páginas (do artigo), mês abreviado ano.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40" w:before="240" w:line="259" w:lineRule="auto"/>
        <w:jc w:val="both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 xml:space="preserve">SAVIANI, Demerval; CARVALHO, Délton de. A universidade e a problemática da educação e cultura. Educação brasileira, Brasília, v. 1, n. 3, p. 35-58, maio/ago. 1979.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60" w:line="259" w:lineRule="auto"/>
        <w:rPr>
          <w:rFonts w:ascii="Times New Roman" w:cs="Times New Roman" w:eastAsia="Times New Roman" w:hAnsi="Times New Roman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60" w:line="259" w:lineRule="auto"/>
        <w:rPr>
          <w:rFonts w:ascii="Times New Roman" w:cs="Times New Roman" w:eastAsia="Times New Roman" w:hAnsi="Times New Roman"/>
          <w:color w:val="23103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leader="none" w:pos="5085"/>
        </w:tabs>
        <w:spacing w:after="160" w:line="259" w:lineRule="auto"/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Fonts w:ascii="Times New Roman" w:cs="Times New Roman" w:eastAsia="Times New Roman" w:hAnsi="Times New Roman"/>
          <w:color w:val="23103f"/>
          <w:sz w:val="24"/>
          <w:szCs w:val="24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23103f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Pr>
      <w:lang w:eastAsia="pt-BR"/>
    </w:rPr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Heading" w:customStyle="1">
    <w:name w:val="Heading"/>
    <w:basedOn w:val="Normal"/>
    <w:next w:val="Textoindependiente"/>
    <w:qFormat w:val="1"/>
    <w:pPr>
      <w:keepNext w:val="1"/>
      <w:spacing w:after="120" w:before="240"/>
    </w:pPr>
    <w:rPr>
      <w:rFonts w:ascii="Liberation Sans" w:cs="Lohit Marathi" w:eastAsia="Noto Sans CJK SC" w:hAnsi="Liberation Sans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cs="Lohit Marathi"/>
    </w:rPr>
  </w:style>
  <w:style w:type="paragraph" w:styleId="Descripcin">
    <w:name w:val="caption"/>
    <w:basedOn w:val="Normal"/>
    <w:qFormat w:val="1"/>
    <w:pPr>
      <w:suppressLineNumbers w:val="1"/>
      <w:spacing w:after="120" w:before="120"/>
    </w:pPr>
    <w:rPr>
      <w:rFonts w:cs="Lohit Marathi"/>
      <w:i w:val="1"/>
      <w:iCs w:val="1"/>
      <w:sz w:val="24"/>
      <w:szCs w:val="24"/>
    </w:rPr>
  </w:style>
  <w:style w:type="paragraph" w:styleId="Index" w:customStyle="1">
    <w:name w:val="Index"/>
    <w:basedOn w:val="Normal"/>
    <w:qFormat w:val="1"/>
    <w:pPr>
      <w:suppressLineNumbers w:val="1"/>
    </w:pPr>
    <w:rPr>
      <w:rFonts w:cs="Lohit Marathi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aA7ouif+ybMscFgwKJ6aeGLbHg==">CgMxLjA4AHIhMTdrVU13MG1lV3dITmZSME94ZVdNbkhqUFdiZF9sWFp3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2025-04-03T03:19:00Z</dcterms:created>
  <dc:creator>Zé Fernando</dc:creator>
</cp:coreProperties>
</file>