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F2" w:rsidRDefault="00493DF2" w:rsidP="00443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019175" cy="1019175"/>
            <wp:effectExtent l="0" t="0" r="9525" b="9525"/>
            <wp:docPr id="1" name="Imagem 1" descr="C:\Users\Mariana\Downloads\Congresso-Ludoterapia-PRO-INSTAGRAM - Cópi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Congresso-Ludoterapia-PRO-INSTAGRAM - Cópia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DF2" w:rsidRDefault="00493DF2" w:rsidP="00493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02278" cy="962025"/>
            <wp:effectExtent l="0" t="0" r="3175" b="0"/>
            <wp:docPr id="2" name="Imagem 2" descr="C:\Users\Mariana\Desktop\logo-uncisal-219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a\Desktop\logo-uncisal-219x3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53" cy="9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5448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68.25pt">
            <v:imagedata r:id="rId11" o:title="logo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88435" cy="914358"/>
            <wp:effectExtent l="0" t="0" r="6985" b="635"/>
            <wp:docPr id="3" name="Imagem 3" descr="C:\Users\Mariana\Desktop\logo-uf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na\Desktop\logo-uf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74" cy="9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DF2" w:rsidRDefault="00493DF2" w:rsidP="00493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144" w:rsidRDefault="00B5581B" w:rsidP="00493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81B">
        <w:rPr>
          <w:rFonts w:ascii="Times New Roman" w:hAnsi="Times New Roman" w:cs="Times New Roman"/>
          <w:sz w:val="24"/>
          <w:szCs w:val="24"/>
        </w:rPr>
        <w:t>Normas de Submissão de Trabalhos- Banner Eletrônico</w:t>
      </w:r>
    </w:p>
    <w:p w:rsidR="00CA49E5" w:rsidRDefault="00CA49E5" w:rsidP="00CA49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EE9" w:rsidRDefault="00C9052F" w:rsidP="00CA4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7D2EE9">
        <w:rPr>
          <w:rFonts w:ascii="Times New Roman" w:hAnsi="Times New Roman" w:cs="Times New Roman"/>
          <w:sz w:val="24"/>
          <w:szCs w:val="24"/>
        </w:rPr>
        <w:t xml:space="preserve"> O/A candidato/a</w:t>
      </w:r>
      <w:r w:rsidR="00CA49E5">
        <w:rPr>
          <w:rFonts w:ascii="Times New Roman" w:hAnsi="Times New Roman" w:cs="Times New Roman"/>
          <w:sz w:val="24"/>
          <w:szCs w:val="24"/>
        </w:rPr>
        <w:t xml:space="preserve"> – pelo menos um/uma dos/das autores/as-</w:t>
      </w:r>
      <w:r w:rsidR="007D2EE9">
        <w:rPr>
          <w:rFonts w:ascii="Times New Roman" w:hAnsi="Times New Roman" w:cs="Times New Roman"/>
          <w:sz w:val="24"/>
          <w:szCs w:val="24"/>
        </w:rPr>
        <w:t xml:space="preserve"> deverá estar devidamente inscrito/a no CAILU para ter seu trabalho passível de avaliação.</w:t>
      </w:r>
    </w:p>
    <w:p w:rsidR="00AB6640" w:rsidRDefault="00C9052F" w:rsidP="00CA4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2° </w:t>
      </w:r>
      <w:r w:rsidR="00AB6640">
        <w:rPr>
          <w:rFonts w:ascii="Times New Roman" w:hAnsi="Times New Roman" w:cs="Times New Roman"/>
          <w:sz w:val="24"/>
          <w:szCs w:val="24"/>
        </w:rPr>
        <w:t>Poderão haver até 5 (cinco) autores, contando com o/aorientador/a.</w:t>
      </w:r>
    </w:p>
    <w:p w:rsidR="00EA6176" w:rsidRDefault="00BF76FB" w:rsidP="00CA4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052F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176">
        <w:rPr>
          <w:rFonts w:ascii="Times New Roman" w:hAnsi="Times New Roman" w:cs="Times New Roman"/>
          <w:sz w:val="24"/>
          <w:szCs w:val="24"/>
        </w:rPr>
        <w:t>Os tr</w:t>
      </w:r>
      <w:r w:rsidR="00B11BAE">
        <w:rPr>
          <w:rFonts w:ascii="Times New Roman" w:hAnsi="Times New Roman" w:cs="Times New Roman"/>
          <w:sz w:val="24"/>
          <w:szCs w:val="24"/>
        </w:rPr>
        <w:t>abalhos deverão ser submetidos no eixo temático apropriado para melhor entendimento e aproveitamento deste. São eles:</w:t>
      </w:r>
    </w:p>
    <w:p w:rsidR="00B11BAE" w:rsidRPr="00231FF4" w:rsidRDefault="00B11BAE" w:rsidP="00B11BA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1FF4">
        <w:rPr>
          <w:rFonts w:ascii="Times New Roman" w:hAnsi="Times New Roman" w:cs="Times New Roman"/>
          <w:b/>
          <w:sz w:val="20"/>
          <w:szCs w:val="20"/>
        </w:rPr>
        <w:t>Extensão universitária</w:t>
      </w:r>
      <w:r w:rsidRPr="00231FF4">
        <w:rPr>
          <w:rFonts w:ascii="Times New Roman" w:hAnsi="Times New Roman" w:cs="Times New Roman"/>
          <w:sz w:val="20"/>
          <w:szCs w:val="20"/>
        </w:rPr>
        <w:t xml:space="preserve">- neste eixo serão recebidos trabalhos que relatem as experiências </w:t>
      </w:r>
      <w:r w:rsidR="00EF4CC5" w:rsidRPr="00231FF4">
        <w:rPr>
          <w:rFonts w:ascii="Times New Roman" w:hAnsi="Times New Roman" w:cs="Times New Roman"/>
          <w:sz w:val="20"/>
          <w:szCs w:val="20"/>
        </w:rPr>
        <w:t>de projetos de extensão finalizados ou em andamentos na academia envolvendo a ludoterapia.</w:t>
      </w:r>
    </w:p>
    <w:p w:rsidR="00EF4CC5" w:rsidRPr="00231FF4" w:rsidRDefault="00EF4CC5" w:rsidP="00B11BA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1FF4">
        <w:rPr>
          <w:rFonts w:ascii="Times New Roman" w:hAnsi="Times New Roman" w:cs="Times New Roman"/>
          <w:b/>
          <w:sz w:val="20"/>
          <w:szCs w:val="20"/>
        </w:rPr>
        <w:t>Direito da criança hospitalizada</w:t>
      </w:r>
      <w:r w:rsidRPr="00231FF4">
        <w:rPr>
          <w:rFonts w:ascii="Times New Roman" w:hAnsi="Times New Roman" w:cs="Times New Roman"/>
          <w:sz w:val="20"/>
          <w:szCs w:val="20"/>
        </w:rPr>
        <w:t>- aqui damos espaço para trabalhos que esclareçam e reifiquem os direitos das crianças em situação tão singular. Muitas vezes estes lhes são negados ou retalhados, nos apresente sua proposta para mudar tais condições.</w:t>
      </w:r>
    </w:p>
    <w:p w:rsidR="00EF4CC5" w:rsidRPr="00231FF4" w:rsidRDefault="00EF4CC5" w:rsidP="00EF4CC5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FF4">
        <w:rPr>
          <w:rFonts w:ascii="Times New Roman" w:hAnsi="Times New Roman" w:cs="Times New Roman"/>
          <w:b/>
          <w:sz w:val="20"/>
          <w:szCs w:val="20"/>
        </w:rPr>
        <w:t>O lúdico no crescimento e desenvolvimento infantil</w:t>
      </w:r>
      <w:r w:rsidR="00AB664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B6640" w:rsidRPr="00AB6640">
        <w:rPr>
          <w:rFonts w:ascii="Times New Roman" w:hAnsi="Times New Roman" w:cs="Times New Roman"/>
          <w:sz w:val="20"/>
          <w:szCs w:val="20"/>
        </w:rPr>
        <w:t>de forma geral, seu trabalho deve falar sobre esta técnica no desenvolvimento humano.</w:t>
      </w:r>
    </w:p>
    <w:p w:rsidR="00231FF4" w:rsidRPr="00231FF4" w:rsidRDefault="00EF4CC5" w:rsidP="00231FF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1FF4">
        <w:rPr>
          <w:rFonts w:ascii="Times New Roman" w:hAnsi="Times New Roman" w:cs="Times New Roman"/>
          <w:b/>
          <w:sz w:val="20"/>
          <w:szCs w:val="20"/>
        </w:rPr>
        <w:t>Humaniza</w:t>
      </w:r>
      <w:r w:rsidR="00231FF4" w:rsidRPr="00231FF4">
        <w:rPr>
          <w:rFonts w:ascii="Times New Roman" w:hAnsi="Times New Roman" w:cs="Times New Roman"/>
          <w:b/>
          <w:sz w:val="20"/>
          <w:szCs w:val="20"/>
        </w:rPr>
        <w:t>ção e ética no ambiente hospitalar</w:t>
      </w:r>
      <w:r w:rsidRPr="00231FF4">
        <w:rPr>
          <w:rFonts w:ascii="Times New Roman" w:hAnsi="Times New Roman" w:cs="Times New Roman"/>
          <w:sz w:val="20"/>
          <w:szCs w:val="20"/>
        </w:rPr>
        <w:t>–</w:t>
      </w:r>
      <w:r w:rsidR="00231FF4" w:rsidRPr="00231FF4">
        <w:rPr>
          <w:rFonts w:ascii="Times New Roman" w:hAnsi="Times New Roman" w:cs="Times New Roman"/>
          <w:sz w:val="20"/>
          <w:szCs w:val="20"/>
        </w:rPr>
        <w:t xml:space="preserve"> o ambiente hospitalar, apesar de sua proposta ser benéfica, pode parecer muitas vezes hostil para uma criança. Um ambiente humanizado é o mínimo lhes podemos oferecer. Ainda assim, há grandes dificuldades para percorrer tal percurso. </w:t>
      </w:r>
      <w:r w:rsidR="00231FF4">
        <w:rPr>
          <w:rFonts w:ascii="Times New Roman" w:hAnsi="Times New Roman" w:cs="Times New Roman"/>
          <w:sz w:val="20"/>
          <w:szCs w:val="20"/>
        </w:rPr>
        <w:t>Trabalhe conosco para fazer da experiência hospitalar o mais suave possível para crianças e adultos.</w:t>
      </w:r>
    </w:p>
    <w:p w:rsidR="00CA49E5" w:rsidRDefault="00C9052F" w:rsidP="00CA4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4° </w:t>
      </w:r>
      <w:r w:rsidR="00B5581B">
        <w:rPr>
          <w:rFonts w:ascii="Times New Roman" w:hAnsi="Times New Roman" w:cs="Times New Roman"/>
          <w:sz w:val="24"/>
          <w:szCs w:val="24"/>
        </w:rPr>
        <w:t>O trabalho dever</w:t>
      </w:r>
      <w:r w:rsidR="007D2EE9">
        <w:rPr>
          <w:rFonts w:ascii="Times New Roman" w:hAnsi="Times New Roman" w:cs="Times New Roman"/>
          <w:sz w:val="24"/>
          <w:szCs w:val="24"/>
        </w:rPr>
        <w:t xml:space="preserve">á ser </w:t>
      </w:r>
      <w:r w:rsidR="00E1766E">
        <w:rPr>
          <w:rFonts w:ascii="Times New Roman" w:hAnsi="Times New Roman" w:cs="Times New Roman"/>
          <w:sz w:val="24"/>
          <w:szCs w:val="24"/>
        </w:rPr>
        <w:t>submetido na plataforma</w:t>
      </w:r>
      <w:r w:rsidR="00EB1701">
        <w:rPr>
          <w:rFonts w:ascii="Times New Roman" w:hAnsi="Times New Roman" w:cs="Times New Roman"/>
          <w:sz w:val="24"/>
          <w:szCs w:val="24"/>
        </w:rPr>
        <w:t xml:space="preserve"> </w:t>
      </w:r>
      <w:r w:rsidR="00E1766E">
        <w:rPr>
          <w:rFonts w:ascii="Times New Roman" w:hAnsi="Times New Roman" w:cs="Times New Roman"/>
          <w:sz w:val="24"/>
          <w:szCs w:val="24"/>
        </w:rPr>
        <w:t xml:space="preserve">do site do congresso </w:t>
      </w:r>
      <w:r w:rsidR="00C019C6">
        <w:rPr>
          <w:rFonts w:ascii="Times New Roman" w:hAnsi="Times New Roman" w:cs="Times New Roman"/>
          <w:sz w:val="24"/>
          <w:szCs w:val="24"/>
        </w:rPr>
        <w:t>do dia 20 de setembro</w:t>
      </w:r>
      <w:r w:rsidR="001808E3">
        <w:rPr>
          <w:rFonts w:ascii="Times New Roman" w:hAnsi="Times New Roman" w:cs="Times New Roman"/>
          <w:sz w:val="24"/>
          <w:szCs w:val="24"/>
        </w:rPr>
        <w:t xml:space="preserve"> até dia 20 de novembro</w:t>
      </w:r>
      <w:r w:rsidR="007D2EE9">
        <w:rPr>
          <w:rFonts w:ascii="Times New Roman" w:hAnsi="Times New Roman" w:cs="Times New Roman"/>
          <w:sz w:val="24"/>
          <w:szCs w:val="24"/>
        </w:rPr>
        <w:t xml:space="preserve"> para avaliação preliminar. Posteriormente, se aprovado, deverá ser apresentado a banca avaliadora do III Congresso Alagoano Interdisciplinar de Ludoterapia para julgamento.</w:t>
      </w:r>
    </w:p>
    <w:p w:rsidR="00493DF2" w:rsidRDefault="00493DF2" w:rsidP="00493DF2">
      <w:pPr>
        <w:pStyle w:val="NormalWeb"/>
        <w:shd w:val="clear" w:color="auto" w:fill="FFFFFF"/>
        <w:ind w:left="705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 w:rsidRPr="00CA49E5">
        <w:rPr>
          <w:color w:val="000000"/>
          <w:sz w:val="20"/>
          <w:szCs w:val="20"/>
        </w:rPr>
        <w:t xml:space="preserve"> O texto do resumo expandido </w:t>
      </w:r>
      <w:r w:rsidR="001808E3">
        <w:rPr>
          <w:color w:val="000000"/>
          <w:sz w:val="20"/>
          <w:szCs w:val="20"/>
        </w:rPr>
        <w:t xml:space="preserve">ou o material a ser apresentado (slides) </w:t>
      </w:r>
      <w:bookmarkStart w:id="0" w:name="_GoBack"/>
      <w:bookmarkEnd w:id="0"/>
      <w:r w:rsidRPr="00CA49E5">
        <w:rPr>
          <w:color w:val="000000"/>
          <w:sz w:val="20"/>
          <w:szCs w:val="20"/>
        </w:rPr>
        <w:t>deve ser enviado em PDF</w:t>
      </w:r>
    </w:p>
    <w:p w:rsidR="00BF76FB" w:rsidRPr="00BF76FB" w:rsidRDefault="00BF76FB" w:rsidP="00493DF2">
      <w:pPr>
        <w:pStyle w:val="NormalWeb"/>
        <w:shd w:val="clear" w:color="auto" w:fill="FFFFFF"/>
        <w:ind w:left="705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• </w:t>
      </w:r>
      <w:r w:rsidRPr="00BF76FB">
        <w:rPr>
          <w:color w:val="000000"/>
          <w:sz w:val="20"/>
          <w:szCs w:val="20"/>
        </w:rPr>
        <w:t>O resumo deve conter</w:t>
      </w:r>
      <w:r>
        <w:rPr>
          <w:color w:val="000000"/>
          <w:sz w:val="20"/>
          <w:szCs w:val="20"/>
        </w:rPr>
        <w:t xml:space="preserve"> </w:t>
      </w:r>
      <w:r w:rsidRPr="00BF76FB">
        <w:rPr>
          <w:b/>
          <w:color w:val="000000"/>
          <w:sz w:val="20"/>
          <w:szCs w:val="20"/>
        </w:rPr>
        <w:t>introdução, material e metodologia</w:t>
      </w:r>
      <w:r>
        <w:rPr>
          <w:color w:val="000000"/>
          <w:sz w:val="20"/>
          <w:szCs w:val="20"/>
        </w:rPr>
        <w:t xml:space="preserve">, </w:t>
      </w:r>
      <w:r w:rsidRPr="00BF76FB">
        <w:rPr>
          <w:b/>
          <w:color w:val="000000"/>
          <w:sz w:val="20"/>
          <w:szCs w:val="20"/>
        </w:rPr>
        <w:t>resultados e discussões</w:t>
      </w:r>
      <w:r>
        <w:rPr>
          <w:color w:val="000000"/>
          <w:sz w:val="20"/>
          <w:szCs w:val="20"/>
        </w:rPr>
        <w:t xml:space="preserve">, </w:t>
      </w:r>
      <w:r w:rsidRPr="00BF76FB">
        <w:rPr>
          <w:b/>
          <w:color w:val="000000"/>
          <w:sz w:val="20"/>
          <w:szCs w:val="20"/>
        </w:rPr>
        <w:t>conclusões</w:t>
      </w:r>
      <w:r>
        <w:rPr>
          <w:color w:val="000000"/>
          <w:sz w:val="20"/>
          <w:szCs w:val="20"/>
        </w:rPr>
        <w:t xml:space="preserve"> e </w:t>
      </w:r>
      <w:r w:rsidRPr="00BF76FB">
        <w:rPr>
          <w:b/>
          <w:color w:val="000000"/>
          <w:sz w:val="20"/>
          <w:szCs w:val="20"/>
        </w:rPr>
        <w:t>referências bibliográficas</w:t>
      </w:r>
    </w:p>
    <w:p w:rsidR="00493DF2" w:rsidRPr="00CA49E5" w:rsidRDefault="00493DF2" w:rsidP="00493DF2">
      <w:pPr>
        <w:pStyle w:val="NormalWeb"/>
        <w:shd w:val="clear" w:color="auto" w:fill="FFFFFF"/>
        <w:ind w:firstLine="705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t xml:space="preserve">• O resumo expandido deve ter </w:t>
      </w:r>
      <w:r w:rsidR="000960C1">
        <w:rPr>
          <w:color w:val="000000"/>
          <w:sz w:val="20"/>
          <w:szCs w:val="20"/>
        </w:rPr>
        <w:t>até 15</w:t>
      </w:r>
      <w:r w:rsidR="00E1766E">
        <w:rPr>
          <w:color w:val="000000"/>
          <w:sz w:val="20"/>
          <w:szCs w:val="20"/>
        </w:rPr>
        <w:t>00 palavras</w:t>
      </w:r>
      <w:r w:rsidRPr="00CA49E5">
        <w:rPr>
          <w:color w:val="000000"/>
          <w:sz w:val="20"/>
          <w:szCs w:val="20"/>
        </w:rPr>
        <w:t xml:space="preserve"> incluindo bibliografia básica</w:t>
      </w:r>
    </w:p>
    <w:p w:rsidR="00493DF2" w:rsidRPr="001808E3" w:rsidRDefault="00493DF2" w:rsidP="00493DF2">
      <w:pPr>
        <w:pStyle w:val="NormalWeb"/>
        <w:shd w:val="clear" w:color="auto" w:fill="FFFFFF"/>
        <w:ind w:firstLine="705"/>
        <w:jc w:val="both"/>
        <w:rPr>
          <w:color w:val="000000"/>
          <w:sz w:val="20"/>
          <w:szCs w:val="20"/>
          <w:lang w:val="en-GB"/>
        </w:rPr>
      </w:pPr>
      <w:r w:rsidRPr="001808E3">
        <w:rPr>
          <w:color w:val="000000"/>
          <w:sz w:val="20"/>
          <w:szCs w:val="20"/>
          <w:lang w:val="en-GB"/>
        </w:rPr>
        <w:t xml:space="preserve">• Fonte Times New Roman, </w:t>
      </w:r>
      <w:proofErr w:type="spellStart"/>
      <w:r w:rsidRPr="001808E3">
        <w:rPr>
          <w:color w:val="000000"/>
          <w:sz w:val="20"/>
          <w:szCs w:val="20"/>
          <w:lang w:val="en-GB"/>
        </w:rPr>
        <w:t>corpo</w:t>
      </w:r>
      <w:proofErr w:type="spellEnd"/>
      <w:r w:rsidRPr="001808E3">
        <w:rPr>
          <w:color w:val="000000"/>
          <w:sz w:val="20"/>
          <w:szCs w:val="20"/>
          <w:lang w:val="en-GB"/>
        </w:rPr>
        <w:t xml:space="preserve"> 12</w:t>
      </w:r>
    </w:p>
    <w:p w:rsidR="00493DF2" w:rsidRPr="00CA49E5" w:rsidRDefault="00493DF2" w:rsidP="00493DF2">
      <w:pPr>
        <w:pStyle w:val="NormalWeb"/>
        <w:shd w:val="clear" w:color="auto" w:fill="FFFFFF"/>
        <w:ind w:firstLine="705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lastRenderedPageBreak/>
        <w:t xml:space="preserve">• Papel A4, páginas não </w:t>
      </w:r>
      <w:proofErr w:type="gramStart"/>
      <w:r w:rsidRPr="00CA49E5">
        <w:rPr>
          <w:color w:val="000000"/>
          <w:sz w:val="20"/>
          <w:szCs w:val="20"/>
        </w:rPr>
        <w:t>numeradas</w:t>
      </w:r>
      <w:proofErr w:type="gramEnd"/>
    </w:p>
    <w:p w:rsidR="00493DF2" w:rsidRPr="00CA49E5" w:rsidRDefault="00493DF2" w:rsidP="00493DF2">
      <w:pPr>
        <w:pStyle w:val="NormalWeb"/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t>• Espaçamento do texto entre linhas 1,5</w:t>
      </w:r>
    </w:p>
    <w:p w:rsidR="00493DF2" w:rsidRPr="00CA49E5" w:rsidRDefault="00493DF2" w:rsidP="00493DF2">
      <w:pPr>
        <w:pStyle w:val="NormalWeb"/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t>• Primeira linha de cada parágrafo com recuo padrão (1,25cm)</w:t>
      </w:r>
    </w:p>
    <w:p w:rsidR="00493DF2" w:rsidRPr="00CA49E5" w:rsidRDefault="00493DF2" w:rsidP="00493DF2">
      <w:pPr>
        <w:pStyle w:val="NormalWeb"/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t>• Sem espaço entre os parágrafos</w:t>
      </w:r>
    </w:p>
    <w:p w:rsidR="00493DF2" w:rsidRPr="00CA49E5" w:rsidRDefault="00493DF2" w:rsidP="00493DF2">
      <w:pPr>
        <w:pStyle w:val="NormalWeb"/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t>• Espaçamento das citações simples com recuo padrão (1,25cm)</w:t>
      </w:r>
    </w:p>
    <w:p w:rsidR="00493DF2" w:rsidRDefault="00493DF2" w:rsidP="00493DF2">
      <w:pPr>
        <w:pStyle w:val="NormalWeb"/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t>•Margens: superior 2,5cm; inferior 2cm; esquerda 3cm; direita 3cm</w:t>
      </w:r>
    </w:p>
    <w:p w:rsidR="00493DF2" w:rsidRPr="00CA49E5" w:rsidRDefault="00493DF2" w:rsidP="00493DF2">
      <w:pPr>
        <w:pStyle w:val="NormalWeb"/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br/>
        <w:t> Na primeira página do trabalho, devem aparecer os seguintes itens:</w:t>
      </w:r>
    </w:p>
    <w:p w:rsidR="00493DF2" w:rsidRDefault="00493DF2" w:rsidP="00493DF2">
      <w:pPr>
        <w:pStyle w:val="NormalWeb"/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t>• Título do trabalho centralizado: em caixa alta e em negrito.</w:t>
      </w:r>
    </w:p>
    <w:p w:rsidR="00DF638A" w:rsidRPr="00DF638A" w:rsidRDefault="00DF638A" w:rsidP="00493DF2">
      <w:pPr>
        <w:pStyle w:val="NormalWeb"/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• </w:t>
      </w:r>
      <w:r w:rsidRPr="00DF638A">
        <w:rPr>
          <w:color w:val="000000"/>
          <w:sz w:val="20"/>
          <w:szCs w:val="20"/>
        </w:rPr>
        <w:t>Eixo escolhido para apresentação do trabalho alinhado à direita logo abaixo do título</w:t>
      </w:r>
    </w:p>
    <w:p w:rsidR="00493DF2" w:rsidRPr="00CA49E5" w:rsidRDefault="00493DF2" w:rsidP="00493DF2">
      <w:pPr>
        <w:pStyle w:val="NormalWeb"/>
        <w:shd w:val="clear" w:color="auto" w:fill="FFFFFF"/>
        <w:ind w:left="708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t>• Nome completo da(s) pessoa(s) autora(s) alinhado(s) a direita, indicando em nota de rodapé o(s) vínculo institucional e e-mail da(s) mesma(s).</w:t>
      </w:r>
    </w:p>
    <w:p w:rsidR="006A0615" w:rsidRDefault="00493DF2" w:rsidP="006A0615">
      <w:pPr>
        <w:pStyle w:val="NormalWeb"/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t>• 3 (três) a 5 (cinco) palavras-chave.</w:t>
      </w:r>
    </w:p>
    <w:p w:rsidR="00493DF2" w:rsidRPr="00CA49E5" w:rsidRDefault="00493DF2" w:rsidP="00493DF2">
      <w:pPr>
        <w:pStyle w:val="NormalWeb"/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br/>
      </w:r>
      <w:r w:rsidRPr="00CA49E5">
        <w:rPr>
          <w:color w:val="000000"/>
          <w:sz w:val="20"/>
          <w:szCs w:val="20"/>
        </w:rPr>
        <w:br/>
        <w:t xml:space="preserve">Cada </w:t>
      </w:r>
      <w:r w:rsidR="00C9052F">
        <w:rPr>
          <w:color w:val="000000"/>
          <w:sz w:val="20"/>
          <w:szCs w:val="20"/>
        </w:rPr>
        <w:t xml:space="preserve">trabalho apresentado </w:t>
      </w:r>
      <w:r w:rsidRPr="00CA49E5">
        <w:rPr>
          <w:color w:val="000000"/>
          <w:sz w:val="20"/>
          <w:szCs w:val="20"/>
        </w:rPr>
        <w:t>p</w:t>
      </w:r>
      <w:r w:rsidR="00C9052F">
        <w:rPr>
          <w:color w:val="000000"/>
          <w:sz w:val="20"/>
          <w:szCs w:val="20"/>
        </w:rPr>
        <w:t>oderá contar com até cinco</w:t>
      </w:r>
      <w:r>
        <w:rPr>
          <w:color w:val="000000"/>
          <w:sz w:val="20"/>
          <w:szCs w:val="20"/>
        </w:rPr>
        <w:t xml:space="preserve"> autore</w:t>
      </w:r>
      <w:r w:rsidRPr="00CA49E5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/as</w:t>
      </w:r>
      <w:r w:rsidRPr="00CA49E5">
        <w:rPr>
          <w:color w:val="000000"/>
          <w:sz w:val="20"/>
          <w:szCs w:val="20"/>
        </w:rPr>
        <w:t>.</w:t>
      </w:r>
    </w:p>
    <w:p w:rsidR="00493DF2" w:rsidRPr="00CA49E5" w:rsidRDefault="00493DF2" w:rsidP="00493DF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CA49E5">
        <w:rPr>
          <w:color w:val="000000"/>
          <w:sz w:val="20"/>
          <w:szCs w:val="20"/>
        </w:rPr>
        <w:t>Cada pessoa proponente pode enviar apenas uma proposta de comunicação na condição de autora principal.</w:t>
      </w:r>
    </w:p>
    <w:p w:rsidR="00493DF2" w:rsidRPr="00B5581B" w:rsidRDefault="00C9052F" w:rsidP="00CA4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5° </w:t>
      </w:r>
      <w:r w:rsidR="006A0615">
        <w:rPr>
          <w:rFonts w:ascii="Times New Roman" w:hAnsi="Times New Roman" w:cs="Times New Roman"/>
          <w:sz w:val="24"/>
          <w:szCs w:val="24"/>
        </w:rPr>
        <w:t>Deverá também ser anexado no ato da submissão o material que deve ser apresentado caso aprovado.</w:t>
      </w:r>
    </w:p>
    <w:p w:rsidR="00B5581B" w:rsidRDefault="00C9052F" w:rsidP="00CA49E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6° </w:t>
      </w:r>
      <w:r w:rsidR="00B5581B" w:rsidRPr="00B55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material deverá constar o título (idêntico ao do resum</w:t>
      </w:r>
      <w:r w:rsidR="00C30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aceito), nomes e instituições </w:t>
      </w:r>
      <w:r w:rsidR="00B5581B" w:rsidRPr="00B55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das pessoas autoras e seus e-mails e suas áreas de conhecimento. Ainda deve ser identificad</w:t>
      </w:r>
      <w:r w:rsidR="00CA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 tipo do relato (se pesquisa ou</w:t>
      </w:r>
      <w:r w:rsidR="00B5581B" w:rsidRPr="00B55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práticas), uma introdução, os métodos (caso aplicável), resultados e discussão e conclusões;</w:t>
      </w:r>
    </w:p>
    <w:p w:rsidR="00CA49E5" w:rsidRDefault="00C9052F" w:rsidP="00CA49E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7° </w:t>
      </w:r>
      <w:r w:rsidR="00CA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Apenas o/a autor/a principal do trabalho deverá apresentar cada comunicação, ficando exclusivo a este/a </w:t>
      </w:r>
      <w:proofErr w:type="spellStart"/>
      <w:r w:rsidR="00CA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CA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certificação de apresentação e, se for o caso, premiações.</w:t>
      </w:r>
    </w:p>
    <w:p w:rsidR="00AB6640" w:rsidRDefault="00BF76FB" w:rsidP="00CA49E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8° </w:t>
      </w:r>
      <w:r w:rsidR="00AB6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cada eixo temático um trabalho será escolhido para receber premiação de excelência acadêmica.</w:t>
      </w:r>
    </w:p>
    <w:p w:rsidR="00472B45" w:rsidRPr="00C9052F" w:rsidRDefault="00BF76FB" w:rsidP="0015442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9°</w:t>
      </w:r>
      <w:r w:rsidR="00C9052F" w:rsidRPr="00C9052F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Para cada apresentação será dado o tempo de 10 (dez) minutos, ficando reservados de 5 (cinco) a 10 (dez) minutos para a banca avaliadora arguir sobre o mesmo.</w:t>
      </w:r>
    </w:p>
    <w:p w:rsidR="00C30E0E" w:rsidRDefault="00C30E0E" w:rsidP="00CA49E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49E5" w:rsidRPr="00B5581B" w:rsidRDefault="00CA49E5" w:rsidP="00CA49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49E5" w:rsidRPr="00B558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8E" w:rsidRDefault="0015448E" w:rsidP="00493DF2">
      <w:pPr>
        <w:spacing w:after="0" w:line="240" w:lineRule="auto"/>
      </w:pPr>
      <w:r>
        <w:separator/>
      </w:r>
    </w:p>
  </w:endnote>
  <w:endnote w:type="continuationSeparator" w:id="0">
    <w:p w:rsidR="0015448E" w:rsidRDefault="0015448E" w:rsidP="0049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F2" w:rsidRDefault="00493D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F2" w:rsidRDefault="00493D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F2" w:rsidRDefault="00493D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8E" w:rsidRDefault="0015448E" w:rsidP="00493DF2">
      <w:pPr>
        <w:spacing w:after="0" w:line="240" w:lineRule="auto"/>
      </w:pPr>
      <w:r>
        <w:separator/>
      </w:r>
    </w:p>
  </w:footnote>
  <w:footnote w:type="continuationSeparator" w:id="0">
    <w:p w:rsidR="0015448E" w:rsidRDefault="0015448E" w:rsidP="0049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F2" w:rsidRDefault="0015448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066141" o:spid="_x0000_s2052" type="#_x0000_t75" style="position:absolute;margin-left:0;margin-top:0;width:424.8pt;height:256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F2" w:rsidRDefault="0015448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066142" o:spid="_x0000_s2053" type="#_x0000_t75" style="position:absolute;margin-left:0;margin-top:0;width:424.8pt;height:256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F2" w:rsidRDefault="0015448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066140" o:spid="_x0000_s2051" type="#_x0000_t75" style="position:absolute;margin-left:0;margin-top:0;width:424.8pt;height:256.6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00D"/>
    <w:multiLevelType w:val="hybridMultilevel"/>
    <w:tmpl w:val="7916A41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FA7613D"/>
    <w:multiLevelType w:val="hybridMultilevel"/>
    <w:tmpl w:val="4934D2DA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60D4819"/>
    <w:multiLevelType w:val="hybridMultilevel"/>
    <w:tmpl w:val="62E8C788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1886ACB"/>
    <w:multiLevelType w:val="hybridMultilevel"/>
    <w:tmpl w:val="655CE2F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B6A2286"/>
    <w:multiLevelType w:val="hybridMultilevel"/>
    <w:tmpl w:val="63DEC83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9E773D0"/>
    <w:multiLevelType w:val="hybridMultilevel"/>
    <w:tmpl w:val="9A9AAB64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1B"/>
    <w:rsid w:val="00014DA5"/>
    <w:rsid w:val="00016E54"/>
    <w:rsid w:val="000960C1"/>
    <w:rsid w:val="00123781"/>
    <w:rsid w:val="00154425"/>
    <w:rsid w:val="0015448E"/>
    <w:rsid w:val="00176491"/>
    <w:rsid w:val="001808E3"/>
    <w:rsid w:val="00231FF4"/>
    <w:rsid w:val="002F3810"/>
    <w:rsid w:val="00375F86"/>
    <w:rsid w:val="00443E78"/>
    <w:rsid w:val="00472B45"/>
    <w:rsid w:val="00490BCD"/>
    <w:rsid w:val="00493DF2"/>
    <w:rsid w:val="005C5B5C"/>
    <w:rsid w:val="00601E08"/>
    <w:rsid w:val="00695352"/>
    <w:rsid w:val="006A0615"/>
    <w:rsid w:val="007D2EE9"/>
    <w:rsid w:val="00963840"/>
    <w:rsid w:val="00A37548"/>
    <w:rsid w:val="00AB6640"/>
    <w:rsid w:val="00B11BAE"/>
    <w:rsid w:val="00B5581B"/>
    <w:rsid w:val="00BF76FB"/>
    <w:rsid w:val="00C019C6"/>
    <w:rsid w:val="00C30E0E"/>
    <w:rsid w:val="00C9052F"/>
    <w:rsid w:val="00CA49E5"/>
    <w:rsid w:val="00DF638A"/>
    <w:rsid w:val="00E1766E"/>
    <w:rsid w:val="00EA6176"/>
    <w:rsid w:val="00EB1701"/>
    <w:rsid w:val="00EF4CC5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2E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A49E5"/>
  </w:style>
  <w:style w:type="paragraph" w:styleId="PargrafodaLista">
    <w:name w:val="List Paragraph"/>
    <w:basedOn w:val="Normal"/>
    <w:uiPriority w:val="34"/>
    <w:qFormat/>
    <w:rsid w:val="001544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3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3DF2"/>
  </w:style>
  <w:style w:type="paragraph" w:styleId="Rodap">
    <w:name w:val="footer"/>
    <w:basedOn w:val="Normal"/>
    <w:link w:val="RodapChar"/>
    <w:uiPriority w:val="99"/>
    <w:unhideWhenUsed/>
    <w:rsid w:val="00493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DF2"/>
  </w:style>
  <w:style w:type="paragraph" w:styleId="Textodebalo">
    <w:name w:val="Balloon Text"/>
    <w:basedOn w:val="Normal"/>
    <w:link w:val="TextodebaloChar"/>
    <w:uiPriority w:val="99"/>
    <w:semiHidden/>
    <w:unhideWhenUsed/>
    <w:rsid w:val="0018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2E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A49E5"/>
  </w:style>
  <w:style w:type="paragraph" w:styleId="PargrafodaLista">
    <w:name w:val="List Paragraph"/>
    <w:basedOn w:val="Normal"/>
    <w:uiPriority w:val="34"/>
    <w:qFormat/>
    <w:rsid w:val="001544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3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3DF2"/>
  </w:style>
  <w:style w:type="paragraph" w:styleId="Rodap">
    <w:name w:val="footer"/>
    <w:basedOn w:val="Normal"/>
    <w:link w:val="RodapChar"/>
    <w:uiPriority w:val="99"/>
    <w:unhideWhenUsed/>
    <w:rsid w:val="00493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DF2"/>
  </w:style>
  <w:style w:type="paragraph" w:styleId="Textodebalo">
    <w:name w:val="Balloon Text"/>
    <w:basedOn w:val="Normal"/>
    <w:link w:val="TextodebaloChar"/>
    <w:uiPriority w:val="99"/>
    <w:semiHidden/>
    <w:unhideWhenUsed/>
    <w:rsid w:val="0018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79EC-C9E2-415A-81DE-D8858CB6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Alves</dc:creator>
  <cp:keywords/>
  <dc:description/>
  <cp:lastModifiedBy>Hyago Mota</cp:lastModifiedBy>
  <cp:revision>14</cp:revision>
  <dcterms:created xsi:type="dcterms:W3CDTF">2015-09-13T20:48:00Z</dcterms:created>
  <dcterms:modified xsi:type="dcterms:W3CDTF">2015-11-16T00:46:00Z</dcterms:modified>
</cp:coreProperties>
</file>