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B5A" w:rsidRDefault="00186B5A" w:rsidP="00186B5A">
      <w:pPr>
        <w:pStyle w:val="Default"/>
        <w:spacing w:line="360" w:lineRule="auto"/>
        <w:jc w:val="center"/>
        <w:rPr>
          <w:b/>
          <w:bCs/>
        </w:rPr>
      </w:pPr>
      <w:bookmarkStart w:id="0" w:name="_GoBack"/>
      <w:r w:rsidRPr="00186B5A">
        <w:rPr>
          <w:b/>
          <w:bCs/>
        </w:rPr>
        <w:t>NORMAS DE SUBMISSÃO DE TRABALHOS</w:t>
      </w:r>
    </w:p>
    <w:p w:rsidR="00186B5A" w:rsidRPr="00186B5A" w:rsidRDefault="00186B5A" w:rsidP="00186B5A">
      <w:pPr>
        <w:pStyle w:val="Default"/>
        <w:spacing w:line="360" w:lineRule="auto"/>
        <w:jc w:val="center"/>
      </w:pPr>
    </w:p>
    <w:p w:rsidR="00186B5A" w:rsidRPr="00186B5A" w:rsidRDefault="00186B5A" w:rsidP="00186B5A">
      <w:pPr>
        <w:pStyle w:val="Default"/>
        <w:spacing w:line="360" w:lineRule="auto"/>
        <w:jc w:val="both"/>
      </w:pPr>
      <w:r w:rsidRPr="00186B5A">
        <w:rPr>
          <w:b/>
          <w:bCs/>
        </w:rPr>
        <w:t xml:space="preserve">1. Prazo </w:t>
      </w:r>
    </w:p>
    <w:p w:rsidR="00186B5A" w:rsidRDefault="00186B5A" w:rsidP="00186B5A">
      <w:pPr>
        <w:pStyle w:val="Default"/>
        <w:spacing w:line="360" w:lineRule="auto"/>
        <w:ind w:firstLine="708"/>
        <w:jc w:val="both"/>
      </w:pPr>
      <w:r w:rsidRPr="00186B5A">
        <w:t xml:space="preserve">A data limite de submissão é até o dia </w:t>
      </w:r>
      <w:r>
        <w:t>10</w:t>
      </w:r>
      <w:r w:rsidRPr="00186B5A">
        <w:t xml:space="preserve"> de </w:t>
      </w:r>
      <w:r>
        <w:t xml:space="preserve">setembro </w:t>
      </w:r>
      <w:r w:rsidRPr="00186B5A">
        <w:t xml:space="preserve">de 2018. Após esta data o sistema rejeitará automaticamente a tentativa de submissão de trabalhos. </w:t>
      </w:r>
    </w:p>
    <w:p w:rsidR="00186B5A" w:rsidRPr="00186B5A" w:rsidRDefault="00186B5A" w:rsidP="00186B5A">
      <w:pPr>
        <w:pStyle w:val="Default"/>
        <w:spacing w:line="360" w:lineRule="auto"/>
        <w:jc w:val="both"/>
      </w:pPr>
    </w:p>
    <w:p w:rsidR="00186B5A" w:rsidRPr="00186B5A" w:rsidRDefault="00186B5A" w:rsidP="00186B5A">
      <w:pPr>
        <w:pStyle w:val="Default"/>
        <w:spacing w:line="360" w:lineRule="auto"/>
        <w:jc w:val="both"/>
      </w:pPr>
      <w:r w:rsidRPr="00186B5A">
        <w:rPr>
          <w:b/>
          <w:bCs/>
        </w:rPr>
        <w:t xml:space="preserve">2. Participação e Autoria </w:t>
      </w:r>
    </w:p>
    <w:p w:rsidR="00186B5A" w:rsidRPr="00186B5A" w:rsidRDefault="00186B5A" w:rsidP="00186B5A">
      <w:pPr>
        <w:pStyle w:val="Default"/>
        <w:spacing w:line="360" w:lineRule="auto"/>
        <w:ind w:firstLine="708"/>
        <w:jc w:val="both"/>
      </w:pPr>
      <w:r w:rsidRPr="00186B5A">
        <w:t xml:space="preserve">Os trabalhos científicos deverão ser originais, ou seja, não podem ter sido publicados, sendo aceitos estudos de revisão; </w:t>
      </w:r>
    </w:p>
    <w:p w:rsidR="00186B5A" w:rsidRPr="00186B5A" w:rsidRDefault="00186B5A" w:rsidP="00186B5A">
      <w:pPr>
        <w:pStyle w:val="Default"/>
        <w:spacing w:line="360" w:lineRule="auto"/>
        <w:ind w:firstLine="708"/>
        <w:jc w:val="both"/>
      </w:pPr>
      <w:r w:rsidRPr="00186B5A">
        <w:t xml:space="preserve">Serão aceitos até </w:t>
      </w:r>
      <w:proofErr w:type="gramStart"/>
      <w:r>
        <w:t>3</w:t>
      </w:r>
      <w:proofErr w:type="gramEnd"/>
      <w:r w:rsidRPr="00186B5A">
        <w:t xml:space="preserve"> trabalhos de um mesmo autor ou de um mesmo coautor e cada trabalho poderá ter 1 autor principal e até </w:t>
      </w:r>
      <w:r>
        <w:t>5</w:t>
      </w:r>
      <w:r w:rsidRPr="00186B5A">
        <w:t xml:space="preserve"> </w:t>
      </w:r>
      <w:proofErr w:type="spellStart"/>
      <w:r w:rsidRPr="00186B5A">
        <w:t>co-autores</w:t>
      </w:r>
      <w:proofErr w:type="spellEnd"/>
      <w:r w:rsidRPr="00186B5A">
        <w:t xml:space="preserve">. </w:t>
      </w:r>
    </w:p>
    <w:p w:rsidR="00186B5A" w:rsidRPr="00186B5A" w:rsidRDefault="00186B5A" w:rsidP="00186B5A">
      <w:pPr>
        <w:pStyle w:val="Default"/>
        <w:spacing w:line="360" w:lineRule="auto"/>
        <w:ind w:firstLine="708"/>
        <w:jc w:val="both"/>
      </w:pPr>
      <w:r w:rsidRPr="00186B5A">
        <w:t xml:space="preserve">O apresentador deverá ser obrigatoriamente o autor ou coautor do trabalho enviado. </w:t>
      </w:r>
    </w:p>
    <w:p w:rsidR="00186B5A" w:rsidRDefault="00186B5A" w:rsidP="00186B5A">
      <w:pPr>
        <w:pStyle w:val="Default"/>
        <w:spacing w:line="360" w:lineRule="auto"/>
        <w:ind w:firstLine="708"/>
        <w:jc w:val="both"/>
      </w:pPr>
      <w:r w:rsidRPr="00186B5A">
        <w:t xml:space="preserve">Após análise dos trabalhos pela Comissão Científica, o apresentador/autor/coautor receberá o resultado por e-mail e será publicado neste site. </w:t>
      </w:r>
    </w:p>
    <w:p w:rsidR="00186B5A" w:rsidRPr="00186B5A" w:rsidRDefault="00186B5A" w:rsidP="00186B5A">
      <w:pPr>
        <w:pStyle w:val="Default"/>
        <w:spacing w:line="360" w:lineRule="auto"/>
        <w:jc w:val="both"/>
      </w:pPr>
    </w:p>
    <w:p w:rsidR="00186B5A" w:rsidRPr="00186B5A" w:rsidRDefault="00186B5A" w:rsidP="00186B5A">
      <w:pPr>
        <w:pStyle w:val="Default"/>
        <w:spacing w:line="360" w:lineRule="auto"/>
        <w:jc w:val="both"/>
      </w:pPr>
      <w:r w:rsidRPr="00186B5A">
        <w:rPr>
          <w:b/>
          <w:bCs/>
        </w:rPr>
        <w:t xml:space="preserve">3. Seleção </w:t>
      </w:r>
    </w:p>
    <w:p w:rsidR="00186B5A" w:rsidRDefault="00186B5A" w:rsidP="00186B5A">
      <w:pPr>
        <w:pStyle w:val="Default"/>
        <w:spacing w:line="360" w:lineRule="auto"/>
        <w:jc w:val="both"/>
      </w:pPr>
      <w:r w:rsidRPr="00186B5A">
        <w:t xml:space="preserve">Os autores dos trabalhos selecionados serão comunicados com antecedência. </w:t>
      </w:r>
    </w:p>
    <w:p w:rsidR="00186B5A" w:rsidRPr="00186B5A" w:rsidRDefault="00186B5A" w:rsidP="00186B5A">
      <w:pPr>
        <w:pStyle w:val="Default"/>
        <w:spacing w:line="360" w:lineRule="auto"/>
        <w:jc w:val="both"/>
      </w:pPr>
    </w:p>
    <w:p w:rsidR="00186B5A" w:rsidRPr="00186B5A" w:rsidRDefault="00186B5A" w:rsidP="00186B5A">
      <w:pPr>
        <w:pStyle w:val="Default"/>
        <w:spacing w:line="360" w:lineRule="auto"/>
        <w:jc w:val="both"/>
      </w:pPr>
      <w:r w:rsidRPr="00186B5A">
        <w:rPr>
          <w:b/>
          <w:bCs/>
        </w:rPr>
        <w:t xml:space="preserve">4. São pré-requisitos para a aprovação: </w:t>
      </w:r>
    </w:p>
    <w:p w:rsidR="00186B5A" w:rsidRPr="00186B5A" w:rsidRDefault="00186B5A" w:rsidP="00186B5A">
      <w:pPr>
        <w:pStyle w:val="Default"/>
        <w:spacing w:line="360" w:lineRule="auto"/>
        <w:ind w:firstLine="708"/>
        <w:jc w:val="both"/>
      </w:pPr>
      <w:r w:rsidRPr="00186B5A">
        <w:t xml:space="preserve">Cumprimento do regulamento e do prazo, clareza na exposição dos dados, procedimentos metodológicos coerentes com o objetivo, resultados e conclusões e adequação do tema com o fórum. Os resumos que não preencherem os requisitos não serão aceitos sob qualquer hipótese; </w:t>
      </w:r>
    </w:p>
    <w:p w:rsidR="00186B5A" w:rsidRDefault="00186B5A" w:rsidP="00186B5A">
      <w:pPr>
        <w:pStyle w:val="Default"/>
        <w:spacing w:line="360" w:lineRule="auto"/>
        <w:ind w:firstLine="708"/>
        <w:jc w:val="both"/>
      </w:pPr>
      <w:r w:rsidRPr="00186B5A">
        <w:t>Os trabalhos aprovados serão divulgados neste site</w:t>
      </w:r>
      <w:r>
        <w:t xml:space="preserve"> oficial do congresso</w:t>
      </w:r>
      <w:r w:rsidRPr="00186B5A">
        <w:t xml:space="preserve">. </w:t>
      </w:r>
    </w:p>
    <w:p w:rsidR="00186B5A" w:rsidRPr="00186B5A" w:rsidRDefault="00186B5A" w:rsidP="00186B5A">
      <w:pPr>
        <w:pStyle w:val="Default"/>
        <w:spacing w:line="360" w:lineRule="auto"/>
        <w:jc w:val="both"/>
      </w:pPr>
      <w:r>
        <w:t xml:space="preserve">Após aprovação o autor ou </w:t>
      </w:r>
      <w:proofErr w:type="spellStart"/>
      <w:proofErr w:type="gramStart"/>
      <w:r>
        <w:t>co-autor</w:t>
      </w:r>
      <w:proofErr w:type="spellEnd"/>
      <w:proofErr w:type="gramEnd"/>
      <w:r>
        <w:t xml:space="preserve"> terá um prazo de 5 dias úteis para realizar a inscrição do congresso, caso isso não ocorra no prazo determinado o trabalho será automaticamente excluído do processo de submissão.</w:t>
      </w:r>
    </w:p>
    <w:p w:rsidR="00186B5A" w:rsidRPr="00186B5A" w:rsidRDefault="00186B5A" w:rsidP="00186B5A">
      <w:pPr>
        <w:pStyle w:val="Default"/>
        <w:spacing w:line="360" w:lineRule="auto"/>
        <w:ind w:firstLine="708"/>
        <w:jc w:val="both"/>
      </w:pPr>
      <w:r w:rsidRPr="00186B5A">
        <w:t xml:space="preserve">Os trabalhos deverão ser afixados em área previamente destinada pela Comissão Científica, devendo ficar expostos durante os horários pré-definidos para o fórum para visitação. </w:t>
      </w:r>
    </w:p>
    <w:p w:rsidR="00186B5A" w:rsidRPr="00186B5A" w:rsidRDefault="00186B5A" w:rsidP="00186B5A">
      <w:pPr>
        <w:pStyle w:val="Default"/>
        <w:spacing w:line="360" w:lineRule="auto"/>
        <w:ind w:firstLine="708"/>
        <w:jc w:val="both"/>
      </w:pPr>
      <w:r w:rsidRPr="00186B5A">
        <w:lastRenderedPageBreak/>
        <w:t xml:space="preserve">Todos os trabalhos deverão ser obrigatoriamente submetidos à organização do evento, através deste site, até o dia </w:t>
      </w:r>
      <w:r>
        <w:t xml:space="preserve">10 de setembro </w:t>
      </w:r>
      <w:r w:rsidRPr="00186B5A">
        <w:t xml:space="preserve">de 2018. </w:t>
      </w:r>
    </w:p>
    <w:p w:rsidR="00186B5A" w:rsidRPr="00186B5A" w:rsidRDefault="00186B5A" w:rsidP="00186B5A">
      <w:pPr>
        <w:pStyle w:val="Default"/>
        <w:spacing w:line="360" w:lineRule="auto"/>
        <w:ind w:firstLine="708"/>
        <w:jc w:val="both"/>
      </w:pPr>
      <w:r w:rsidRPr="00186B5A">
        <w:t xml:space="preserve">Os trabalhos aprovados pela Comissão Científica serão publicados no site </w:t>
      </w:r>
      <w:r>
        <w:t>www.qualificarcursos.com.br</w:t>
      </w:r>
    </w:p>
    <w:p w:rsidR="00186B5A" w:rsidRPr="00186B5A" w:rsidRDefault="00186B5A" w:rsidP="00186B5A">
      <w:pPr>
        <w:pStyle w:val="Default"/>
        <w:spacing w:line="360" w:lineRule="auto"/>
        <w:jc w:val="both"/>
      </w:pPr>
      <w:r w:rsidRPr="00186B5A">
        <w:rPr>
          <w:b/>
          <w:bCs/>
        </w:rPr>
        <w:t xml:space="preserve">5. Certificados </w:t>
      </w:r>
    </w:p>
    <w:p w:rsidR="00186B5A" w:rsidRDefault="00186B5A" w:rsidP="00186B5A">
      <w:pPr>
        <w:pStyle w:val="Default"/>
        <w:spacing w:line="360" w:lineRule="auto"/>
        <w:ind w:firstLine="708"/>
        <w:jc w:val="both"/>
      </w:pPr>
      <w:r w:rsidRPr="00186B5A">
        <w:t xml:space="preserve">Será emitido </w:t>
      </w:r>
      <w:r>
        <w:t xml:space="preserve">apenas (1) </w:t>
      </w:r>
      <w:r w:rsidRPr="00186B5A">
        <w:t xml:space="preserve">um único certificado por trabalho, que será entregue no congresso, após a apresentação e avaliação da Comissão Julgadora. No certificado constará os nomes dos autores e </w:t>
      </w:r>
      <w:proofErr w:type="spellStart"/>
      <w:proofErr w:type="gramStart"/>
      <w:r w:rsidRPr="00186B5A">
        <w:t>co-autores</w:t>
      </w:r>
      <w:proofErr w:type="spellEnd"/>
      <w:proofErr w:type="gramEnd"/>
      <w:r w:rsidRPr="00186B5A">
        <w:t xml:space="preserve"> do trabalho. Que será entregue impresso no último dia do evento, juntamente com os certificados de participação. </w:t>
      </w:r>
    </w:p>
    <w:p w:rsidR="00186B5A" w:rsidRPr="00186B5A" w:rsidRDefault="00186B5A" w:rsidP="00186B5A">
      <w:pPr>
        <w:pStyle w:val="Default"/>
        <w:spacing w:line="360" w:lineRule="auto"/>
        <w:ind w:firstLine="708"/>
        <w:jc w:val="both"/>
      </w:pPr>
    </w:p>
    <w:p w:rsidR="00186B5A" w:rsidRPr="00186B5A" w:rsidRDefault="00186B5A" w:rsidP="00186B5A">
      <w:pPr>
        <w:pStyle w:val="Default"/>
        <w:spacing w:line="360" w:lineRule="auto"/>
        <w:jc w:val="both"/>
      </w:pPr>
      <w:r w:rsidRPr="00186B5A">
        <w:rPr>
          <w:b/>
          <w:bCs/>
        </w:rPr>
        <w:t xml:space="preserve">7. Publicação </w:t>
      </w:r>
    </w:p>
    <w:p w:rsidR="00186B5A" w:rsidRPr="00186B5A" w:rsidRDefault="00186B5A" w:rsidP="00186B5A">
      <w:pPr>
        <w:pStyle w:val="Default"/>
        <w:spacing w:line="360" w:lineRule="auto"/>
        <w:ind w:firstLine="708"/>
        <w:jc w:val="both"/>
      </w:pPr>
      <w:r w:rsidRPr="00186B5A">
        <w:t>Os autores concordam que os trabalhos aprovados pela Comissão Científica serão publicados apenas o resumo dos trabalhos nos anais do site www.</w:t>
      </w:r>
      <w:r>
        <w:t>qualificarcursos.com.br</w:t>
      </w:r>
      <w:r w:rsidRPr="00186B5A">
        <w:t xml:space="preserve"> </w:t>
      </w:r>
    </w:p>
    <w:bookmarkEnd w:id="0"/>
    <w:p w:rsidR="00186B5A" w:rsidRPr="00186B5A" w:rsidRDefault="00186B5A" w:rsidP="00186B5A">
      <w:pPr>
        <w:pStyle w:val="Default"/>
        <w:pageBreakBefore/>
        <w:spacing w:line="360" w:lineRule="auto"/>
        <w:jc w:val="both"/>
      </w:pPr>
      <w:r w:rsidRPr="00186B5A">
        <w:lastRenderedPageBreak/>
        <w:t xml:space="preserve">A Comissão Organizadora não se responsabiliza pelo envio de dados incorretos (nomes dos autores, título do trabalho e instituição). </w:t>
      </w:r>
    </w:p>
    <w:p w:rsidR="00186B5A" w:rsidRPr="00186B5A" w:rsidRDefault="00186B5A" w:rsidP="00186B5A">
      <w:pPr>
        <w:pStyle w:val="Default"/>
        <w:spacing w:line="360" w:lineRule="auto"/>
        <w:jc w:val="both"/>
      </w:pPr>
      <w:r w:rsidRPr="00186B5A">
        <w:rPr>
          <w:b/>
          <w:bCs/>
        </w:rPr>
        <w:t xml:space="preserve">8. Concordância </w:t>
      </w:r>
    </w:p>
    <w:p w:rsidR="00186B5A" w:rsidRPr="00186B5A" w:rsidRDefault="00186B5A" w:rsidP="00186B5A">
      <w:pPr>
        <w:pStyle w:val="Default"/>
        <w:spacing w:line="360" w:lineRule="auto"/>
        <w:jc w:val="both"/>
      </w:pPr>
      <w:r w:rsidRPr="00186B5A">
        <w:t xml:space="preserve">Todos os participantes estão de pleno acordo com este regulamento a partir de sua inscrição. Compete à Comissão Científica o direito de selecionar e avaliar os trabalhos a serem apresentados, recusando aqueles que não estiverem de acordo com os critérios estabelecidos por esta comissão. </w:t>
      </w:r>
    </w:p>
    <w:p w:rsidR="00186B5A" w:rsidRPr="00186B5A" w:rsidRDefault="00186B5A" w:rsidP="00186B5A">
      <w:pPr>
        <w:pStyle w:val="Default"/>
        <w:spacing w:line="360" w:lineRule="auto"/>
        <w:jc w:val="both"/>
      </w:pPr>
      <w:r w:rsidRPr="00186B5A">
        <w:rPr>
          <w:b/>
          <w:bCs/>
        </w:rPr>
        <w:t xml:space="preserve">9. Tamanho do Pôster: </w:t>
      </w:r>
    </w:p>
    <w:p w:rsidR="00186B5A" w:rsidRPr="00186B5A" w:rsidRDefault="00186B5A" w:rsidP="00186B5A">
      <w:pPr>
        <w:pStyle w:val="Default"/>
        <w:spacing w:line="360" w:lineRule="auto"/>
        <w:jc w:val="both"/>
      </w:pPr>
      <w:r w:rsidRPr="00186B5A">
        <w:t xml:space="preserve">O Pôster deverá ter 120 cm de altura x 96 cm de largura. </w:t>
      </w:r>
    </w:p>
    <w:p w:rsidR="00186B5A" w:rsidRPr="00186B5A" w:rsidRDefault="00186B5A" w:rsidP="00186B5A">
      <w:pPr>
        <w:pStyle w:val="Default"/>
        <w:spacing w:line="360" w:lineRule="auto"/>
        <w:jc w:val="both"/>
      </w:pPr>
      <w:r w:rsidRPr="00186B5A">
        <w:rPr>
          <w:b/>
          <w:bCs/>
        </w:rPr>
        <w:t xml:space="preserve">10. Conteúdo: </w:t>
      </w:r>
    </w:p>
    <w:p w:rsidR="00186B5A" w:rsidRPr="00186B5A" w:rsidRDefault="00186B5A" w:rsidP="00186B5A">
      <w:pPr>
        <w:pStyle w:val="Default"/>
        <w:spacing w:line="360" w:lineRule="auto"/>
        <w:jc w:val="both"/>
      </w:pPr>
      <w:r w:rsidRPr="00186B5A">
        <w:t xml:space="preserve">Todas as ilustrações deverão ser preparadas previamente e colocadas numa sequência lógica para o observador: Título/ Autores/ Instituição/ Introdução/ Objetivos/ Material e Método/ Resultado/ Conclusão. </w:t>
      </w:r>
    </w:p>
    <w:p w:rsidR="00186B5A" w:rsidRPr="00186B5A" w:rsidRDefault="00186B5A" w:rsidP="00186B5A">
      <w:pPr>
        <w:pStyle w:val="Default"/>
        <w:spacing w:line="360" w:lineRule="auto"/>
        <w:jc w:val="both"/>
      </w:pPr>
      <w:r w:rsidRPr="00186B5A">
        <w:rPr>
          <w:b/>
          <w:bCs/>
        </w:rPr>
        <w:t xml:space="preserve">11. Montagem e desmontagem: </w:t>
      </w:r>
    </w:p>
    <w:p w:rsidR="00186B5A" w:rsidRPr="00186B5A" w:rsidRDefault="00186B5A" w:rsidP="00186B5A">
      <w:pPr>
        <w:pStyle w:val="Default"/>
        <w:spacing w:line="360" w:lineRule="auto"/>
        <w:jc w:val="both"/>
      </w:pPr>
      <w:r w:rsidRPr="00186B5A">
        <w:t>É responsabilidade do apresentador a instalação e a retirada do(s) seu(s) pôster (</w:t>
      </w:r>
      <w:proofErr w:type="gramStart"/>
      <w:r w:rsidRPr="00186B5A">
        <w:t>es</w:t>
      </w:r>
      <w:proofErr w:type="gramEnd"/>
      <w:r w:rsidRPr="00186B5A">
        <w:t xml:space="preserve">), respeitando os horários estabelecidos pela Comissão Organizadora do evento. Será disponibilizado pedestal para afixação dos pôsteres </w:t>
      </w:r>
    </w:p>
    <w:p w:rsidR="00186B5A" w:rsidRPr="00186B5A" w:rsidRDefault="00186B5A" w:rsidP="00186B5A">
      <w:pPr>
        <w:pStyle w:val="Default"/>
        <w:spacing w:line="360" w:lineRule="auto"/>
        <w:jc w:val="both"/>
      </w:pPr>
      <w:r w:rsidRPr="00186B5A">
        <w:rPr>
          <w:b/>
          <w:bCs/>
        </w:rPr>
        <w:t xml:space="preserve">12. Data, hora e local de Exposição dos Pôsteres: </w:t>
      </w:r>
    </w:p>
    <w:p w:rsidR="00186B5A" w:rsidRPr="00186B5A" w:rsidRDefault="00186B5A" w:rsidP="00186B5A">
      <w:pPr>
        <w:spacing w:line="360" w:lineRule="auto"/>
        <w:jc w:val="both"/>
        <w:rPr>
          <w:rFonts w:ascii="Arial" w:hAnsi="Arial" w:cs="Arial"/>
          <w:sz w:val="24"/>
          <w:szCs w:val="24"/>
        </w:rPr>
      </w:pPr>
      <w:r w:rsidRPr="00186B5A">
        <w:rPr>
          <w:rFonts w:ascii="Arial" w:hAnsi="Arial" w:cs="Arial"/>
          <w:sz w:val="24"/>
          <w:szCs w:val="24"/>
        </w:rPr>
        <w:t xml:space="preserve">Os trabalhos deverão ser afixados em área previamente destinada pela Comissão Científica, devendo ficar expostos durante os horários fixados pela comissão organizadora do Evento, nos horários definidos para apresentação. Os trabalhos serão visitados e apreciados pela Comissão Julgadora durante o congresso, nos intervalos das palestras, podendo este horário de exposição e apreciação </w:t>
      </w:r>
      <w:proofErr w:type="gramStart"/>
      <w:r w:rsidRPr="00186B5A">
        <w:rPr>
          <w:rFonts w:ascii="Arial" w:hAnsi="Arial" w:cs="Arial"/>
          <w:sz w:val="24"/>
          <w:szCs w:val="24"/>
        </w:rPr>
        <w:t>continuarem</w:t>
      </w:r>
      <w:proofErr w:type="gramEnd"/>
      <w:r w:rsidRPr="00186B5A">
        <w:rPr>
          <w:rFonts w:ascii="Arial" w:hAnsi="Arial" w:cs="Arial"/>
          <w:sz w:val="24"/>
          <w:szCs w:val="24"/>
        </w:rPr>
        <w:t xml:space="preserve"> mesmos após o horário determinados, visto que entre um intervalo e outro das palestras, não seja possível a finalização da visita dos avaliadores. Não serão aceitas apresentações fora do horário estipulado. O envio do resumo representa o compromisso de que pelo menos um dos autores estará presente na data do Congresso;</w:t>
      </w:r>
    </w:p>
    <w:sectPr w:rsidR="00186B5A" w:rsidRPr="00186B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B5A"/>
    <w:rsid w:val="0006684D"/>
    <w:rsid w:val="00186B5A"/>
    <w:rsid w:val="00242E8A"/>
    <w:rsid w:val="00A97652"/>
    <w:rsid w:val="00DA78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86B5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86B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3455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Bruno Neves</dc:creator>
  <cp:lastModifiedBy>Fabio Bruno Neves</cp:lastModifiedBy>
  <cp:revision>2</cp:revision>
  <dcterms:created xsi:type="dcterms:W3CDTF">2018-05-03T13:21:00Z</dcterms:created>
  <dcterms:modified xsi:type="dcterms:W3CDTF">2018-05-03T13:21:00Z</dcterms:modified>
</cp:coreProperties>
</file>