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F033" w14:textId="77777777" w:rsidR="00FB76ED" w:rsidRDefault="00FB76E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4CCBD03C" w14:textId="337FE947" w:rsidR="00FB76ED" w:rsidRDefault="0052564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u w:color="000000"/>
        </w:rPr>
        <w:t>IMPACTOS DAS PLANTAS MEDICINAIS PARA A SAÚDE</w:t>
      </w:r>
    </w:p>
    <w:p w14:paraId="23F0D143" w14:textId="4D252255" w:rsidR="00FB76ED" w:rsidRDefault="00915C7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u w:color="000000"/>
        </w:rPr>
        <w:t xml:space="preserve">Categoria do Trabalho – Resumo Expandido </w:t>
      </w:r>
    </w:p>
    <w:p w14:paraId="4481BE3A" w14:textId="206EF4CD" w:rsidR="00FB76ED" w:rsidRDefault="0052564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</w:rPr>
        <w:t>Maria Eduarda Marins de Lima</w:t>
      </w:r>
      <w:r w:rsidRPr="0052564D">
        <w:rPr>
          <w:rFonts w:ascii="Times New Roman" w:hAnsi="Times New Roman"/>
          <w:i/>
          <w:iCs/>
          <w:u w:color="000000"/>
          <w:vertAlign w:val="superscript"/>
        </w:rPr>
        <w:t>1</w:t>
      </w:r>
    </w:p>
    <w:p w14:paraId="5D537E52" w14:textId="000D2E53" w:rsidR="0052564D" w:rsidRDefault="0052564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/>
          <w:iCs/>
          <w:u w:color="000000"/>
          <w:vertAlign w:val="superscript"/>
        </w:rPr>
      </w:pPr>
      <w:r>
        <w:rPr>
          <w:rFonts w:ascii="Times New Roman" w:hAnsi="Times New Roman"/>
          <w:i/>
          <w:iCs/>
          <w:u w:color="000000"/>
        </w:rPr>
        <w:t>Dr. Bruno Guedes Fonseca</w:t>
      </w:r>
      <w:r w:rsidRPr="0052564D">
        <w:rPr>
          <w:rFonts w:ascii="Times New Roman" w:hAnsi="Times New Roman"/>
          <w:i/>
          <w:iCs/>
          <w:u w:color="000000"/>
          <w:vertAlign w:val="superscript"/>
        </w:rPr>
        <w:t>2</w:t>
      </w:r>
    </w:p>
    <w:p w14:paraId="648B7197" w14:textId="46385F37" w:rsidR="008142A9" w:rsidRDefault="008142A9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</w:rPr>
        <w:t xml:space="preserve">Orientando bolsista do PIBIC-Jr estudante da </w:t>
      </w:r>
      <w:r w:rsidRPr="008142A9">
        <w:rPr>
          <w:rFonts w:ascii="Times New Roman" w:hAnsi="Times New Roman"/>
          <w:i/>
          <w:iCs/>
          <w:u w:color="000000"/>
        </w:rPr>
        <w:t>ETEC</w:t>
      </w:r>
      <w:r>
        <w:rPr>
          <w:rFonts w:ascii="Times New Roman" w:hAnsi="Times New Roman"/>
          <w:i/>
          <w:iCs/>
          <w:u w:color="000000"/>
        </w:rPr>
        <w:t xml:space="preserve"> Padre Carlos Leôncio da Silva</w:t>
      </w:r>
      <w:r w:rsidRPr="008142A9">
        <w:rPr>
          <w:rFonts w:ascii="Times New Roman" w:hAnsi="Times New Roman"/>
          <w:i/>
          <w:iCs/>
          <w:u w:color="000000"/>
          <w:vertAlign w:val="superscript"/>
        </w:rPr>
        <w:t>1</w:t>
      </w:r>
    </w:p>
    <w:p w14:paraId="17F695B6" w14:textId="01562325" w:rsidR="008142A9" w:rsidRPr="008142A9" w:rsidRDefault="008142A9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</w:rPr>
        <w:t xml:space="preserve">Orientador Dr. e Professor da </w:t>
      </w:r>
      <w:r w:rsidRPr="008142A9">
        <w:rPr>
          <w:rFonts w:ascii="Times New Roman" w:hAnsi="Times New Roman"/>
          <w:i/>
          <w:iCs/>
          <w:u w:color="000000"/>
        </w:rPr>
        <w:t xml:space="preserve">UNIFATEA – </w:t>
      </w:r>
      <w:r>
        <w:rPr>
          <w:rFonts w:ascii="Times New Roman" w:hAnsi="Times New Roman"/>
          <w:i/>
          <w:iCs/>
          <w:u w:color="000000"/>
        </w:rPr>
        <w:t>Centro Universitário</w:t>
      </w:r>
      <w:r w:rsidRPr="008142A9">
        <w:rPr>
          <w:rFonts w:ascii="Times New Roman" w:hAnsi="Times New Roman"/>
          <w:i/>
          <w:iCs/>
          <w:u w:color="000000"/>
        </w:rPr>
        <w:t xml:space="preserve"> T</w:t>
      </w:r>
      <w:r>
        <w:rPr>
          <w:rFonts w:ascii="Times New Roman" w:hAnsi="Times New Roman"/>
          <w:i/>
          <w:iCs/>
          <w:u w:color="000000"/>
        </w:rPr>
        <w:t>eresa</w:t>
      </w:r>
      <w:r w:rsidRPr="008142A9">
        <w:rPr>
          <w:rFonts w:ascii="Times New Roman" w:hAnsi="Times New Roman"/>
          <w:i/>
          <w:iCs/>
          <w:u w:color="000000"/>
        </w:rPr>
        <w:t xml:space="preserve"> D’Á</w:t>
      </w:r>
      <w:r>
        <w:rPr>
          <w:rFonts w:ascii="Times New Roman" w:hAnsi="Times New Roman"/>
          <w:i/>
          <w:iCs/>
          <w:u w:color="000000"/>
        </w:rPr>
        <w:t>vila</w:t>
      </w:r>
      <w:r w:rsidRPr="008142A9">
        <w:rPr>
          <w:rFonts w:ascii="Times New Roman" w:hAnsi="Times New Roman"/>
          <w:i/>
          <w:iCs/>
          <w:u w:color="000000"/>
          <w:vertAlign w:val="superscript"/>
        </w:rPr>
        <w:t>2</w:t>
      </w:r>
    </w:p>
    <w:p w14:paraId="430D4696" w14:textId="6B12B060" w:rsidR="0052564D" w:rsidRDefault="0000000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/>
          <w:iCs/>
          <w:u w:color="000000"/>
        </w:rPr>
      </w:pPr>
      <w:hyperlink r:id="rId6" w:history="1">
        <w:r w:rsidR="00137795" w:rsidRPr="00671265">
          <w:rPr>
            <w:rStyle w:val="Hyperlink"/>
            <w:rFonts w:ascii="Times New Roman" w:hAnsi="Times New Roman"/>
            <w:i/>
            <w:iCs/>
          </w:rPr>
          <w:t>mariaemarins11@gmail.com</w:t>
        </w:r>
        <w:r w:rsidR="00137795" w:rsidRPr="00137795">
          <w:rPr>
            <w:rStyle w:val="Hyperlink"/>
            <w:rFonts w:ascii="Times New Roman" w:hAnsi="Times New Roman"/>
            <w:i/>
            <w:iCs/>
            <w:vertAlign w:val="superscript"/>
          </w:rPr>
          <w:t>1</w:t>
        </w:r>
      </w:hyperlink>
    </w:p>
    <w:p w14:paraId="5E3528BA" w14:textId="2F7A9DA0" w:rsidR="00137795" w:rsidRPr="0052564D" w:rsidRDefault="008142A9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8142A9">
        <w:rPr>
          <w:rFonts w:ascii="Times New Roman" w:hAnsi="Times New Roman"/>
          <w:i/>
          <w:iCs/>
          <w:u w:color="000000"/>
        </w:rPr>
        <w:t>b.guedes.f@gmail.com</w:t>
      </w:r>
      <w:r w:rsidR="00137795" w:rsidRPr="008142A9">
        <w:rPr>
          <w:rFonts w:ascii="Times New Roman" w:hAnsi="Times New Roman"/>
          <w:i/>
          <w:iCs/>
          <w:u w:color="000000"/>
          <w:vertAlign w:val="superscript"/>
        </w:rPr>
        <w:t>2</w:t>
      </w:r>
    </w:p>
    <w:p w14:paraId="77BFFB1F" w14:textId="77777777" w:rsidR="00137795" w:rsidRDefault="0013779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754809C3" w14:textId="67AB83E2" w:rsidR="003F3862" w:rsidRPr="003F3862" w:rsidRDefault="00915C74" w:rsidP="003F386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RESUMO</w:t>
      </w:r>
    </w:p>
    <w:p w14:paraId="19F67A2A" w14:textId="7AC79490" w:rsidR="00FB76ED" w:rsidRPr="00DC37AD" w:rsidRDefault="0013779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>As plantas medicinais existem na sociedade há milhares de anos e são uma fonte econômica e social extremamente potente para a sociedade. Sendo o Brasil um país que possui uma enorme biodiversidade floral, tais plantas podem ser utilizadas na fitoterapia, uma ferramenta terapêutica ancestral e popular que apresenta o baixo custo como principal vantagem e, por causa disto, é fundamental compreender os benefícios e a maneira como as plantas medicinais devem ser manuseadas. Assim, a presente pesquisa visou criar um material didático de divulgação de uma horta medicinal da Clínica Escola do Centro Universitário Teresa D’Ávila (UNIFATEA) localizada na cidade de Lorena/SP. Para isso, foi necessário evidenciar os impactos das plantas medicinais para a saúde humana, apontar os estudos acerca do tema e como o Brasil usufrui deste arsenal multifloral na fitoterapia. O material criado apresentou diversas informações sobre algumas plantas medicinais largamente empregadas no país, como o nome científico, nomes populares e as formas de prepare e uso de cada planta.</w:t>
      </w:r>
    </w:p>
    <w:p w14:paraId="44B0A57D" w14:textId="77777777" w:rsidR="00137795" w:rsidRDefault="0013779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232A302B" w14:textId="7E3B0948" w:rsidR="00FB76ED" w:rsidRDefault="00915C74" w:rsidP="0013779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u w:color="000000"/>
        </w:rPr>
        <w:t>Palavras-chave:</w:t>
      </w:r>
      <w:r>
        <w:rPr>
          <w:rFonts w:ascii="Times New Roman" w:hAnsi="Times New Roman"/>
          <w:u w:color="000000"/>
        </w:rPr>
        <w:t xml:space="preserve"> </w:t>
      </w:r>
      <w:proofErr w:type="spellStart"/>
      <w:r w:rsidR="00137795" w:rsidRPr="00137795">
        <w:rPr>
          <w:rFonts w:ascii="Times New Roman" w:hAnsi="Times New Roman"/>
          <w:u w:color="000000"/>
          <w:lang w:val="en-US"/>
        </w:rPr>
        <w:t>Plantas</w:t>
      </w:r>
      <w:proofErr w:type="spellEnd"/>
      <w:r w:rsidR="00137795" w:rsidRPr="00137795">
        <w:rPr>
          <w:rFonts w:ascii="Times New Roman" w:hAnsi="Times New Roman"/>
          <w:u w:color="000000"/>
          <w:lang w:val="en-US"/>
        </w:rPr>
        <w:t xml:space="preserve"> </w:t>
      </w:r>
      <w:proofErr w:type="spellStart"/>
      <w:r w:rsidR="00137795" w:rsidRPr="00137795">
        <w:rPr>
          <w:rFonts w:ascii="Times New Roman" w:hAnsi="Times New Roman"/>
          <w:u w:color="000000"/>
          <w:lang w:val="en-US"/>
        </w:rPr>
        <w:t>medicinais</w:t>
      </w:r>
      <w:proofErr w:type="spellEnd"/>
      <w:r w:rsidR="00137795" w:rsidRPr="00137795">
        <w:rPr>
          <w:rFonts w:ascii="Times New Roman" w:hAnsi="Times New Roman"/>
          <w:u w:color="000000"/>
          <w:lang w:val="en-US"/>
        </w:rPr>
        <w:t xml:space="preserve">. </w:t>
      </w:r>
      <w:proofErr w:type="spellStart"/>
      <w:r w:rsidR="00137795" w:rsidRPr="00137795">
        <w:rPr>
          <w:rFonts w:ascii="Times New Roman" w:hAnsi="Times New Roman"/>
          <w:u w:color="000000"/>
          <w:lang w:val="en-US"/>
        </w:rPr>
        <w:t>Fitoterapia</w:t>
      </w:r>
      <w:proofErr w:type="spellEnd"/>
      <w:r w:rsidR="00137795" w:rsidRPr="00137795">
        <w:rPr>
          <w:rFonts w:ascii="Times New Roman" w:hAnsi="Times New Roman"/>
          <w:u w:color="000000"/>
          <w:lang w:val="en-US"/>
        </w:rPr>
        <w:t xml:space="preserve">. </w:t>
      </w:r>
      <w:proofErr w:type="spellStart"/>
      <w:r w:rsidR="00137795" w:rsidRPr="00137795">
        <w:rPr>
          <w:rFonts w:ascii="Times New Roman" w:hAnsi="Times New Roman"/>
          <w:u w:color="000000"/>
          <w:lang w:val="en-US"/>
        </w:rPr>
        <w:t>Clínica</w:t>
      </w:r>
      <w:proofErr w:type="spellEnd"/>
      <w:r w:rsidR="00137795" w:rsidRPr="00137795">
        <w:rPr>
          <w:rFonts w:ascii="Times New Roman" w:hAnsi="Times New Roman"/>
          <w:u w:color="000000"/>
          <w:lang w:val="en-US"/>
        </w:rPr>
        <w:t xml:space="preserve">-Escola UNIFATEA. </w:t>
      </w:r>
      <w:r>
        <w:rPr>
          <w:rFonts w:ascii="Arial Unicode MS" w:hAnsi="Arial Unicode MS"/>
          <w:sz w:val="20"/>
          <w:szCs w:val="20"/>
          <w:u w:color="000000"/>
        </w:rPr>
        <w:br w:type="page"/>
      </w:r>
    </w:p>
    <w:p w14:paraId="2486B458" w14:textId="77777777" w:rsidR="00FB76ED" w:rsidRDefault="00915C7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lastRenderedPageBreak/>
        <w:t>INTRODUÇÃO</w:t>
      </w:r>
    </w:p>
    <w:p w14:paraId="10A85CF6" w14:textId="77777777" w:rsidR="00137795" w:rsidRDefault="00137795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680"/>
        <w:jc w:val="both"/>
        <w:rPr>
          <w:rFonts w:ascii="Times New Roman" w:hAnsi="Times New Roman"/>
          <w:u w:color="000000"/>
          <w:lang w:val="pt-BR"/>
        </w:rPr>
      </w:pPr>
      <w:r w:rsidRPr="00137795">
        <w:rPr>
          <w:rFonts w:ascii="Times New Roman" w:hAnsi="Times New Roman"/>
          <w:u w:color="000000"/>
          <w:lang w:val="pt-BR"/>
        </w:rPr>
        <w:t>O exercício medicinal das plantas existe há milhares de anos, principalmente nos países do Oriente Médio e na Ásia, para a cura de diversos problemas de saúde e epidemias</w:t>
      </w:r>
      <w:proofErr w:type="gramStart"/>
      <w:r w:rsidRPr="00137795">
        <w:rPr>
          <w:rFonts w:ascii="Times New Roman" w:hAnsi="Times New Roman"/>
          <w:u w:color="000000"/>
          <w:vertAlign w:val="superscript"/>
          <w:lang w:val="pt-BR"/>
        </w:rPr>
        <w:t>1</w:t>
      </w:r>
      <w:r w:rsidRPr="00137795">
        <w:rPr>
          <w:rFonts w:ascii="Times New Roman" w:hAnsi="Times New Roman"/>
          <w:u w:color="000000"/>
          <w:lang w:val="pt-BR"/>
        </w:rPr>
        <w:t xml:space="preserve"> .</w:t>
      </w:r>
      <w:proofErr w:type="gramEnd"/>
      <w:r w:rsidRPr="00137795">
        <w:rPr>
          <w:rFonts w:ascii="Times New Roman" w:hAnsi="Times New Roman"/>
          <w:u w:color="000000"/>
          <w:lang w:val="pt-BR"/>
        </w:rPr>
        <w:t xml:space="preserve"> Atualmente, com as novas tecnologias e o crescimento de pesquisas, essas plantas podem ser utilizadas em ou como produtos químicos, orgânicos e inorgânicos</w:t>
      </w:r>
      <w:proofErr w:type="gramStart"/>
      <w:r w:rsidRPr="00137795">
        <w:rPr>
          <w:rFonts w:ascii="Times New Roman" w:hAnsi="Times New Roman"/>
          <w:u w:color="000000"/>
          <w:vertAlign w:val="superscript"/>
          <w:lang w:val="pt-BR"/>
        </w:rPr>
        <w:t>2</w:t>
      </w:r>
      <w:r w:rsidRPr="00137795">
        <w:rPr>
          <w:rFonts w:ascii="Times New Roman" w:hAnsi="Times New Roman"/>
          <w:u w:color="000000"/>
          <w:lang w:val="pt-BR"/>
        </w:rPr>
        <w:t xml:space="preserve"> .</w:t>
      </w:r>
      <w:proofErr w:type="gramEnd"/>
      <w:r w:rsidRPr="00137795">
        <w:rPr>
          <w:rFonts w:ascii="Times New Roman" w:hAnsi="Times New Roman"/>
          <w:u w:color="000000"/>
          <w:lang w:val="pt-BR"/>
        </w:rPr>
        <w:t xml:space="preserve"> </w:t>
      </w:r>
    </w:p>
    <w:p w14:paraId="1B757DB3" w14:textId="77777777" w:rsidR="00DC37AD" w:rsidRDefault="00137795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680"/>
        <w:jc w:val="both"/>
        <w:rPr>
          <w:rFonts w:ascii="Times New Roman" w:hAnsi="Times New Roman"/>
          <w:u w:color="000000"/>
          <w:lang w:val="pt-BR"/>
        </w:rPr>
      </w:pPr>
      <w:r w:rsidRPr="00137795">
        <w:rPr>
          <w:rFonts w:ascii="Times New Roman" w:hAnsi="Times New Roman"/>
          <w:u w:color="000000"/>
          <w:lang w:val="pt-BR"/>
        </w:rPr>
        <w:t>Na sociedade moderna esta técnica é conhecida como fitoterapia, manuseio das plantas para aplicar os seus benefícios em diferentes preparações farmacêuticas</w:t>
      </w:r>
      <w:proofErr w:type="gramStart"/>
      <w:r w:rsidRPr="00137795">
        <w:rPr>
          <w:rFonts w:ascii="Times New Roman" w:hAnsi="Times New Roman"/>
          <w:u w:color="000000"/>
          <w:vertAlign w:val="superscript"/>
          <w:lang w:val="pt-BR"/>
        </w:rPr>
        <w:t>4</w:t>
      </w:r>
      <w:r w:rsidRPr="00137795">
        <w:rPr>
          <w:rFonts w:ascii="Times New Roman" w:hAnsi="Times New Roman"/>
          <w:u w:color="000000"/>
          <w:lang w:val="pt-BR"/>
        </w:rPr>
        <w:t xml:space="preserve"> .</w:t>
      </w:r>
      <w:proofErr w:type="gramEnd"/>
      <w:r w:rsidRPr="00137795">
        <w:rPr>
          <w:rFonts w:ascii="Times New Roman" w:hAnsi="Times New Roman"/>
          <w:u w:color="000000"/>
          <w:lang w:val="pt-BR"/>
        </w:rPr>
        <w:t xml:space="preserve"> A fitoterapia é uma prática integrativa e complementar (PICS) incluída em 2006 no Sistema Único de Saúde (SUS), sendo um recurso terapêutico para a prevenção e tratamento complementar à medicina convencional de diversas doenças e promoção da saúde</w:t>
      </w:r>
      <w:r w:rsidRPr="00DC37AD">
        <w:rPr>
          <w:rFonts w:ascii="Times New Roman" w:hAnsi="Times New Roman"/>
          <w:u w:color="000000"/>
          <w:vertAlign w:val="superscript"/>
          <w:lang w:val="pt-BR"/>
        </w:rPr>
        <w:t>4,5,</w:t>
      </w:r>
      <w:proofErr w:type="gramStart"/>
      <w:r w:rsidRPr="00DC37AD">
        <w:rPr>
          <w:rFonts w:ascii="Times New Roman" w:hAnsi="Times New Roman"/>
          <w:u w:color="000000"/>
          <w:vertAlign w:val="superscript"/>
          <w:lang w:val="pt-BR"/>
        </w:rPr>
        <w:t xml:space="preserve">6 </w:t>
      </w:r>
      <w:r w:rsidRPr="00137795">
        <w:rPr>
          <w:rFonts w:ascii="Times New Roman" w:hAnsi="Times New Roman"/>
          <w:u w:color="000000"/>
          <w:lang w:val="pt-BR"/>
        </w:rPr>
        <w:t>.</w:t>
      </w:r>
      <w:proofErr w:type="gramEnd"/>
      <w:r w:rsidRPr="00137795">
        <w:rPr>
          <w:rFonts w:ascii="Times New Roman" w:hAnsi="Times New Roman"/>
          <w:u w:color="000000"/>
          <w:lang w:val="pt-BR"/>
        </w:rPr>
        <w:t xml:space="preserve"> </w:t>
      </w:r>
    </w:p>
    <w:p w14:paraId="695791F6" w14:textId="77777777" w:rsidR="00DC37AD" w:rsidRDefault="00137795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680"/>
        <w:jc w:val="both"/>
        <w:rPr>
          <w:rFonts w:ascii="Times New Roman" w:hAnsi="Times New Roman"/>
          <w:u w:color="000000"/>
          <w:lang w:val="pt-BR"/>
        </w:rPr>
      </w:pPr>
      <w:r w:rsidRPr="00137795">
        <w:rPr>
          <w:rFonts w:ascii="Times New Roman" w:hAnsi="Times New Roman"/>
          <w:u w:color="000000"/>
          <w:lang w:val="pt-BR"/>
        </w:rPr>
        <w:t>O Brasil é um país que detém uma ampla biodiversidade, entre eles as plantas, sendo utilizadas para a fabricação de fitoterápicos e em práticas populares e tradicionais por meio da população. Logo, há uma grande oportunidade no mercado fitoterápico e de outros produtos provenientes das plantas medicinais prevalecendo o uso sustentável e propiciando a inclusão social, pois incentiva o desenvolvimento comunitário, a solidariedade e a participação social.</w:t>
      </w:r>
      <w:r w:rsidRPr="00DC37AD">
        <w:rPr>
          <w:rFonts w:ascii="Times New Roman" w:hAnsi="Times New Roman"/>
          <w:u w:color="000000"/>
          <w:vertAlign w:val="superscript"/>
          <w:lang w:val="pt-BR"/>
        </w:rPr>
        <w:t>6,9</w:t>
      </w:r>
      <w:r w:rsidRPr="00137795">
        <w:rPr>
          <w:rFonts w:ascii="Times New Roman" w:hAnsi="Times New Roman"/>
          <w:u w:color="000000"/>
          <w:lang w:val="pt-BR"/>
        </w:rPr>
        <w:t xml:space="preserve"> </w:t>
      </w:r>
    </w:p>
    <w:p w14:paraId="68C88F2A" w14:textId="77777777" w:rsidR="00DC37AD" w:rsidRDefault="00137795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680"/>
        <w:jc w:val="both"/>
        <w:rPr>
          <w:rFonts w:ascii="Times New Roman" w:hAnsi="Times New Roman"/>
          <w:u w:color="000000"/>
          <w:lang w:val="pt-BR"/>
        </w:rPr>
      </w:pPr>
      <w:r w:rsidRPr="00137795">
        <w:rPr>
          <w:rFonts w:ascii="Times New Roman" w:hAnsi="Times New Roman"/>
          <w:u w:color="000000"/>
          <w:lang w:val="pt-BR"/>
        </w:rPr>
        <w:t>Entretanto, é importante enfatizar que as aplicações destas plantas necessitam que sejam feitas com responsabilidade e competência, pois utilizadas erroneamente podem causar efeitos negativos e mortais</w:t>
      </w:r>
      <w:proofErr w:type="gramStart"/>
      <w:r w:rsidRPr="00DC37AD">
        <w:rPr>
          <w:rFonts w:ascii="Times New Roman" w:hAnsi="Times New Roman"/>
          <w:u w:color="000000"/>
          <w:vertAlign w:val="superscript"/>
          <w:lang w:val="pt-BR"/>
        </w:rPr>
        <w:t xml:space="preserve">3 </w:t>
      </w:r>
      <w:r w:rsidRPr="00137795">
        <w:rPr>
          <w:rFonts w:ascii="Times New Roman" w:hAnsi="Times New Roman"/>
          <w:u w:color="000000"/>
          <w:lang w:val="pt-BR"/>
        </w:rPr>
        <w:t>.</w:t>
      </w:r>
      <w:proofErr w:type="gramEnd"/>
      <w:r w:rsidRPr="00137795">
        <w:rPr>
          <w:rFonts w:ascii="Times New Roman" w:hAnsi="Times New Roman"/>
          <w:u w:color="000000"/>
          <w:lang w:val="pt-BR"/>
        </w:rPr>
        <w:t xml:space="preserve"> Neste caso, é crucial a presença de um farmacêutico, de forma a orientar sobre o seu uso, conforme descrito na Resolução n°477/08 do Conselho Federal de Farmácia (CFF)</w:t>
      </w:r>
      <w:proofErr w:type="gramStart"/>
      <w:r w:rsidRPr="00DC37AD">
        <w:rPr>
          <w:rFonts w:ascii="Times New Roman" w:hAnsi="Times New Roman"/>
          <w:u w:color="000000"/>
          <w:vertAlign w:val="superscript"/>
          <w:lang w:val="pt-BR"/>
        </w:rPr>
        <w:t>8</w:t>
      </w:r>
      <w:r w:rsidRPr="00137795">
        <w:rPr>
          <w:rFonts w:ascii="Times New Roman" w:hAnsi="Times New Roman"/>
          <w:u w:color="000000"/>
          <w:lang w:val="pt-BR"/>
        </w:rPr>
        <w:t xml:space="preserve"> .</w:t>
      </w:r>
      <w:proofErr w:type="gramEnd"/>
      <w:r w:rsidRPr="00137795">
        <w:rPr>
          <w:rFonts w:ascii="Times New Roman" w:hAnsi="Times New Roman"/>
          <w:u w:color="000000"/>
          <w:lang w:val="pt-BR"/>
        </w:rPr>
        <w:t xml:space="preserve"> </w:t>
      </w:r>
    </w:p>
    <w:p w14:paraId="65AD292C" w14:textId="5F8768B3" w:rsidR="00DC37AD" w:rsidRDefault="00137795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680"/>
        <w:jc w:val="both"/>
        <w:rPr>
          <w:rFonts w:ascii="Times New Roman" w:hAnsi="Times New Roman"/>
          <w:u w:color="000000"/>
          <w:lang w:val="pt-BR"/>
        </w:rPr>
      </w:pPr>
      <w:r w:rsidRPr="00137795">
        <w:rPr>
          <w:rFonts w:ascii="Times New Roman" w:hAnsi="Times New Roman"/>
          <w:u w:color="000000"/>
          <w:lang w:val="pt-BR"/>
        </w:rPr>
        <w:t>Para evitar possíveis problemas do mau uso das plantas medicinais, o Ministério da Saúde (MS) busca normatizar a incorporação destas práticas no sistema oficial de saúde, assim, no ano de 2006 foi implementado a Política Nacional de Práticas Integrativas e Complementares (PNPIC), Política Nacional de Plantas Medicinais e Fitoterápicos (PNPMF), já em 2008, criou-se o Programa Nacional de Plantas Medicinais e Fitoterápicos</w:t>
      </w:r>
      <w:r w:rsidRPr="00DC37AD">
        <w:rPr>
          <w:rFonts w:ascii="Times New Roman" w:hAnsi="Times New Roman"/>
          <w:u w:color="000000"/>
          <w:vertAlign w:val="superscript"/>
          <w:lang w:val="pt-BR"/>
        </w:rPr>
        <w:t>1,</w:t>
      </w:r>
      <w:proofErr w:type="gramStart"/>
      <w:r w:rsidRPr="00DC37AD">
        <w:rPr>
          <w:rFonts w:ascii="Times New Roman" w:hAnsi="Times New Roman"/>
          <w:u w:color="000000"/>
          <w:vertAlign w:val="superscript"/>
          <w:lang w:val="pt-BR"/>
        </w:rPr>
        <w:t xml:space="preserve">7 </w:t>
      </w:r>
      <w:r w:rsidRPr="00137795">
        <w:rPr>
          <w:rFonts w:ascii="Times New Roman" w:hAnsi="Times New Roman"/>
          <w:u w:color="000000"/>
          <w:lang w:val="pt-BR"/>
        </w:rPr>
        <w:t>.</w:t>
      </w:r>
      <w:proofErr w:type="gramEnd"/>
      <w:r w:rsidRPr="00137795">
        <w:rPr>
          <w:rFonts w:ascii="Times New Roman" w:hAnsi="Times New Roman"/>
          <w:u w:color="000000"/>
          <w:lang w:val="pt-BR"/>
        </w:rPr>
        <w:t xml:space="preserve"> Além destas políticas públicas citadas, a Agência Nacional de Vigilância Sanitária (Anvisa) também participa na fiscalização de produtos fitoterápicos e da orientação da população quanto a utilização da mercadoria. Por isso, em 2022, ela publicou a cartilha “Orientações sobre o Uso de Fitoterápicos e Plantas Medicinais” com intuito de conscientizar os brasileiros do uso correto das plantas medicinais</w:t>
      </w:r>
      <w:proofErr w:type="gramStart"/>
      <w:r w:rsidRPr="00DC37AD">
        <w:rPr>
          <w:rFonts w:ascii="Times New Roman" w:hAnsi="Times New Roman"/>
          <w:u w:color="000000"/>
          <w:vertAlign w:val="superscript"/>
          <w:lang w:val="pt-BR"/>
        </w:rPr>
        <w:t>3</w:t>
      </w:r>
      <w:r w:rsidRPr="00137795">
        <w:rPr>
          <w:rFonts w:ascii="Times New Roman" w:hAnsi="Times New Roman"/>
          <w:u w:color="000000"/>
          <w:lang w:val="pt-BR"/>
        </w:rPr>
        <w:t xml:space="preserve"> .</w:t>
      </w:r>
      <w:proofErr w:type="gramEnd"/>
      <w:r w:rsidRPr="00137795">
        <w:rPr>
          <w:rFonts w:ascii="Times New Roman" w:hAnsi="Times New Roman"/>
          <w:u w:color="000000"/>
          <w:lang w:val="pt-BR"/>
        </w:rPr>
        <w:t xml:space="preserve"> </w:t>
      </w:r>
    </w:p>
    <w:p w14:paraId="447174B9" w14:textId="3712C21A" w:rsidR="00137795" w:rsidRPr="00137795" w:rsidRDefault="00137795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680"/>
        <w:jc w:val="both"/>
        <w:rPr>
          <w:rFonts w:ascii="Times New Roman" w:hAnsi="Times New Roman"/>
          <w:u w:color="000000"/>
          <w:lang w:val="pt-BR"/>
        </w:rPr>
      </w:pPr>
      <w:r w:rsidRPr="00137795">
        <w:rPr>
          <w:rFonts w:ascii="Times New Roman" w:hAnsi="Times New Roman"/>
          <w:u w:color="000000"/>
          <w:lang w:val="pt-BR"/>
        </w:rPr>
        <w:lastRenderedPageBreak/>
        <w:t>Observado a potência da fitoterapia e a importância da conscientização do uso racional destas, esta referente revisão visa a pontuar os impactos das plantas medicinais na saúde para a população brasileira e divulgar o material criado para enfatizar e conscientizar a população local sobre o uso e a importância das plantas medicinais.</w:t>
      </w:r>
    </w:p>
    <w:p w14:paraId="0C2D83D3" w14:textId="77777777" w:rsidR="00137795" w:rsidRDefault="0013779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u w:color="000000"/>
          <w:lang w:val="en-US"/>
        </w:rPr>
      </w:pPr>
    </w:p>
    <w:p w14:paraId="3AEC8EE9" w14:textId="4F97C355" w:rsidR="00FB76ED" w:rsidRDefault="00915C7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MÉTODO</w:t>
      </w:r>
    </w:p>
    <w:p w14:paraId="266E4463" w14:textId="77777777" w:rsidR="00DC37AD" w:rsidRDefault="00DC37AD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O presente estudo é uma revisão bibliográfica realizada entre abril e julho de 2024, sendo usado o banco de dados da Biblioteca Virtual em Saúde (BVS),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SciElo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e Google Acadêmico. Foi definido como critério de inclusão os artigos publicados entre os anos de 2016 e 2024 que tivesse, pelo menos, uma das palavras-chaves: Plantas Medicinais, Fitoterapia e Saúde; selecionando artigos, cartilhas, livros, sites e sites governamentais na língua portuguesa. </w:t>
      </w:r>
    </w:p>
    <w:p w14:paraId="574E8184" w14:textId="4F91C638" w:rsidR="00DC37AD" w:rsidRDefault="00DC37AD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Além disso, observado a relevância das plantas medicinais, foi desenvolvido um material informativo sobre as principais plantas medicinais encontradas na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ClínicaEscola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Irmã Irene Augusto (Clínica-Escola UNIFATEA), de forma a contribuir com a divulgação do uso racional de fitoterápicos e produtos naturais. A criação do material didático se deu por meio de um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template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do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Canva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em formato de slide, reunindo informações da Clínica-Escola, da horta medicinal e das plantas presentes, com explicações breves sobre a profissão do farmacêutico, bem como sobre a prática da fitoterapia. </w:t>
      </w:r>
    </w:p>
    <w:p w14:paraId="0E4D891D" w14:textId="77777777" w:rsidR="00DC37AD" w:rsidRDefault="00DC37AD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/>
          <w:u w:color="000000"/>
          <w:lang w:val="pt-BR"/>
        </w:rPr>
      </w:pPr>
    </w:p>
    <w:p w14:paraId="6BCFE7FA" w14:textId="79CB7B7E" w:rsidR="00FB76ED" w:rsidRDefault="00915C74" w:rsidP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RESULTADOS E DISCUSSÕES</w:t>
      </w:r>
    </w:p>
    <w:p w14:paraId="17331F26" w14:textId="77777777" w:rsidR="00DC37AD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Os impactos das plantas medicinais são diversos, de acordo com o “Mapa de Evidências sobre a Efetividade Clínica das Plantas Medicinais Brasileiras” (2023) incluiu 214 estudos entre 1994 à 2021, foi-se analisado 130 desfechos de saúde distribuído em 17 grupos: “Bem-estar, Vitalidade e Qualidade de Vida, Câncer, Condições Patológicas, Dermatopatias, Doenças Cardiovasculares, Doenças Nutricionais e Metabólicas, Doenças Respiratórias, Doenças Reumáticas, Doenças Urogenitais, Dor, Fatores Biológicos/Enzimas/Proteínas,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Gastroenteropatias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e Hepatopatias, Indicadores Metabólicos e Fisiológicos, Indicadores Psicológicos e Comportamentais, Saúde Bucal, Saúde Mental e Saúde Reprodutiva”.</w:t>
      </w:r>
      <w:r w:rsidRPr="003F3862">
        <w:rPr>
          <w:rFonts w:ascii="Times New Roman" w:hAnsi="Times New Roman"/>
          <w:u w:color="000000"/>
          <w:vertAlign w:val="superscript"/>
          <w:lang w:val="pt-BR"/>
        </w:rPr>
        <w:t xml:space="preserve">15 </w:t>
      </w:r>
    </w:p>
    <w:p w14:paraId="42999A84" w14:textId="5684824F" w:rsidR="00DC37AD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No estudo compreendeu-se que os desfechos foram maioritariamente positivos, principalmente das áreas de saúde mental e saúde bucal, além disso destacaram os desfechos positivos para transtornos de ansiedade, doença Alzheimer, demência, desempenho cognitivo, </w:t>
      </w:r>
      <w:r w:rsidRPr="00DC37AD">
        <w:rPr>
          <w:rFonts w:ascii="Times New Roman" w:hAnsi="Times New Roman"/>
          <w:u w:color="000000"/>
          <w:lang w:val="pt-BR"/>
        </w:rPr>
        <w:lastRenderedPageBreak/>
        <w:t xml:space="preserve">diabetes mellitus. Em relação as plantas medicinais,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Ginkbo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Biloba,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Zingiber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officinale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(gengibre) e Aloe vera (babosa), foram o que tiveram mais evidência nos estudos realizados pelo artigo</w:t>
      </w:r>
      <w:proofErr w:type="gramStart"/>
      <w:r w:rsidRPr="00DC37AD">
        <w:rPr>
          <w:rFonts w:ascii="Times New Roman" w:hAnsi="Times New Roman"/>
          <w:u w:color="000000"/>
          <w:lang w:val="pt-BR"/>
        </w:rPr>
        <w:t>15 .</w:t>
      </w:r>
      <w:proofErr w:type="gramEnd"/>
      <w:r w:rsidRPr="00DC37AD">
        <w:rPr>
          <w:rFonts w:ascii="Times New Roman" w:hAnsi="Times New Roman"/>
          <w:u w:color="000000"/>
          <w:lang w:val="pt-BR"/>
        </w:rPr>
        <w:t xml:space="preserve"> Contudo, a pesquisa reuniu pesquisas de outros países, principalmente do Irã, Estados Unidos da América e Índia, sendo aplicado apenas 25 pesquisas do Brasil.</w:t>
      </w:r>
      <w:r w:rsidRPr="003F3862">
        <w:rPr>
          <w:rFonts w:ascii="Times New Roman" w:hAnsi="Times New Roman"/>
          <w:u w:color="000000"/>
          <w:vertAlign w:val="superscript"/>
          <w:lang w:val="pt-BR"/>
        </w:rPr>
        <w:t>15</w:t>
      </w:r>
    </w:p>
    <w:p w14:paraId="43B06EE5" w14:textId="0329EA7E" w:rsidR="00DC37AD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Delimitando mais sobre a saúde mental, no documento “Plantas medicinais e fitoterápicos” (2020) e no estudo “Plantas Medicinais e fitoterápicos no cuidado da saúde mental em tempos de pandemia” (2022) apresentaram plantas medicinais que são indicados para o tratamento no campo da saúde mental. Ambos apresentaram as seguintes plantas medicinais: Melissa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officinalis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(melissa),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Cymnopogon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citratus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(capim-santo),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Matricaria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chamomila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(Camomila), Passiflora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incarnata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(maracujá), Piper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methysticum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(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Kawa-kawa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) e Valeriana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officinalis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(Valeriana). A maioria teve pequenas modificações na conclusão sobre os efeitos, porém da maneira possuem o mesmo benefício para o tratamento de indícios ansiosos e sintomas que causem problemas psicológicos</w:t>
      </w:r>
      <w:r w:rsidRPr="003F3862">
        <w:rPr>
          <w:rFonts w:ascii="Times New Roman" w:hAnsi="Times New Roman"/>
          <w:u w:color="000000"/>
          <w:vertAlign w:val="superscript"/>
          <w:lang w:val="pt-BR"/>
        </w:rPr>
        <w:t>16,</w:t>
      </w:r>
      <w:proofErr w:type="gramStart"/>
      <w:r w:rsidRPr="003F3862">
        <w:rPr>
          <w:rFonts w:ascii="Times New Roman" w:hAnsi="Times New Roman"/>
          <w:u w:color="000000"/>
          <w:vertAlign w:val="superscript"/>
          <w:lang w:val="pt-BR"/>
        </w:rPr>
        <w:t>17</w:t>
      </w:r>
      <w:r w:rsidRPr="00DC37AD">
        <w:rPr>
          <w:rFonts w:ascii="Times New Roman" w:hAnsi="Times New Roman"/>
          <w:u w:color="000000"/>
          <w:lang w:val="pt-BR"/>
        </w:rPr>
        <w:t xml:space="preserve"> .</w:t>
      </w:r>
      <w:proofErr w:type="gramEnd"/>
    </w:p>
    <w:p w14:paraId="7CCFB1CE" w14:textId="685AFE2B" w:rsidR="00DC37AD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>Em relação a saúde bucal, “Adesão dos dentistas do Sistema Único de Saúde à prescrição de plantas medicinais/fitoterápico: um estudo observacional” (2023) reuniu dados por meio de um questionário com 563 cirurgiões-dentistas brasileiros, dentro delas, os conhecimentos sobre fitoterapia/plantas medicinais no SUS e na Odontologia e a capacitação e uso pessoal a respeito do tema</w:t>
      </w:r>
      <w:r w:rsidRPr="003F3862">
        <w:rPr>
          <w:rFonts w:ascii="Times New Roman" w:hAnsi="Times New Roman"/>
          <w:u w:color="000000"/>
          <w:vertAlign w:val="superscript"/>
          <w:lang w:val="pt-BR"/>
        </w:rPr>
        <w:t>18</w:t>
      </w:r>
      <w:r w:rsidRPr="00DC37AD">
        <w:rPr>
          <w:rFonts w:ascii="Times New Roman" w:hAnsi="Times New Roman"/>
          <w:u w:color="000000"/>
          <w:lang w:val="pt-BR"/>
        </w:rPr>
        <w:t>. Foi analisado que os profissionais não apresentaram informação e conhecimento em relação as plantas medicinais, por mais que o curso da graduação normalmente não tenha, além de que há poucas pesquisas relacionadas a odontologia com as PIC e observou necessitar mais pesquisas no campo</w:t>
      </w:r>
      <w:proofErr w:type="gramStart"/>
      <w:r w:rsidRPr="003F3862">
        <w:rPr>
          <w:rFonts w:ascii="Times New Roman" w:hAnsi="Times New Roman"/>
          <w:u w:color="000000"/>
          <w:vertAlign w:val="superscript"/>
          <w:lang w:val="pt-BR"/>
        </w:rPr>
        <w:t>18</w:t>
      </w:r>
      <w:r w:rsidRPr="00DC37AD">
        <w:rPr>
          <w:rFonts w:ascii="Times New Roman" w:hAnsi="Times New Roman"/>
          <w:u w:color="000000"/>
          <w:lang w:val="pt-BR"/>
        </w:rPr>
        <w:t xml:space="preserve"> .</w:t>
      </w:r>
      <w:proofErr w:type="gramEnd"/>
    </w:p>
    <w:p w14:paraId="6EEF19E1" w14:textId="77777777" w:rsidR="003F3862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>Na pesquisa “Evidências clínicas do uso de plantas medicinais e fitoterápicos na cicatrização de feridas cutâneas: uma revisão integrativa” (2024), agrupou evidências a respeito do uso de 15 plantas medicinais no tratamento de feridas e foi observado que àquelas que apresentaram melhores resultados foram a babosa (Aloe vera), centelha (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Centella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asiatica</w:t>
      </w:r>
      <w:proofErr w:type="spellEnd"/>
      <w:r w:rsidRPr="00DC37AD">
        <w:rPr>
          <w:rFonts w:ascii="Times New Roman" w:hAnsi="Times New Roman"/>
          <w:u w:color="000000"/>
          <w:lang w:val="pt-BR"/>
        </w:rPr>
        <w:t>), beldroega (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Portulaca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oleraceae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),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Arnebia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euchroma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,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hipérico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(Hypericum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perforatum</w:t>
      </w:r>
      <w:proofErr w:type="spellEnd"/>
      <w:r w:rsidRPr="00DC37AD">
        <w:rPr>
          <w:rFonts w:ascii="Times New Roman" w:hAnsi="Times New Roman"/>
          <w:u w:color="000000"/>
          <w:lang w:val="pt-BR"/>
        </w:rPr>
        <w:t>) e mil folhas (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Achillea</w:t>
      </w:r>
      <w:proofErr w:type="spellEnd"/>
      <w:r w:rsidRPr="00DC37AD">
        <w:rPr>
          <w:rFonts w:ascii="Times New Roman" w:hAnsi="Times New Roman"/>
          <w:u w:color="000000"/>
          <w:lang w:val="pt-BR"/>
        </w:rPr>
        <w:t xml:space="preserve">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millefolium</w:t>
      </w:r>
      <w:proofErr w:type="spellEnd"/>
      <w:r w:rsidRPr="00DC37AD">
        <w:rPr>
          <w:rFonts w:ascii="Times New Roman" w:hAnsi="Times New Roman"/>
          <w:u w:color="000000"/>
          <w:lang w:val="pt-BR"/>
        </w:rPr>
        <w:t>).</w:t>
      </w:r>
      <w:r w:rsidRPr="003F3862">
        <w:rPr>
          <w:rFonts w:ascii="Times New Roman" w:hAnsi="Times New Roman"/>
          <w:u w:color="000000"/>
          <w:vertAlign w:val="superscript"/>
          <w:lang w:val="pt-BR"/>
        </w:rPr>
        <w:t xml:space="preserve">19 </w:t>
      </w:r>
    </w:p>
    <w:p w14:paraId="7F04F52B" w14:textId="05D59CDA" w:rsidR="00DC37AD" w:rsidRPr="003F3862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vertAlign w:val="superscript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Em uma pesquisa realizada em um hospital localizada em Goiânia (GO), apresentaram “A perspectiva do consumo de plantas medicinais por pacientes idosos em tratamento quimioterápico” (2023) analisaram que a maioria utilizava as plantas medicinais para curar do </w:t>
      </w:r>
      <w:r w:rsidRPr="00DC37AD">
        <w:rPr>
          <w:rFonts w:ascii="Times New Roman" w:hAnsi="Times New Roman"/>
          <w:u w:color="000000"/>
          <w:lang w:val="pt-BR"/>
        </w:rPr>
        <w:lastRenderedPageBreak/>
        <w:t>câncer e amenizar os efeitos colaterais ao decorrer do tratamento, pois acreditavam no potencial destas.</w:t>
      </w:r>
      <w:r w:rsidRPr="003F3862">
        <w:rPr>
          <w:rFonts w:ascii="Times New Roman" w:hAnsi="Times New Roman"/>
          <w:u w:color="000000"/>
          <w:vertAlign w:val="superscript"/>
          <w:lang w:val="pt-BR"/>
        </w:rPr>
        <w:t>20</w:t>
      </w:r>
    </w:p>
    <w:p w14:paraId="2E8EE1CD" w14:textId="77777777" w:rsidR="003F3862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Apesar de inúmeros benefícios relacionados às plantas medicinais e a prática da fitoterapia, infelizmente a sua aplicação na saúde ainda é escassa e a falta capacitação dos profissionais, segundo pesquisas: “A fitoterapia na Atenção Primária à saúde segundo os profissionais de Saúde do Rio de Janeiro e do Programa Mais Médicos”, “Perspectivas e desafios dos profissionais na inserção da prática plantas medicinais e fitoterápicos na Atenção Primária à Saúde, no município de Gaspar, SC” e “Uso de Plantas com Fins Terapêuticos por Usuários de uma Unidade Pré-Hospitalar Pública de Campos dos Goytacazes, Rio de Janeiro, Brasil” </w:t>
      </w:r>
      <w:r w:rsidRPr="003F3862">
        <w:rPr>
          <w:rFonts w:ascii="Times New Roman" w:hAnsi="Times New Roman"/>
          <w:u w:color="000000"/>
          <w:vertAlign w:val="superscript"/>
          <w:lang w:val="pt-BR"/>
        </w:rPr>
        <w:t>6,21,22</w:t>
      </w:r>
      <w:r w:rsidRPr="00DC37AD">
        <w:rPr>
          <w:rFonts w:ascii="Times New Roman" w:hAnsi="Times New Roman"/>
          <w:u w:color="000000"/>
          <w:lang w:val="pt-BR"/>
        </w:rPr>
        <w:t xml:space="preserve"> </w:t>
      </w:r>
    </w:p>
    <w:p w14:paraId="5A186AEA" w14:textId="77777777" w:rsidR="003F3862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As pesquisas citadas destacam a importância da capitação do profissional para a atuação em plantas medicinais, pois, como pontuado ao decorrer da revisão, a fitoterapia é prática complementar terapêutica extremamente interessante para o país que pode ajudar milhares de pacientes brasileiros por meio de uma técnica antiga e conhecido por muitos e enriqueceria a medicina e a farmácia brasileira. </w:t>
      </w:r>
    </w:p>
    <w:p w14:paraId="06E3E122" w14:textId="3A7949FE" w:rsidR="00DC37AD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A horta medicinal da Clínica-Escola UNIFATEA possui 8 plantas, sendo elas o alecrim, boldo chileno, capim-santo,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chambá</w:t>
      </w:r>
      <w:proofErr w:type="spellEnd"/>
      <w:r w:rsidRPr="00DC37AD">
        <w:rPr>
          <w:rFonts w:ascii="Times New Roman" w:hAnsi="Times New Roman"/>
          <w:u w:color="000000"/>
          <w:lang w:val="pt-BR"/>
        </w:rPr>
        <w:t>, citronela, erva-cidreira, insulina vegetal e orégano. Para a confecção do material informativo, foram abordados os seguintes temas: Clínica-Escola UNIFATEA, Fitoterapia e formas de plantio, bem como informadas as principais características das plantas presentes na horta medicinal, como o nome científico e outros nomes populares de cada planta, o seu modo de preparo, indicações e ação farmacológica e as contraindicações e observações.</w:t>
      </w:r>
    </w:p>
    <w:p w14:paraId="233520F7" w14:textId="526F6670" w:rsidR="00DC37AD" w:rsidRDefault="00DC37AD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ind w:firstLine="709"/>
        <w:jc w:val="both"/>
        <w:rPr>
          <w:rFonts w:ascii="Times New Roman" w:hAnsi="Times New Roman"/>
          <w:u w:color="000000"/>
          <w:lang w:val="pt-BR"/>
        </w:rPr>
      </w:pPr>
      <w:r w:rsidRPr="00DC37AD">
        <w:rPr>
          <w:rFonts w:ascii="Times New Roman" w:hAnsi="Times New Roman"/>
          <w:u w:color="000000"/>
          <w:lang w:val="pt-BR"/>
        </w:rPr>
        <w:t xml:space="preserve">Para a produção do conteúdo foi realizado pesquisas no Google Academia e, principalmente, dos artigos “Formulário de fitoterápicos da Farmacopeia Brasileira” e “Plantas Medicinais e Fitoterápicos”, sendo publicados, respectivamente, pela Anvisa e Conselho Regional de Farmácia do Estado de São Paulo. O material informativo encontra-se no link: https://www.canva.com/design/DAGCz7H7jp4/Rh6coMUtHonBbQ4Ut1gUKQ/edit?ut m_content=DAGCz7H7jp4&amp;utm_campaign=designshare&amp;utm_medium=link2&amp;utm_s 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ource</w:t>
      </w:r>
      <w:proofErr w:type="spellEnd"/>
      <w:r w:rsidRPr="00DC37AD">
        <w:rPr>
          <w:rFonts w:ascii="Times New Roman" w:hAnsi="Times New Roman"/>
          <w:u w:color="000000"/>
          <w:lang w:val="pt-BR"/>
        </w:rPr>
        <w:t>=</w:t>
      </w:r>
      <w:proofErr w:type="spellStart"/>
      <w:r w:rsidRPr="00DC37AD">
        <w:rPr>
          <w:rFonts w:ascii="Times New Roman" w:hAnsi="Times New Roman"/>
          <w:u w:color="000000"/>
          <w:lang w:val="pt-BR"/>
        </w:rPr>
        <w:t>sharebutton</w:t>
      </w:r>
      <w:proofErr w:type="spellEnd"/>
      <w:r w:rsidRPr="00DC37AD">
        <w:rPr>
          <w:rFonts w:ascii="Times New Roman" w:hAnsi="Times New Roman"/>
          <w:u w:color="000000"/>
          <w:lang w:val="pt-BR"/>
        </w:rPr>
        <w:t>.</w:t>
      </w:r>
    </w:p>
    <w:p w14:paraId="6C437B26" w14:textId="77777777" w:rsidR="00DC37AD" w:rsidRDefault="00DC37A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u w:color="000000"/>
          <w:lang w:val="pt-BR"/>
        </w:rPr>
      </w:pPr>
    </w:p>
    <w:p w14:paraId="74E5E82B" w14:textId="1F3EADAD" w:rsidR="00FB76ED" w:rsidRDefault="00915C7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CONSIDERAÇÕES FINAIS</w:t>
      </w:r>
    </w:p>
    <w:p w14:paraId="7350F058" w14:textId="77777777" w:rsidR="00DB0290" w:rsidRPr="00DB0290" w:rsidRDefault="00DB0290" w:rsidP="00DB029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rFonts w:ascii="Times New Roman" w:hAnsi="Times New Roman" w:cs="Times New Roman"/>
          <w:u w:color="000000"/>
          <w:lang w:val="pt-BR"/>
        </w:rPr>
      </w:pPr>
      <w:r w:rsidRPr="00DB0290">
        <w:rPr>
          <w:rFonts w:ascii="Times New Roman" w:hAnsi="Times New Roman" w:cs="Times New Roman"/>
          <w:u w:color="000000"/>
          <w:lang w:val="pt-BR"/>
        </w:rPr>
        <w:lastRenderedPageBreak/>
        <w:t>Observado as pesquisas, percebe-se que o uso das plantas medicinais traz grandes impactos em várias áreas da saúde e ao decorrer dos anos aumenta timidamente estudos relacionado aos efeitos positivos destas, porém foi pontuado em pesquisas a necessidade de mais estudos a respeito dos efeitos das plantas medicinais e do uso da fitoterapia já que é visível um grande potencial na utilização delas para a saúde sendo um instrumento terapêutico mais barato para a população.</w:t>
      </w:r>
    </w:p>
    <w:p w14:paraId="0321493F" w14:textId="77777777" w:rsidR="00DB0290" w:rsidRPr="00DB0290" w:rsidRDefault="00DB0290" w:rsidP="00DB029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709"/>
        <w:jc w:val="both"/>
        <w:rPr>
          <w:rFonts w:ascii="Times New Roman" w:hAnsi="Times New Roman" w:cs="Times New Roman"/>
          <w:u w:color="000000"/>
          <w:lang w:val="pt-BR"/>
        </w:rPr>
      </w:pPr>
      <w:r w:rsidRPr="00DB0290">
        <w:rPr>
          <w:rFonts w:ascii="Times New Roman" w:hAnsi="Times New Roman" w:cs="Times New Roman"/>
          <w:u w:color="000000"/>
          <w:lang w:val="pt-BR"/>
        </w:rPr>
        <w:t>A criação do material didático visa a compartilhar ainda mais sobre a importância das plantas medicinais e da fitoterapia.</w:t>
      </w:r>
    </w:p>
    <w:p w14:paraId="3D31EE6F" w14:textId="77777777" w:rsidR="00DB0290" w:rsidRDefault="00DB0290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</w:p>
    <w:p w14:paraId="6EC55CE1" w14:textId="0AA0282D" w:rsidR="00FB76ED" w:rsidRDefault="00915C7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REFERÊNCIAS</w:t>
      </w:r>
    </w:p>
    <w:p w14:paraId="24891C13" w14:textId="47442C0B" w:rsidR="00FB76ED" w:rsidRP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u w:color="000000"/>
          <w:lang w:val="pt-BR"/>
        </w:rPr>
      </w:pPr>
      <w:r w:rsidRPr="003F3862">
        <w:rPr>
          <w:rFonts w:ascii="Times New Roman" w:hAnsi="Times New Roman" w:cs="Times New Roman"/>
          <w:u w:color="000000"/>
          <w:vertAlign w:val="superscript"/>
          <w:lang w:val="pt-BR"/>
        </w:rPr>
        <w:t>1</w:t>
      </w:r>
      <w:r w:rsidRPr="003F3862">
        <w:rPr>
          <w:rFonts w:ascii="Times New Roman" w:hAnsi="Times New Roman" w:cs="Times New Roman"/>
          <w:u w:color="000000"/>
          <w:lang w:val="pt-BR"/>
        </w:rPr>
        <w:t>RODRIGUEZ VELOSO, A. et al. Cultivo e uso racional de plantas medicinais e fitoterápicos. Arquivos de Ciência da Saúde da UNIPAR, Umuarama, v.1, n1, p.90- 104, FEV 2023. ISSN 1982-114X. Disponível em: 10.25110/</w:t>
      </w:r>
      <w:proofErr w:type="spellStart"/>
      <w:r w:rsidRPr="003F3862">
        <w:rPr>
          <w:rFonts w:ascii="Times New Roman" w:hAnsi="Times New Roman" w:cs="Times New Roman"/>
          <w:u w:color="000000"/>
          <w:lang w:val="pt-BR"/>
        </w:rPr>
        <w:t>arqsaude</w:t>
      </w:r>
      <w:proofErr w:type="spellEnd"/>
      <w:r w:rsidRPr="003F3862">
        <w:rPr>
          <w:rFonts w:ascii="Times New Roman" w:hAnsi="Times New Roman" w:cs="Times New Roman"/>
          <w:u w:color="000000"/>
          <w:lang w:val="pt-BR"/>
        </w:rPr>
        <w:t>. v27i1.20239068. Acesso em: 16 de jun. 2024.</w:t>
      </w:r>
    </w:p>
    <w:p w14:paraId="3FCBF417" w14:textId="326AC009" w:rsidR="003F3862" w:rsidRP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3F3862">
        <w:rPr>
          <w:rFonts w:ascii="Times New Roman" w:hAnsi="Times New Roman" w:cs="Times New Roman"/>
          <w:vertAlign w:val="superscript"/>
          <w:lang w:val="pt-BR"/>
        </w:rPr>
        <w:t>2</w:t>
      </w:r>
      <w:r w:rsidRPr="003F3862">
        <w:rPr>
          <w:rFonts w:ascii="Times New Roman" w:hAnsi="Times New Roman" w:cs="Times New Roman"/>
          <w:lang w:val="pt-BR"/>
        </w:rPr>
        <w:t xml:space="preserve">SANTOS PEDROSO, R.; ANDRADE, G.; PIRES, R.H. Plantas medicinais: uma abordagem sobre o uso seguro e racional. </w:t>
      </w:r>
      <w:proofErr w:type="spellStart"/>
      <w:r w:rsidRPr="003F3862">
        <w:rPr>
          <w:rFonts w:ascii="Times New Roman" w:hAnsi="Times New Roman" w:cs="Times New Roman"/>
          <w:lang w:val="pt-BR"/>
        </w:rPr>
        <w:t>Physis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[Internet]. 2021;31(2):e310218. Disponível em: https://doi.org/10.1590/S0103-73312021310218. Acesso em: 16 jun. 2024.</w:t>
      </w:r>
    </w:p>
    <w:p w14:paraId="73097814" w14:textId="77777777" w:rsid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3F3862">
        <w:rPr>
          <w:rFonts w:ascii="Times New Roman" w:hAnsi="Times New Roman" w:cs="Times New Roman"/>
          <w:vertAlign w:val="superscript"/>
          <w:lang w:val="pt-BR"/>
        </w:rPr>
        <w:t>3</w:t>
      </w:r>
      <w:r w:rsidRPr="003F3862">
        <w:rPr>
          <w:rFonts w:ascii="Times New Roman" w:hAnsi="Times New Roman" w:cs="Times New Roman"/>
          <w:lang w:val="pt-BR"/>
        </w:rPr>
        <w:t xml:space="preserve">AGÊNCIA NACIONAL DE VIGILÂNCIA SANITÁRIA (Anvisa). Orientações sobre o uso de fitoterápicos e plantas medicinais. DF: Anvisa, 2022. Cartilha. Disponível em: https://www.gov.br/anvisa/ptbr/centraisdeconteudo/publicacoes/medicamentos/publicacoes-sobremedicamentos/orientacoes-sobre-o-uso-de-fitoterapicos-e-plantas-medicinais.pdf. Acesso em: 16 jun. 2024 </w:t>
      </w:r>
    </w:p>
    <w:p w14:paraId="26121C50" w14:textId="77777777" w:rsid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DB0290">
        <w:rPr>
          <w:rFonts w:ascii="Times New Roman" w:hAnsi="Times New Roman" w:cs="Times New Roman"/>
          <w:vertAlign w:val="superscript"/>
          <w:lang w:val="pt-BR"/>
        </w:rPr>
        <w:t>4</w:t>
      </w:r>
      <w:r w:rsidRPr="003F3862">
        <w:rPr>
          <w:rFonts w:ascii="Times New Roman" w:hAnsi="Times New Roman" w:cs="Times New Roman"/>
          <w:lang w:val="pt-BR"/>
        </w:rPr>
        <w:t xml:space="preserve">FARIAS DINIZ, A. et al. Fitoterapia como prática integrativa na saúde única do Brasil: Uma breve revisão. Revista Colombiana de Ciência Químico-Farmacêuticas, Vol. 51(2), 1029-1042, 2022. Disponível em: / http://dx.doi.org/10.15446/rcciquifa.v51n2.99366. Acesso em: 22 jun. 2024. </w:t>
      </w:r>
    </w:p>
    <w:p w14:paraId="47C96184" w14:textId="77777777" w:rsid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DB0290">
        <w:rPr>
          <w:rFonts w:ascii="Times New Roman" w:hAnsi="Times New Roman" w:cs="Times New Roman"/>
          <w:vertAlign w:val="superscript"/>
          <w:lang w:val="pt-BR"/>
        </w:rPr>
        <w:t>5</w:t>
      </w:r>
      <w:r w:rsidRPr="003F3862">
        <w:rPr>
          <w:rFonts w:ascii="Times New Roman" w:hAnsi="Times New Roman" w:cs="Times New Roman"/>
          <w:lang w:val="pt-BR"/>
        </w:rPr>
        <w:t xml:space="preserve">HARAGUCHI, L.M.M. et al. Impacto f </w:t>
      </w:r>
      <w:proofErr w:type="spellStart"/>
      <w:r w:rsidRPr="003F3862">
        <w:rPr>
          <w:rFonts w:ascii="Times New Roman" w:hAnsi="Times New Roman" w:cs="Times New Roman"/>
          <w:lang w:val="pt-BR"/>
        </w:rPr>
        <w:t>the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Training </w:t>
      </w:r>
      <w:proofErr w:type="spellStart"/>
      <w:r w:rsidRPr="003F3862">
        <w:rPr>
          <w:rFonts w:ascii="Times New Roman" w:hAnsi="Times New Roman" w:cs="Times New Roman"/>
          <w:lang w:val="pt-BR"/>
        </w:rPr>
        <w:t>of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3F3862">
        <w:rPr>
          <w:rFonts w:ascii="Times New Roman" w:hAnsi="Times New Roman" w:cs="Times New Roman"/>
          <w:lang w:val="pt-BR"/>
        </w:rPr>
        <w:t>Professionals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3F3862">
        <w:rPr>
          <w:rFonts w:ascii="Times New Roman" w:hAnsi="Times New Roman" w:cs="Times New Roman"/>
          <w:lang w:val="pt-BR"/>
        </w:rPr>
        <w:t>from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São Paulo </w:t>
      </w:r>
      <w:proofErr w:type="spellStart"/>
      <w:r w:rsidRPr="003F3862">
        <w:rPr>
          <w:rFonts w:ascii="Times New Roman" w:hAnsi="Times New Roman" w:cs="Times New Roman"/>
          <w:lang w:val="pt-BR"/>
        </w:rPr>
        <w:t>Public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Health System in </w:t>
      </w:r>
      <w:proofErr w:type="spellStart"/>
      <w:r w:rsidRPr="003F3862">
        <w:rPr>
          <w:rFonts w:ascii="Times New Roman" w:hAnsi="Times New Roman" w:cs="Times New Roman"/>
          <w:lang w:val="pt-BR"/>
        </w:rPr>
        <w:t>Phytotherapy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3F3862">
        <w:rPr>
          <w:rFonts w:ascii="Times New Roman" w:hAnsi="Times New Roman" w:cs="Times New Roman"/>
          <w:lang w:val="pt-BR"/>
        </w:rPr>
        <w:t>Practice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. Revista Brasileira de Educação Médica, v. 44, n.1, p. </w:t>
      </w:r>
      <w:r w:rsidRPr="003F3862">
        <w:rPr>
          <w:rFonts w:ascii="Times New Roman" w:hAnsi="Times New Roman" w:cs="Times New Roman"/>
          <w:lang w:val="pt-BR"/>
        </w:rPr>
        <w:lastRenderedPageBreak/>
        <w:t xml:space="preserve">e016, 2020. DOI: https://doi.org/10.1590/1981-5271v44.1- 20190190. Acesso em: 22 jun. 2024. </w:t>
      </w:r>
    </w:p>
    <w:p w14:paraId="35D9CC9A" w14:textId="77777777" w:rsid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DB0290">
        <w:rPr>
          <w:rFonts w:ascii="Times New Roman" w:hAnsi="Times New Roman" w:cs="Times New Roman"/>
          <w:vertAlign w:val="superscript"/>
          <w:lang w:val="pt-BR"/>
        </w:rPr>
        <w:t>6</w:t>
      </w:r>
      <w:r w:rsidRPr="003F3862">
        <w:rPr>
          <w:rFonts w:ascii="Times New Roman" w:hAnsi="Times New Roman" w:cs="Times New Roman"/>
          <w:lang w:val="pt-BR"/>
        </w:rPr>
        <w:t xml:space="preserve">LEAL RODRIGUES, M.; AGUILERA CAMPOS, C.E.; ALVES SIQUEIRA, B. A fitoterapia na Atenção Primária à Saúde segundo os profissionais de saúde do Rio de Janeiro e do </w:t>
      </w:r>
      <w:proofErr w:type="spellStart"/>
      <w:r w:rsidRPr="003F3862">
        <w:rPr>
          <w:rFonts w:ascii="Times New Roman" w:hAnsi="Times New Roman" w:cs="Times New Roman"/>
          <w:lang w:val="pt-BR"/>
        </w:rPr>
        <w:t>Progama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Mais Médicos. Cadernos Ibero-Americanos de Direito Sanitário, v. 9, n. 4, p. 28-50, 2020. DOI: 10.17566/</w:t>
      </w:r>
      <w:proofErr w:type="gramStart"/>
      <w:r w:rsidRPr="003F3862">
        <w:rPr>
          <w:rFonts w:ascii="Times New Roman" w:hAnsi="Times New Roman" w:cs="Times New Roman"/>
          <w:lang w:val="pt-BR"/>
        </w:rPr>
        <w:t>ciads.v</w:t>
      </w:r>
      <w:proofErr w:type="gramEnd"/>
      <w:r w:rsidRPr="003F3862">
        <w:rPr>
          <w:rFonts w:ascii="Times New Roman" w:hAnsi="Times New Roman" w:cs="Times New Roman"/>
          <w:lang w:val="pt-BR"/>
        </w:rPr>
        <w:t xml:space="preserve">9i4.637. Disponível em: https://www.cadernos.prodisa.fiocruz.br/index.php/cadernos/article/view/637/773. Acesso em: 22 jun. 2024. </w:t>
      </w:r>
    </w:p>
    <w:p w14:paraId="11CCEF2C" w14:textId="77777777" w:rsid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DB0290">
        <w:rPr>
          <w:rFonts w:ascii="Times New Roman" w:hAnsi="Times New Roman" w:cs="Times New Roman"/>
          <w:vertAlign w:val="superscript"/>
          <w:lang w:val="pt-BR"/>
        </w:rPr>
        <w:t>7</w:t>
      </w:r>
      <w:r w:rsidRPr="003F3862">
        <w:rPr>
          <w:rFonts w:ascii="Times New Roman" w:hAnsi="Times New Roman" w:cs="Times New Roman"/>
          <w:lang w:val="pt-BR"/>
        </w:rPr>
        <w:t xml:space="preserve">NOLL GONÇALVES, R. et al. Os marcos legais das políticas públicas de plantas medicinais e fitoterápicos no Brasil. Revista de APS, v.23, n.3, 2020. DOI: https://doi.org/10.34019/1809-8363.2020.v23.16610. Disponível em: https://periodicos.ufjf.br/index.php/aps/article/view/16610. Acesso em: 30 jun. 2024. </w:t>
      </w:r>
    </w:p>
    <w:p w14:paraId="3F91FF38" w14:textId="7F8AFB05" w:rsidR="003F3862" w:rsidRP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DB0290">
        <w:rPr>
          <w:rFonts w:ascii="Times New Roman" w:hAnsi="Times New Roman" w:cs="Times New Roman"/>
          <w:vertAlign w:val="superscript"/>
          <w:lang w:val="pt-BR"/>
        </w:rPr>
        <w:t>8</w:t>
      </w:r>
      <w:r w:rsidRPr="003F3862">
        <w:rPr>
          <w:rFonts w:ascii="Times New Roman" w:hAnsi="Times New Roman" w:cs="Times New Roman"/>
          <w:lang w:val="pt-BR"/>
        </w:rPr>
        <w:t>PEREIRA DE ALMEIDA, A.M.; SANTOS RAMALHO, T.A.; ALMEIDA DE CASTRO, L. Fitoterapia: o uso de plantas medicinais e fitoterápicos no cuidado à saúde. Revista Saúde dos Vales, v.1, n1, 2022. ISSN: 2674-8584. Disponível em: https://revistas.unipacto.com.br/storage/publicacoes/2022/826_fitoterapia_o_uso_de_pl antas_medicinais_e_fitoterapicos_no_cuidado_a_s.pdf. Acesso em: 30 de jun. 2024.</w:t>
      </w:r>
    </w:p>
    <w:p w14:paraId="329F3CE8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DB0290">
        <w:rPr>
          <w:rFonts w:ascii="Times New Roman" w:hAnsi="Times New Roman" w:cs="Times New Roman"/>
          <w:vertAlign w:val="superscript"/>
          <w:lang w:val="pt-BR"/>
        </w:rPr>
        <w:t>9</w:t>
      </w:r>
      <w:r w:rsidRPr="003F3862">
        <w:rPr>
          <w:rFonts w:ascii="Times New Roman" w:hAnsi="Times New Roman" w:cs="Times New Roman"/>
          <w:lang w:val="pt-BR"/>
        </w:rPr>
        <w:t xml:space="preserve">Brasil. Ministério da Saúde. Secretaria de Ciência, Tecnologia e Insumos Estratégicos. Departamento de Assistência Farmacêutica. Política e Programa Nacional de Plantas Medicinais e Fitoterápicos / Ministério da Saúde, Secretaria de Ciência, Tecnologia e Insumos Estratégicos, Departamento de Assistência Farmacêutica. – Brasília: Ministério da Saúde, 2016. Acesso em: 02 de jul. 2024. </w:t>
      </w:r>
    </w:p>
    <w:p w14:paraId="1C555944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DB0290">
        <w:rPr>
          <w:rFonts w:ascii="Times New Roman" w:hAnsi="Times New Roman" w:cs="Times New Roman"/>
          <w:vertAlign w:val="superscript"/>
          <w:lang w:val="pt-BR"/>
        </w:rPr>
        <w:t>10</w:t>
      </w:r>
      <w:r w:rsidRPr="003F3862">
        <w:rPr>
          <w:rFonts w:ascii="Times New Roman" w:hAnsi="Times New Roman" w:cs="Times New Roman"/>
          <w:lang w:val="pt-BR"/>
        </w:rPr>
        <w:t xml:space="preserve">ANTUNES OLIVEIRA, J.C.; VEIGA, R. Da S. Impacto do uso do alecrim - </w:t>
      </w:r>
      <w:proofErr w:type="spellStart"/>
      <w:r w:rsidRPr="003F3862">
        <w:rPr>
          <w:rFonts w:ascii="Times New Roman" w:hAnsi="Times New Roman" w:cs="Times New Roman"/>
          <w:lang w:val="pt-BR"/>
        </w:rPr>
        <w:t>Rosmarinus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3F3862">
        <w:rPr>
          <w:rFonts w:ascii="Times New Roman" w:hAnsi="Times New Roman" w:cs="Times New Roman"/>
          <w:lang w:val="pt-BR"/>
        </w:rPr>
        <w:t>officinalis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L. - para a saúde humana. </w:t>
      </w:r>
      <w:proofErr w:type="spellStart"/>
      <w:r w:rsidRPr="003F3862">
        <w:rPr>
          <w:rFonts w:ascii="Times New Roman" w:hAnsi="Times New Roman" w:cs="Times New Roman"/>
          <w:lang w:val="pt-BR"/>
        </w:rPr>
        <w:t>Brazilian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3F3862">
        <w:rPr>
          <w:rFonts w:ascii="Times New Roman" w:hAnsi="Times New Roman" w:cs="Times New Roman"/>
          <w:lang w:val="pt-BR"/>
        </w:rPr>
        <w:t>Journal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3F3862">
        <w:rPr>
          <w:rFonts w:ascii="Times New Roman" w:hAnsi="Times New Roman" w:cs="Times New Roman"/>
          <w:lang w:val="pt-BR"/>
        </w:rPr>
        <w:t>of</w:t>
      </w:r>
      <w:proofErr w:type="spellEnd"/>
      <w:r w:rsidRPr="003F3862">
        <w:rPr>
          <w:rFonts w:ascii="Times New Roman" w:hAnsi="Times New Roman" w:cs="Times New Roman"/>
          <w:lang w:val="pt-BR"/>
        </w:rPr>
        <w:t xml:space="preserve"> Natural </w:t>
      </w:r>
      <w:proofErr w:type="spellStart"/>
      <w:r w:rsidRPr="003F3862">
        <w:rPr>
          <w:rFonts w:ascii="Times New Roman" w:hAnsi="Times New Roman" w:cs="Times New Roman"/>
          <w:lang w:val="pt-BR"/>
        </w:rPr>
        <w:t>Sciences</w:t>
      </w:r>
      <w:proofErr w:type="spellEnd"/>
      <w:r w:rsidRPr="003F3862">
        <w:rPr>
          <w:rFonts w:ascii="Times New Roman" w:hAnsi="Times New Roman" w:cs="Times New Roman"/>
          <w:lang w:val="pt-BR"/>
        </w:rPr>
        <w:t>, [S. l.], v. 2, n. 1, p. 12, 2019. DOI: 10.31415/</w:t>
      </w:r>
      <w:proofErr w:type="gramStart"/>
      <w:r w:rsidRPr="003F3862">
        <w:rPr>
          <w:rFonts w:ascii="Times New Roman" w:hAnsi="Times New Roman" w:cs="Times New Roman"/>
          <w:lang w:val="pt-BR"/>
        </w:rPr>
        <w:t>bjns.v</w:t>
      </w:r>
      <w:proofErr w:type="gramEnd"/>
      <w:r w:rsidRPr="003F3862">
        <w:rPr>
          <w:rFonts w:ascii="Times New Roman" w:hAnsi="Times New Roman" w:cs="Times New Roman"/>
          <w:lang w:val="pt-BR"/>
        </w:rPr>
        <w:t xml:space="preserve">2i1.40. Disponível em: https://www.bjns.com.br/index.php/BJNS/article/view/40. Acesso em: 26 abr. 2024. </w:t>
      </w:r>
    </w:p>
    <w:p w14:paraId="756FCC23" w14:textId="21F05764" w:rsidR="003F3862" w:rsidRP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  <w:lang w:val="pt-BR"/>
        </w:rPr>
      </w:pPr>
      <w:r w:rsidRPr="00DB0290">
        <w:rPr>
          <w:rFonts w:ascii="Times New Roman" w:hAnsi="Times New Roman" w:cs="Times New Roman"/>
          <w:vertAlign w:val="superscript"/>
          <w:lang w:val="pt-BR"/>
        </w:rPr>
        <w:t>11</w:t>
      </w:r>
      <w:r w:rsidRPr="003F3862">
        <w:rPr>
          <w:rFonts w:ascii="Times New Roman" w:hAnsi="Times New Roman" w:cs="Times New Roman"/>
          <w:lang w:val="pt-BR"/>
        </w:rPr>
        <w:t xml:space="preserve">Alecrim. Literatura </w:t>
      </w:r>
      <w:proofErr w:type="spellStart"/>
      <w:r w:rsidRPr="003F3862">
        <w:rPr>
          <w:rFonts w:ascii="Times New Roman" w:hAnsi="Times New Roman" w:cs="Times New Roman"/>
          <w:lang w:val="pt-BR"/>
        </w:rPr>
        <w:t>Evidence</w:t>
      </w:r>
      <w:proofErr w:type="spellEnd"/>
      <w:r w:rsidRPr="003F3862">
        <w:rPr>
          <w:rFonts w:ascii="Times New Roman" w:hAnsi="Times New Roman" w:cs="Times New Roman"/>
          <w:lang w:val="pt-BR"/>
        </w:rPr>
        <w:t>, São Paulo, 2020. Disponível em</w:t>
      </w:r>
      <w:proofErr w:type="gramStart"/>
      <w:r w:rsidRPr="003F3862">
        <w:rPr>
          <w:rFonts w:ascii="Times New Roman" w:hAnsi="Times New Roman" w:cs="Times New Roman"/>
          <w:lang w:val="pt-BR"/>
        </w:rPr>
        <w:t>: .</w:t>
      </w:r>
      <w:proofErr w:type="gramEnd"/>
      <w:r w:rsidRPr="003F3862">
        <w:rPr>
          <w:rFonts w:ascii="Times New Roman" w:hAnsi="Times New Roman" w:cs="Times New Roman"/>
          <w:lang w:val="pt-BR"/>
        </w:rPr>
        <w:t xml:space="preserve"> Acesso em: 26 abri. 2024.</w:t>
      </w:r>
    </w:p>
    <w:p w14:paraId="2311A119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lastRenderedPageBreak/>
        <w:t>12</w:t>
      </w:r>
      <w:r w:rsidRPr="003F3862">
        <w:rPr>
          <w:rFonts w:ascii="Times New Roman" w:hAnsi="Times New Roman" w:cs="Times New Roman"/>
        </w:rPr>
        <w:t xml:space="preserve">BRASIL. Agência Nacional de Vigilância Sanitária. Formulário de fitoterápicos da Farmacopeia Brasileira. Brasília: Anvisa, 2ª Edição. Acesso em: 26 abr. 2024 </w:t>
      </w:r>
    </w:p>
    <w:p w14:paraId="05CE3385" w14:textId="529B18C2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t>13</w:t>
      </w:r>
      <w:r w:rsidRPr="003F3862">
        <w:rPr>
          <w:rFonts w:ascii="Times New Roman" w:hAnsi="Times New Roman" w:cs="Times New Roman"/>
        </w:rPr>
        <w:t xml:space="preserve">CONSELHO REGIONAL DE FARMÁCIA do Estado de São Paulo. Plantas Medicinais e Fitoterapia. Disponível em: https://portal.crfsp.org.br/comissoesassessoras/apresentacao/2612-plantas-medicinais-e-fitoterapia.html. Acesso em: 05 jul. 2024. </w:t>
      </w:r>
    </w:p>
    <w:p w14:paraId="0C99942D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t>14</w:t>
      </w:r>
      <w:r w:rsidRPr="003F3862">
        <w:rPr>
          <w:rFonts w:ascii="Times New Roman" w:hAnsi="Times New Roman" w:cs="Times New Roman"/>
        </w:rPr>
        <w:t xml:space="preserve">MINISTÉRIO DA SAÚDE. Práticas Integrativas e Complementares em Saúde (PICS). Disponível em: https://www.gov.br/saude/pt-br/composicao/saps/pics. Acesso em: 07 jul. 2024. </w:t>
      </w:r>
    </w:p>
    <w:p w14:paraId="08799EB4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t>15</w:t>
      </w:r>
      <w:r w:rsidRPr="003F3862">
        <w:rPr>
          <w:rFonts w:ascii="Times New Roman" w:hAnsi="Times New Roman" w:cs="Times New Roman"/>
        </w:rPr>
        <w:t xml:space="preserve">RUPPELT, B.M. et al. Mapa de Evidências sobre a efetividade clínica das Plantas Medicinais Brasileiras: informe executivo. [Internet]. São Paulo: BIREME/OPAS/OMS; 2022 Junho 29. DOI: 10.5281/zenodo.8005526. Acesso em: 05 jul. 2024. </w:t>
      </w:r>
    </w:p>
    <w:p w14:paraId="3244FDA9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t>16</w:t>
      </w:r>
      <w:r w:rsidRPr="003F3862">
        <w:rPr>
          <w:rFonts w:ascii="Times New Roman" w:hAnsi="Times New Roman" w:cs="Times New Roman"/>
        </w:rPr>
        <w:t xml:space="preserve">MENDONÇA NETO, I.J. et al. Plantas medicinais e fitoterápicos no cuidado da saúde mentaç em tempos de pandemia: uma revisão da literatura. Revista Médica (São Paulo), e-183634, 2022. DOI: http://dx.doi.org/10.11606/issn.1679-9836.v101i3e-183634. Disponível em: https://www.revistas.usp.br/revistadc/article/view/183634/181635. Acesso em: 10 jul. 2024. </w:t>
      </w:r>
    </w:p>
    <w:p w14:paraId="4DBB0047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t>17</w:t>
      </w:r>
      <w:r w:rsidRPr="003F3862">
        <w:rPr>
          <w:rFonts w:ascii="Times New Roman" w:hAnsi="Times New Roman" w:cs="Times New Roman"/>
        </w:rPr>
        <w:t xml:space="preserve">RUPPELT, B.M. Plantas medicinais e fitoterápicos. Comitê Temático de Produtos Naturais do Consórcio Acadêmico Brasileiro de Saúde Integrativa- CABSIn, 2020. ISBN 978-65-87710-13-6. Acesso em: 10 jul. 2024. </w:t>
      </w:r>
    </w:p>
    <w:p w14:paraId="063C7F75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t>18</w:t>
      </w:r>
      <w:r w:rsidRPr="003F3862">
        <w:rPr>
          <w:rFonts w:ascii="Times New Roman" w:hAnsi="Times New Roman" w:cs="Times New Roman"/>
        </w:rPr>
        <w:t xml:space="preserve">SILVA ÂNGELO FERREIRA, P. Adesão dos Dentistas do Sistema Único de saúde à prescrição de plantas medicinais/fitoterápicos: Um estudo observacional. 2023. Disponível em: https://repositorio.ufmg.br/bitstream/1843/62996/1/COLEGIADO_Disserta%c3%a7%c 3%a3o%20final%20Patricia.pdf. Acesso em: 12 jul. 2024. </w:t>
      </w:r>
    </w:p>
    <w:p w14:paraId="43BF4302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t>19</w:t>
      </w:r>
      <w:r w:rsidRPr="003F3862">
        <w:rPr>
          <w:rFonts w:ascii="Times New Roman" w:hAnsi="Times New Roman" w:cs="Times New Roman"/>
        </w:rPr>
        <w:t xml:space="preserve">SILVA, T.E.; GERMANO CIDRACK DO VALE, C.M.; SILVA DE BRITO, T. Evidências Clínicas do uso de Plantas medicinais e fitoterápicos na cicatrização de feridas cutâneas: uma revisão integrativa. Revista Ciência Plural, e35109, 2024. Disponível em: https://periodicos.ufrn.br/rcp/article/view/35109/18573. Acesso em: 12 jul. 2024. </w:t>
      </w:r>
    </w:p>
    <w:p w14:paraId="46216A7C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lastRenderedPageBreak/>
        <w:t>20</w:t>
      </w:r>
      <w:r w:rsidRPr="003F3862">
        <w:rPr>
          <w:rFonts w:ascii="Times New Roman" w:hAnsi="Times New Roman" w:cs="Times New Roman"/>
        </w:rPr>
        <w:t xml:space="preserve">PEREIRA LEMOS, B. et al. A perspectiva do consumo de plantas medicinais por pacientes idosos em tratamento quimioterápico. Semina: Ciências Biológicas e da Saúde, Londrina, v.44, n.2, p.183-198, 2023. DOI: 10.5433/1679- 0367.2023v44n2p183. Disponível em: https://ojs.uel.br/revistas/uel/index.php/seminabio/article/view/48806/49671. Acesso em: 14 jul. 2024. </w:t>
      </w:r>
    </w:p>
    <w:p w14:paraId="71384876" w14:textId="77777777" w:rsidR="00DB0290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t>21</w:t>
      </w:r>
      <w:r w:rsidRPr="003F3862">
        <w:rPr>
          <w:rFonts w:ascii="Times New Roman" w:hAnsi="Times New Roman" w:cs="Times New Roman"/>
        </w:rPr>
        <w:t xml:space="preserve">GALHOTO, R. et al. Perspectivas e desafios dos profissionais na inserção da prática plantas medicinais e fitoterápicos na atenção primário à saúde, no município de Gaspar, SC. Revista APS, 2021. ISSN: 1809-8363. Disponível em: https://periodicos.ufjf.br/index.php/aps/article/view/28743/24631. Acesso em: 10 jul. 2024. </w:t>
      </w:r>
    </w:p>
    <w:p w14:paraId="278EE133" w14:textId="0AFEEF8A" w:rsidR="003F3862" w:rsidRPr="003F3862" w:rsidRDefault="003F3862" w:rsidP="003F386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 w:cs="Times New Roman"/>
        </w:rPr>
      </w:pPr>
      <w:r w:rsidRPr="00DB0290">
        <w:rPr>
          <w:rFonts w:ascii="Times New Roman" w:hAnsi="Times New Roman" w:cs="Times New Roman"/>
          <w:vertAlign w:val="superscript"/>
        </w:rPr>
        <w:t>22</w:t>
      </w:r>
      <w:r w:rsidRPr="003F3862">
        <w:rPr>
          <w:rFonts w:ascii="Times New Roman" w:hAnsi="Times New Roman" w:cs="Times New Roman"/>
        </w:rPr>
        <w:t>VARGAS, E.C.A. et al. Uso de plantas com Fins Terapêuticos por Usuários de uma Unidade Pré-Hospitalar Pública de Campos dos Goytacazes, Rio de Janeiro, Brasil. Revista Online de Pesquisa, 2019. DOI: 10.9789/2175-5361.2019. v11i5.1129-113. Acesso em: 10 jul 2024.</w:t>
      </w:r>
    </w:p>
    <w:sectPr w:rsidR="003F3862" w:rsidRPr="003F3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1" w:right="1417" w:bottom="1134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E361" w14:textId="77777777" w:rsidR="004443B5" w:rsidRDefault="004443B5">
      <w:r>
        <w:separator/>
      </w:r>
    </w:p>
  </w:endnote>
  <w:endnote w:type="continuationSeparator" w:id="0">
    <w:p w14:paraId="39040934" w14:textId="77777777" w:rsidR="004443B5" w:rsidRDefault="0044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A610" w14:textId="77777777" w:rsidR="00F75725" w:rsidRDefault="00F757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D331" w14:textId="777DFFEB" w:rsidR="00FB76ED" w:rsidRDefault="00F75725" w:rsidP="00F75725">
    <w:pPr>
      <w:jc w:val="center"/>
    </w:pPr>
    <w:r>
      <w:rPr>
        <w:noProof/>
      </w:rPr>
      <w:drawing>
        <wp:inline distT="0" distB="0" distL="0" distR="0" wp14:anchorId="37CFC033" wp14:editId="380D38AC">
          <wp:extent cx="1622270" cy="293467"/>
          <wp:effectExtent l="0" t="0" r="0" b="0"/>
          <wp:docPr id="1" name="officeArt object" descr="Logo horizontal For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horizontal Forms.png" descr="Logo horizontal Form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270" cy="2934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F181" w14:textId="77777777" w:rsidR="00F75725" w:rsidRDefault="00F757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DF50" w14:textId="77777777" w:rsidR="004443B5" w:rsidRDefault="004443B5">
      <w:r>
        <w:separator/>
      </w:r>
    </w:p>
  </w:footnote>
  <w:footnote w:type="continuationSeparator" w:id="0">
    <w:p w14:paraId="71F77B89" w14:textId="77777777" w:rsidR="004443B5" w:rsidRDefault="0044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8EC9" w14:textId="77777777" w:rsidR="00F75725" w:rsidRDefault="00F757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C84" w14:textId="77777777" w:rsidR="00F75725" w:rsidRDefault="00F75725" w:rsidP="00F75725">
    <w:pPr>
      <w:pStyle w:val="CabealhoeRodap"/>
      <w:tabs>
        <w:tab w:val="clear" w:pos="9020"/>
        <w:tab w:val="center" w:pos="4535"/>
        <w:tab w:val="right" w:pos="9071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22F4E088" wp14:editId="27568D4F">
          <wp:extent cx="1275786" cy="694008"/>
          <wp:effectExtent l="0" t="0" r="635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86" cy="6940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3E77E99D" wp14:editId="194A04AE">
          <wp:extent cx="1468183" cy="672014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183" cy="6720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A6BF6FA" w14:textId="64684916" w:rsidR="00FB76ED" w:rsidRPr="00F75725" w:rsidRDefault="00FB76ED" w:rsidP="00F757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3BC3" w14:textId="77777777" w:rsidR="00F75725" w:rsidRDefault="00F757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ED"/>
    <w:rsid w:val="00137795"/>
    <w:rsid w:val="003F3862"/>
    <w:rsid w:val="004443B5"/>
    <w:rsid w:val="0052564D"/>
    <w:rsid w:val="008142A9"/>
    <w:rsid w:val="00915C74"/>
    <w:rsid w:val="009A5E9A"/>
    <w:rsid w:val="00DB0290"/>
    <w:rsid w:val="00DC37AD"/>
    <w:rsid w:val="00F75725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43CE"/>
  <w15:docId w15:val="{214C550A-A3B8-4996-8BD3-015608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F75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725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F75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725"/>
    <w:rPr>
      <w:sz w:val="24"/>
      <w:szCs w:val="24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37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emarins11@gmail.com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2806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Marins</dc:creator>
  <cp:lastModifiedBy>Maria Marins</cp:lastModifiedBy>
  <cp:revision>2</cp:revision>
  <dcterms:created xsi:type="dcterms:W3CDTF">2024-10-26T19:51:00Z</dcterms:created>
  <dcterms:modified xsi:type="dcterms:W3CDTF">2024-10-26T19:51:00Z</dcterms:modified>
</cp:coreProperties>
</file>