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7030B50F" w:rsidR="00D536D8" w:rsidRPr="00C42C8D" w:rsidRDefault="00674210" w:rsidP="00095A79">
      <w:pPr>
        <w:spacing w:line="360" w:lineRule="auto"/>
        <w:jc w:val="center"/>
        <w:rPr>
          <w:rFonts w:ascii="Arial" w:hAnsi="Arial" w:cs="Arial"/>
          <w:b/>
          <w:bCs/>
        </w:rPr>
      </w:pPr>
      <w:r w:rsidRPr="00C42C8D">
        <w:rPr>
          <w:rFonts w:ascii="Arial" w:hAnsi="Arial" w:cs="Arial"/>
          <w:b/>
          <w:bCs/>
        </w:rPr>
        <w:t>TÍTULO</w:t>
      </w:r>
    </w:p>
    <w:p w14:paraId="2240AB7C" w14:textId="62BA6409" w:rsidR="00674210" w:rsidRPr="00C42C8D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42C8D">
        <w:rPr>
          <w:rFonts w:ascii="Arial" w:hAnsi="Arial" w:cs="Arial"/>
          <w:b/>
          <w:bCs/>
          <w:sz w:val="20"/>
          <w:szCs w:val="20"/>
        </w:rPr>
        <w:t xml:space="preserve">Autor 1 –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Altair Santos de Souza</w:t>
      </w:r>
      <w:r w:rsidR="004B1D01" w:rsidRPr="00C42C8D">
        <w:rPr>
          <w:rFonts w:ascii="Arial" w:hAnsi="Arial" w:cs="Arial"/>
          <w:b/>
          <w:bCs/>
          <w:sz w:val="20"/>
          <w:szCs w:val="20"/>
        </w:rPr>
        <w:t xml:space="preserve">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–</w:t>
      </w:r>
      <w:r w:rsidR="004B1D01" w:rsidRPr="00C42C8D">
        <w:rPr>
          <w:rFonts w:ascii="Arial" w:hAnsi="Arial" w:cs="Arial"/>
          <w:b/>
          <w:bCs/>
          <w:sz w:val="20"/>
          <w:szCs w:val="20"/>
        </w:rPr>
        <w:t xml:space="preserve">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EMEF São Francisco</w:t>
      </w:r>
      <w:r w:rsidRPr="00C42C8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altairsantosde@gmail.com</w:t>
      </w:r>
      <w:r w:rsidRPr="00C42C8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66CDB1" w14:textId="492585F6" w:rsidR="00674210" w:rsidRPr="00C42C8D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42C8D">
        <w:rPr>
          <w:rFonts w:ascii="Arial" w:hAnsi="Arial" w:cs="Arial"/>
          <w:b/>
          <w:bCs/>
          <w:sz w:val="20"/>
          <w:szCs w:val="20"/>
        </w:rPr>
        <w:t xml:space="preserve">Autor </w:t>
      </w:r>
      <w:r w:rsidR="004B1D01" w:rsidRPr="00C42C8D">
        <w:rPr>
          <w:rFonts w:ascii="Arial" w:hAnsi="Arial" w:cs="Arial"/>
          <w:b/>
          <w:bCs/>
          <w:sz w:val="20"/>
          <w:szCs w:val="20"/>
        </w:rPr>
        <w:t>2</w:t>
      </w:r>
      <w:r w:rsidRPr="00C42C8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Adilson Ferreira de Souza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–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EMEF São Francisco – Ensino Fundamental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7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° ano</w:t>
      </w:r>
    </w:p>
    <w:p w14:paraId="0043C29F" w14:textId="3EFD09FD" w:rsidR="004B1D01" w:rsidRPr="00C42C8D" w:rsidRDefault="004B1D01" w:rsidP="00C42C8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42C8D">
        <w:rPr>
          <w:rFonts w:ascii="Arial" w:hAnsi="Arial" w:cs="Arial"/>
          <w:b/>
          <w:bCs/>
          <w:sz w:val="20"/>
          <w:szCs w:val="20"/>
        </w:rPr>
        <w:t xml:space="preserve">Autor 3 –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Cauê de Oliveira Pereira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softHyphen/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– EMEF São Francisco – Ensino Fundamental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8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° ano</w:t>
      </w:r>
    </w:p>
    <w:p w14:paraId="5E1CE3F6" w14:textId="4BBAC967" w:rsidR="004B1D01" w:rsidRPr="00C42C8D" w:rsidRDefault="004B1D01" w:rsidP="00C42C8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42C8D">
        <w:rPr>
          <w:rFonts w:ascii="Arial" w:hAnsi="Arial" w:cs="Arial"/>
          <w:b/>
          <w:bCs/>
          <w:sz w:val="20"/>
          <w:szCs w:val="20"/>
        </w:rPr>
        <w:t xml:space="preserve">Autor 4 – </w:t>
      </w:r>
      <w:proofErr w:type="spellStart"/>
      <w:r w:rsidR="00C42C8D" w:rsidRPr="00C42C8D">
        <w:rPr>
          <w:rFonts w:ascii="Arial" w:hAnsi="Arial" w:cs="Arial"/>
          <w:b/>
          <w:bCs/>
          <w:sz w:val="20"/>
          <w:szCs w:val="20"/>
        </w:rPr>
        <w:t>Michaele</w:t>
      </w:r>
      <w:proofErr w:type="spellEnd"/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 Perdigão Lacerda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– EMEF São Francisco – Ensino Fundamental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9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° ano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E5B93A" w14:textId="227DF1CF" w:rsidR="00C42C8D" w:rsidRPr="00C42C8D" w:rsidRDefault="004B1D01" w:rsidP="00C42C8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42C8D">
        <w:rPr>
          <w:rFonts w:ascii="Arial" w:hAnsi="Arial" w:cs="Arial"/>
          <w:b/>
          <w:bCs/>
          <w:sz w:val="20"/>
          <w:szCs w:val="20"/>
        </w:rPr>
        <w:t xml:space="preserve">Autor 5 –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Nicolas Ribeiro Rodrigues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 xml:space="preserve">– EMEF São Francisco – Ensino Fundamental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9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° ano</w:t>
      </w:r>
    </w:p>
    <w:p w14:paraId="55594A82" w14:textId="0BFFCDA0" w:rsidR="007A4F1E" w:rsidRPr="00C42C8D" w:rsidRDefault="007A4F1E" w:rsidP="00FD27A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6EE9ABF" w14:textId="1D903144" w:rsidR="00822323" w:rsidRPr="00C42C8D" w:rsidRDefault="007A4F1E" w:rsidP="0082232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42C8D">
        <w:rPr>
          <w:rFonts w:ascii="Arial" w:hAnsi="Arial" w:cs="Arial"/>
          <w:b/>
          <w:bCs/>
          <w:sz w:val="20"/>
          <w:szCs w:val="20"/>
        </w:rPr>
        <w:t>Eixo 03</w:t>
      </w:r>
      <w:r w:rsidR="00FD27AD" w:rsidRPr="00C42C8D">
        <w:rPr>
          <w:rFonts w:ascii="Arial" w:hAnsi="Arial" w:cs="Arial"/>
          <w:b/>
          <w:bCs/>
          <w:sz w:val="20"/>
          <w:szCs w:val="20"/>
        </w:rPr>
        <w:t xml:space="preserve"> </w:t>
      </w:r>
      <w:r w:rsidR="00C42C8D" w:rsidRPr="00C42C8D">
        <w:rPr>
          <w:rFonts w:ascii="Arial" w:hAnsi="Arial" w:cs="Arial"/>
          <w:b/>
          <w:bCs/>
          <w:sz w:val="20"/>
          <w:szCs w:val="20"/>
        </w:rPr>
        <w:t>Escola, Cidadania e Cultura.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5D7CB36B" w14:textId="77777777" w:rsidR="00FD27AD" w:rsidRPr="00FD27AD" w:rsidRDefault="00FD27AD" w:rsidP="00FD27AD">
      <w:pPr>
        <w:pStyle w:val="Ttulo1"/>
        <w:spacing w:line="360" w:lineRule="auto"/>
        <w:ind w:firstLine="709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D27AD">
        <w:rPr>
          <w:rFonts w:ascii="Arial" w:hAnsi="Arial" w:cs="Arial"/>
          <w:b/>
          <w:bCs/>
          <w:color w:val="auto"/>
          <w:sz w:val="24"/>
          <w:szCs w:val="24"/>
        </w:rPr>
        <w:t>Projeto Música na Escola – “A Música e Eu – Mestre Chico”</w:t>
      </w:r>
    </w:p>
    <w:p w14:paraId="13FC0B22" w14:textId="77777777" w:rsidR="00FD27AD" w:rsidRPr="00FD27AD" w:rsidRDefault="00FD27AD" w:rsidP="00FD27AD">
      <w:pPr>
        <w:pStyle w:val="Ttulo3"/>
        <w:spacing w:line="360" w:lineRule="auto"/>
        <w:ind w:firstLine="709"/>
        <w:rPr>
          <w:rFonts w:ascii="Arial" w:hAnsi="Arial" w:cs="Arial"/>
          <w:b/>
          <w:bCs/>
          <w:color w:val="auto"/>
          <w:sz w:val="24"/>
          <w:szCs w:val="24"/>
        </w:rPr>
      </w:pPr>
      <w:r w:rsidRPr="00FD27AD">
        <w:rPr>
          <w:rFonts w:ascii="Arial" w:hAnsi="Arial" w:cs="Arial"/>
          <w:b/>
          <w:bCs/>
          <w:color w:val="auto"/>
          <w:sz w:val="24"/>
          <w:szCs w:val="24"/>
        </w:rPr>
        <w:t>Introdução</w:t>
      </w:r>
    </w:p>
    <w:p w14:paraId="4743C31C" w14:textId="77777777" w:rsidR="00FD27AD" w:rsidRPr="00FD27AD" w:rsidRDefault="00FD27AD" w:rsidP="00FD27AD">
      <w:pPr>
        <w:pStyle w:val="NormalWeb"/>
        <w:spacing w:line="360" w:lineRule="auto"/>
        <w:ind w:firstLine="709"/>
        <w:rPr>
          <w:rFonts w:ascii="Arial" w:hAnsi="Arial" w:cs="Arial"/>
        </w:rPr>
      </w:pPr>
      <w:r w:rsidRPr="00FD27AD">
        <w:rPr>
          <w:rFonts w:ascii="Arial" w:hAnsi="Arial" w:cs="Arial"/>
        </w:rPr>
        <w:t xml:space="preserve">A música é um fenômeno universal presente em todas as culturas, desde os primórdios da humanidade. Ela exerce funções essenciais no lazer, na socialização e na formação cultural, transmitindo valores, ideias e sentimentos. Na escola, seu papel é ainda mais relevante, pois amplia a bagagem cultural dos estudantes, contribui para a disciplina, a concentração e o desenvolvimento da criatividade. O projeto </w:t>
      </w:r>
      <w:r w:rsidRPr="00FD27AD">
        <w:rPr>
          <w:rStyle w:val="Forte"/>
          <w:rFonts w:ascii="Arial" w:eastAsiaTheme="majorEastAsia" w:hAnsi="Arial" w:cs="Arial"/>
        </w:rPr>
        <w:t>“Música na Escola – A Música e Eu: Mestre Chico”</w:t>
      </w:r>
      <w:r w:rsidRPr="00FD27AD">
        <w:rPr>
          <w:rFonts w:ascii="Arial" w:hAnsi="Arial" w:cs="Arial"/>
        </w:rPr>
        <w:t>, desenvolvido pela Escola Municipal São Francisco, em Manacapuru, surge como uma proposta de educação integral, ao incluir a linguagem musical no cotidiano escolar e comunitário. A iniciativa busca ocupar de forma prazerosa o tempo dos alunos, promovendo não apenas o aprendizado, mas também a cidadania, a autoestima e a valorização dos talentos locais.</w:t>
      </w:r>
    </w:p>
    <w:p w14:paraId="0DA0E603" w14:textId="77777777" w:rsidR="00FD27AD" w:rsidRPr="00163637" w:rsidRDefault="00FD27AD" w:rsidP="00FD27AD">
      <w:pPr>
        <w:pStyle w:val="Ttulo3"/>
        <w:spacing w:line="360" w:lineRule="auto"/>
        <w:ind w:firstLine="709"/>
        <w:rPr>
          <w:rFonts w:ascii="Arial" w:hAnsi="Arial" w:cs="Arial"/>
          <w:b/>
          <w:bCs/>
          <w:color w:val="auto"/>
          <w:sz w:val="24"/>
          <w:szCs w:val="24"/>
        </w:rPr>
      </w:pPr>
      <w:r w:rsidRPr="00163637">
        <w:rPr>
          <w:rFonts w:ascii="Arial" w:hAnsi="Arial" w:cs="Arial"/>
          <w:b/>
          <w:bCs/>
          <w:color w:val="auto"/>
          <w:sz w:val="24"/>
          <w:szCs w:val="24"/>
        </w:rPr>
        <w:t>Objetivo</w:t>
      </w:r>
    </w:p>
    <w:p w14:paraId="70A4B696" w14:textId="77777777" w:rsidR="00FD27AD" w:rsidRPr="00FD27AD" w:rsidRDefault="00FD27AD" w:rsidP="00FD27AD">
      <w:pPr>
        <w:pStyle w:val="NormalWeb"/>
        <w:spacing w:line="360" w:lineRule="auto"/>
        <w:ind w:firstLine="709"/>
        <w:rPr>
          <w:rFonts w:ascii="Arial" w:hAnsi="Arial" w:cs="Arial"/>
        </w:rPr>
      </w:pPr>
      <w:r w:rsidRPr="00FD27AD">
        <w:rPr>
          <w:rFonts w:ascii="Arial" w:hAnsi="Arial" w:cs="Arial"/>
        </w:rPr>
        <w:t>O projeto tem como objetivo geral promover a escola pública como espaço de formação integral, estimulando a sensibilidade e a criatividade por meio da linguagem musical. Entre os objetivos específicos, destacam-se: desenvolver percepção auditiva, incentivar a pesquisa e interpretação de sons, respeitar a diversidade cultural, criar oportunidades de lazer, fortalecer vínculos entre música escolar e manifestações culturais locais, além de preparar alunos para apresentações em eventos escolares e comunitários.</w:t>
      </w:r>
    </w:p>
    <w:p w14:paraId="79FD8CDA" w14:textId="77777777" w:rsidR="00FD27AD" w:rsidRPr="00FD27AD" w:rsidRDefault="00FD27AD" w:rsidP="00FD27AD">
      <w:pPr>
        <w:pStyle w:val="Ttulo3"/>
        <w:spacing w:line="360" w:lineRule="auto"/>
        <w:ind w:firstLine="709"/>
        <w:rPr>
          <w:rFonts w:ascii="Arial" w:hAnsi="Arial" w:cs="Arial"/>
          <w:b/>
          <w:bCs/>
          <w:color w:val="auto"/>
          <w:sz w:val="24"/>
          <w:szCs w:val="24"/>
        </w:rPr>
      </w:pPr>
      <w:r w:rsidRPr="00FD27A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Método</w:t>
      </w:r>
    </w:p>
    <w:p w14:paraId="0F118AD9" w14:textId="77777777" w:rsidR="00FD27AD" w:rsidRPr="00FD27AD" w:rsidRDefault="00FD27AD" w:rsidP="00FD27AD">
      <w:pPr>
        <w:pStyle w:val="NormalWeb"/>
        <w:spacing w:line="360" w:lineRule="auto"/>
        <w:ind w:firstLine="709"/>
        <w:rPr>
          <w:rFonts w:ascii="Arial" w:hAnsi="Arial" w:cs="Arial"/>
        </w:rPr>
      </w:pPr>
      <w:r w:rsidRPr="00FD27AD">
        <w:rPr>
          <w:rFonts w:ascii="Arial" w:hAnsi="Arial" w:cs="Arial"/>
        </w:rPr>
        <w:t xml:space="preserve">O projeto é implementado como disciplina de núcleo diversificado, em contraturno escolar, com atividades </w:t>
      </w:r>
      <w:proofErr w:type="spellStart"/>
      <w:r w:rsidRPr="00FD27AD">
        <w:rPr>
          <w:rFonts w:ascii="Arial" w:hAnsi="Arial" w:cs="Arial"/>
        </w:rPr>
        <w:t>intra</w:t>
      </w:r>
      <w:proofErr w:type="spellEnd"/>
      <w:r w:rsidRPr="00FD27AD">
        <w:rPr>
          <w:rFonts w:ascii="Arial" w:hAnsi="Arial" w:cs="Arial"/>
        </w:rPr>
        <w:t xml:space="preserve"> e extraclasse. Os alunos participam de um processo de iniciação musical que envolve o conhecimento de instrumentos, testes de aptidão e classificação em três níveis: aspirante, iniciante e praticante. A partir daí, são organizados ensaios, montagem de repertórios e participação em grupos musicais, especialmente na Banda Marcial da escola. O método inclui também aulas de canto, violão, guitarra, bateria e contrabaixo, de acordo com o interesse da comunidade escolar. A avaliação é contínua e qualitativa, considerando o interesse, a participação e o desenvolvimento prático dos alunos.</w:t>
      </w:r>
    </w:p>
    <w:p w14:paraId="2F085FDB" w14:textId="77777777" w:rsidR="00FD27AD" w:rsidRPr="00FD27AD" w:rsidRDefault="00FD27AD" w:rsidP="00FD27AD">
      <w:pPr>
        <w:pStyle w:val="Ttulo3"/>
        <w:spacing w:line="360" w:lineRule="auto"/>
        <w:ind w:firstLine="709"/>
        <w:rPr>
          <w:rFonts w:ascii="Arial" w:hAnsi="Arial" w:cs="Arial"/>
          <w:b/>
          <w:bCs/>
          <w:color w:val="auto"/>
          <w:sz w:val="24"/>
          <w:szCs w:val="24"/>
        </w:rPr>
      </w:pPr>
      <w:r w:rsidRPr="00FD27AD">
        <w:rPr>
          <w:rFonts w:ascii="Arial" w:hAnsi="Arial" w:cs="Arial"/>
          <w:b/>
          <w:bCs/>
          <w:color w:val="auto"/>
          <w:sz w:val="24"/>
          <w:szCs w:val="24"/>
        </w:rPr>
        <w:t>Impacto na Escola e na Comunidade</w:t>
      </w:r>
    </w:p>
    <w:p w14:paraId="6F5210CC" w14:textId="77777777" w:rsidR="00FD27AD" w:rsidRPr="00FD27AD" w:rsidRDefault="00FD27AD" w:rsidP="00FD27AD">
      <w:pPr>
        <w:pStyle w:val="NormalWeb"/>
        <w:spacing w:line="360" w:lineRule="auto"/>
        <w:ind w:firstLine="709"/>
        <w:rPr>
          <w:rFonts w:ascii="Arial" w:hAnsi="Arial" w:cs="Arial"/>
        </w:rPr>
      </w:pPr>
      <w:r w:rsidRPr="00FD27AD">
        <w:rPr>
          <w:rFonts w:ascii="Arial" w:hAnsi="Arial" w:cs="Arial"/>
        </w:rPr>
        <w:t>A presença da música no ambiente escolar impacta positivamente a formação cognitiva, emocional e social dos estudantes. O projeto reduz o tempo ocioso, prevenindo a exposição de crianças e jovens à marginalização e à violência, ao mesmo tempo em que promove disciplina, responsabilidade e cooperação. Na escola, observa-se melhoria no rendimento acadêmico, maior motivação e envolvimento dos alunos em atividades cívicas e culturais. Para a comunidade, o projeto fortalece a integração entre pais, professores e estudantes, valoriza a cultura local e amplia as oportunidades de produção artística e musical. Além disso, contribui para a construção de uma identidade coletiva, na qual a música se torna ferramenta de inclusão social e valorização da cidadania.</w:t>
      </w:r>
    </w:p>
    <w:p w14:paraId="3A5B63D0" w14:textId="77777777" w:rsidR="00FD27AD" w:rsidRPr="00FD27AD" w:rsidRDefault="00FD27AD" w:rsidP="00FD27AD">
      <w:pPr>
        <w:pStyle w:val="Ttulo3"/>
        <w:spacing w:line="360" w:lineRule="auto"/>
        <w:ind w:firstLine="709"/>
        <w:rPr>
          <w:rFonts w:ascii="Arial" w:hAnsi="Arial" w:cs="Arial"/>
          <w:b/>
          <w:bCs/>
          <w:color w:val="auto"/>
          <w:sz w:val="24"/>
          <w:szCs w:val="24"/>
        </w:rPr>
      </w:pPr>
      <w:r w:rsidRPr="00FD27AD">
        <w:rPr>
          <w:rFonts w:ascii="Arial" w:hAnsi="Arial" w:cs="Arial"/>
          <w:b/>
          <w:bCs/>
          <w:color w:val="auto"/>
          <w:sz w:val="24"/>
          <w:szCs w:val="24"/>
        </w:rPr>
        <w:t>Conclusão</w:t>
      </w:r>
    </w:p>
    <w:p w14:paraId="5F10E639" w14:textId="77777777" w:rsidR="00FD27AD" w:rsidRPr="00FD27AD" w:rsidRDefault="00FD27AD" w:rsidP="00FD27AD">
      <w:pPr>
        <w:pStyle w:val="NormalWeb"/>
        <w:spacing w:line="360" w:lineRule="auto"/>
        <w:ind w:firstLine="709"/>
        <w:rPr>
          <w:rFonts w:ascii="Arial" w:hAnsi="Arial" w:cs="Arial"/>
        </w:rPr>
      </w:pPr>
      <w:r w:rsidRPr="00FD27AD">
        <w:rPr>
          <w:rFonts w:ascii="Arial" w:hAnsi="Arial" w:cs="Arial"/>
        </w:rPr>
        <w:t xml:space="preserve">O </w:t>
      </w:r>
      <w:r w:rsidRPr="00FD27AD">
        <w:rPr>
          <w:rStyle w:val="Forte"/>
          <w:rFonts w:ascii="Arial" w:eastAsiaTheme="majorEastAsia" w:hAnsi="Arial" w:cs="Arial"/>
        </w:rPr>
        <w:t>Projeto Música na Escola – “A Música e Eu – Mestre Chico”</w:t>
      </w:r>
      <w:r w:rsidRPr="00FD27AD">
        <w:rPr>
          <w:rFonts w:ascii="Arial" w:hAnsi="Arial" w:cs="Arial"/>
        </w:rPr>
        <w:t xml:space="preserve"> demonstra que a educação musical, integrada ao currículo escolar, ultrapassa o caráter de atividade extracurricular e se consolida como instrumento de transformação social. Ele promove o desenvolvimento integral do aluno, amplia sua visão de mundo e </w:t>
      </w:r>
      <w:r w:rsidRPr="00FD27AD">
        <w:rPr>
          <w:rFonts w:ascii="Arial" w:hAnsi="Arial" w:cs="Arial"/>
        </w:rPr>
        <w:lastRenderedPageBreak/>
        <w:t>fortalece os vínculos comunitários. Ao irradiar o gosto pela música da escola para a comunidade, o projeto se torna um mecanismo de formação cidadã, capaz de contribuir para uma sociedade mais ética, participativa e culturalmente rica.</w:t>
      </w:r>
    </w:p>
    <w:p w14:paraId="265CF35F" w14:textId="77777777" w:rsidR="00FD27AD" w:rsidRPr="00FD27AD" w:rsidRDefault="00FD27AD" w:rsidP="00FD27AD">
      <w:pPr>
        <w:pStyle w:val="Ttulo3"/>
        <w:spacing w:line="360" w:lineRule="auto"/>
        <w:ind w:firstLine="709"/>
        <w:rPr>
          <w:rFonts w:ascii="Arial" w:hAnsi="Arial" w:cs="Arial"/>
          <w:b/>
          <w:bCs/>
          <w:color w:val="auto"/>
          <w:sz w:val="24"/>
          <w:szCs w:val="24"/>
        </w:rPr>
      </w:pPr>
      <w:r w:rsidRPr="00FD27AD">
        <w:rPr>
          <w:rFonts w:ascii="Arial" w:hAnsi="Arial" w:cs="Arial"/>
          <w:b/>
          <w:bCs/>
          <w:color w:val="auto"/>
          <w:sz w:val="24"/>
          <w:szCs w:val="24"/>
        </w:rPr>
        <w:t>Referências Bibliográficas</w:t>
      </w:r>
    </w:p>
    <w:p w14:paraId="56F1551C" w14:textId="77777777" w:rsidR="00FD27AD" w:rsidRPr="00FD27AD" w:rsidRDefault="00FD27AD" w:rsidP="00FD27AD">
      <w:pPr>
        <w:pStyle w:val="NormalWeb"/>
        <w:spacing w:line="360" w:lineRule="auto"/>
        <w:jc w:val="both"/>
        <w:rPr>
          <w:rFonts w:ascii="Arial" w:hAnsi="Arial" w:cs="Arial"/>
        </w:rPr>
      </w:pPr>
      <w:r w:rsidRPr="00FD27AD">
        <w:rPr>
          <w:rFonts w:ascii="Arial" w:hAnsi="Arial" w:cs="Arial"/>
        </w:rPr>
        <w:t xml:space="preserve">AMATO, Rita de Cássia </w:t>
      </w:r>
      <w:proofErr w:type="spellStart"/>
      <w:r w:rsidRPr="00FD27AD">
        <w:rPr>
          <w:rFonts w:ascii="Arial" w:hAnsi="Arial" w:cs="Arial"/>
        </w:rPr>
        <w:t>Fucci</w:t>
      </w:r>
      <w:proofErr w:type="spellEnd"/>
      <w:r w:rsidRPr="00FD27AD">
        <w:rPr>
          <w:rFonts w:ascii="Arial" w:hAnsi="Arial" w:cs="Arial"/>
        </w:rPr>
        <w:t xml:space="preserve">. </w:t>
      </w:r>
      <w:r w:rsidRPr="00FD27AD">
        <w:rPr>
          <w:rStyle w:val="nfase"/>
          <w:rFonts w:ascii="Arial" w:eastAsiaTheme="majorEastAsia" w:hAnsi="Arial" w:cs="Arial"/>
        </w:rPr>
        <w:t>Breve retrospectiva histórica e desafios do ensino de música na educação básica brasileira</w:t>
      </w:r>
      <w:r w:rsidRPr="00FD27AD">
        <w:rPr>
          <w:rFonts w:ascii="Arial" w:hAnsi="Arial" w:cs="Arial"/>
        </w:rPr>
        <w:t>. Opus, n. 12, p. 144-166, 2006.</w:t>
      </w:r>
    </w:p>
    <w:p w14:paraId="035AE599" w14:textId="77777777" w:rsidR="00FD27AD" w:rsidRPr="00FD27AD" w:rsidRDefault="00FD27AD" w:rsidP="00FD27AD">
      <w:pPr>
        <w:pStyle w:val="NormalWeb"/>
        <w:spacing w:line="360" w:lineRule="auto"/>
        <w:jc w:val="both"/>
        <w:rPr>
          <w:rFonts w:ascii="Arial" w:hAnsi="Arial" w:cs="Arial"/>
        </w:rPr>
      </w:pPr>
      <w:r w:rsidRPr="00FD27AD">
        <w:rPr>
          <w:rFonts w:ascii="Arial" w:hAnsi="Arial" w:cs="Arial"/>
        </w:rPr>
        <w:t xml:space="preserve">ARROYO, Margarete. </w:t>
      </w:r>
      <w:r w:rsidRPr="00FD27AD">
        <w:rPr>
          <w:rStyle w:val="nfase"/>
          <w:rFonts w:ascii="Arial" w:eastAsiaTheme="majorEastAsia" w:hAnsi="Arial" w:cs="Arial"/>
        </w:rPr>
        <w:t>Música, escola e construção de políticas locais de educação musical: um estudo na cidade de Uberlândia, MG</w:t>
      </w:r>
      <w:r w:rsidRPr="00FD27AD">
        <w:rPr>
          <w:rFonts w:ascii="Arial" w:hAnsi="Arial" w:cs="Arial"/>
        </w:rPr>
        <w:t>. Anais do Encontro Anual da ABEM, Natal, 2002.</w:t>
      </w:r>
    </w:p>
    <w:p w14:paraId="5126CA90" w14:textId="77777777" w:rsidR="00FD27AD" w:rsidRPr="00FD27AD" w:rsidRDefault="00FD27AD" w:rsidP="00FD27AD">
      <w:pPr>
        <w:pStyle w:val="NormalWeb"/>
        <w:spacing w:line="360" w:lineRule="auto"/>
        <w:jc w:val="both"/>
        <w:rPr>
          <w:rFonts w:ascii="Arial" w:hAnsi="Arial" w:cs="Arial"/>
        </w:rPr>
      </w:pPr>
      <w:r w:rsidRPr="00FD27AD">
        <w:rPr>
          <w:rFonts w:ascii="Arial" w:hAnsi="Arial" w:cs="Arial"/>
        </w:rPr>
        <w:t xml:space="preserve">FUNDAÇÃO CARLOS GOMES. </w:t>
      </w:r>
      <w:r w:rsidRPr="00FD27AD">
        <w:rPr>
          <w:rStyle w:val="nfase"/>
          <w:rFonts w:ascii="Arial" w:eastAsiaTheme="majorEastAsia" w:hAnsi="Arial" w:cs="Arial"/>
        </w:rPr>
        <w:t>Projeto Música na Escola</w:t>
      </w:r>
      <w:r w:rsidRPr="00FD27AD">
        <w:rPr>
          <w:rFonts w:ascii="Arial" w:hAnsi="Arial" w:cs="Arial"/>
        </w:rPr>
        <w:t xml:space="preserve">. 2009. Disponível em: </w:t>
      </w:r>
      <w:hyperlink r:id="rId7" w:tgtFrame="_new" w:history="1">
        <w:r w:rsidRPr="00FD27AD">
          <w:rPr>
            <w:rStyle w:val="Hyperlink"/>
            <w:rFonts w:ascii="Arial" w:eastAsiaTheme="majorEastAsia" w:hAnsi="Arial" w:cs="Arial"/>
            <w:color w:val="auto"/>
          </w:rPr>
          <w:t>http://www.fcg.pa.gov.br/musica_escola.php</w:t>
        </w:r>
      </w:hyperlink>
      <w:r w:rsidRPr="00FD27AD">
        <w:rPr>
          <w:rFonts w:ascii="Arial" w:hAnsi="Arial" w:cs="Arial"/>
        </w:rPr>
        <w:t>.</w:t>
      </w:r>
    </w:p>
    <w:p w14:paraId="5835E80D" w14:textId="77777777" w:rsidR="00FD27AD" w:rsidRPr="00FD27AD" w:rsidRDefault="00FD27AD" w:rsidP="00FD27AD">
      <w:pPr>
        <w:pStyle w:val="NormalWeb"/>
        <w:spacing w:line="360" w:lineRule="auto"/>
        <w:jc w:val="both"/>
        <w:rPr>
          <w:rFonts w:ascii="Arial" w:hAnsi="Arial" w:cs="Arial"/>
        </w:rPr>
      </w:pPr>
      <w:r w:rsidRPr="00FD27AD">
        <w:rPr>
          <w:rFonts w:ascii="Arial" w:hAnsi="Arial" w:cs="Arial"/>
        </w:rPr>
        <w:t xml:space="preserve">GREEN, Lucy. </w:t>
      </w:r>
      <w:r w:rsidRPr="00FD27AD">
        <w:rPr>
          <w:rStyle w:val="nfase"/>
          <w:rFonts w:ascii="Arial" w:eastAsiaTheme="majorEastAsia" w:hAnsi="Arial" w:cs="Arial"/>
        </w:rPr>
        <w:t>Pesquisa em Sociologia da Educação Musical</w:t>
      </w:r>
      <w:r w:rsidRPr="00FD27AD">
        <w:rPr>
          <w:rFonts w:ascii="Arial" w:hAnsi="Arial" w:cs="Arial"/>
        </w:rPr>
        <w:t>. Revista ABEM, n. 4, p. 25-36, 1997.</w:t>
      </w:r>
    </w:p>
    <w:p w14:paraId="27143096" w14:textId="77777777" w:rsidR="00FD27AD" w:rsidRPr="00FD27AD" w:rsidRDefault="00FD27AD" w:rsidP="00FD27AD">
      <w:pPr>
        <w:pStyle w:val="NormalWeb"/>
        <w:spacing w:line="360" w:lineRule="auto"/>
        <w:jc w:val="both"/>
        <w:rPr>
          <w:rFonts w:ascii="Arial" w:hAnsi="Arial" w:cs="Arial"/>
        </w:rPr>
      </w:pPr>
      <w:r w:rsidRPr="00FD27AD">
        <w:rPr>
          <w:rFonts w:ascii="Arial" w:hAnsi="Arial" w:cs="Arial"/>
        </w:rPr>
        <w:t xml:space="preserve">SALERA JUNIOR, G. </w:t>
      </w:r>
      <w:r w:rsidRPr="00FD27AD">
        <w:rPr>
          <w:rStyle w:val="nfase"/>
          <w:rFonts w:ascii="Arial" w:eastAsiaTheme="majorEastAsia" w:hAnsi="Arial" w:cs="Arial"/>
        </w:rPr>
        <w:t>Projetos na Escola</w:t>
      </w:r>
      <w:r w:rsidRPr="00FD27AD">
        <w:rPr>
          <w:rFonts w:ascii="Arial" w:hAnsi="Arial" w:cs="Arial"/>
        </w:rPr>
        <w:t>. Recanto das Letras, 2008-2009.</w:t>
      </w:r>
    </w:p>
    <w:p w14:paraId="4C98B99E" w14:textId="77777777" w:rsidR="00FD27AD" w:rsidRDefault="00FD27AD" w:rsidP="00FD27AD">
      <w:pPr>
        <w:pStyle w:val="NormalWeb"/>
        <w:spacing w:line="360" w:lineRule="auto"/>
        <w:jc w:val="both"/>
      </w:pPr>
      <w:r w:rsidRPr="00FD27AD">
        <w:rPr>
          <w:rFonts w:ascii="Arial" w:hAnsi="Arial" w:cs="Arial"/>
        </w:rPr>
        <w:t xml:space="preserve">WIKIPÉDIA. </w:t>
      </w:r>
      <w:r w:rsidRPr="00FD27AD">
        <w:rPr>
          <w:rStyle w:val="nfase"/>
          <w:rFonts w:ascii="Arial" w:eastAsiaTheme="majorEastAsia" w:hAnsi="Arial" w:cs="Arial"/>
        </w:rPr>
        <w:t>Música</w:t>
      </w:r>
      <w:r w:rsidRPr="00FD27AD">
        <w:rPr>
          <w:rFonts w:ascii="Arial" w:hAnsi="Arial" w:cs="Arial"/>
        </w:rPr>
        <w:t xml:space="preserve">. Disponível em: </w:t>
      </w:r>
      <w:hyperlink r:id="rId8" w:tgtFrame="_new" w:history="1">
        <w:r w:rsidRPr="00FD27AD">
          <w:rPr>
            <w:rStyle w:val="Hyperlink"/>
            <w:rFonts w:ascii="Arial" w:eastAsiaTheme="majorEastAsia" w:hAnsi="Arial" w:cs="Arial"/>
            <w:color w:val="auto"/>
          </w:rPr>
          <w:t>http://pt.wikipedia.org/wiki/Música</w:t>
        </w:r>
      </w:hyperlink>
      <w:r w:rsidRPr="00FD27AD">
        <w:rPr>
          <w:rFonts w:ascii="Arial" w:hAnsi="Arial" w:cs="Arial"/>
        </w:rPr>
        <w:t>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DCDE" w14:textId="77777777" w:rsidR="0071534F" w:rsidRDefault="0071534F" w:rsidP="00D61F18">
      <w:pPr>
        <w:spacing w:after="0" w:line="240" w:lineRule="auto"/>
      </w:pPr>
      <w:r>
        <w:separator/>
      </w:r>
    </w:p>
  </w:endnote>
  <w:endnote w:type="continuationSeparator" w:id="0">
    <w:p w14:paraId="5E20195B" w14:textId="77777777" w:rsidR="0071534F" w:rsidRDefault="0071534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9764" w14:textId="77777777" w:rsidR="0071534F" w:rsidRDefault="0071534F" w:rsidP="00D61F18">
      <w:pPr>
        <w:spacing w:after="0" w:line="240" w:lineRule="auto"/>
      </w:pPr>
      <w:r>
        <w:separator/>
      </w:r>
    </w:p>
  </w:footnote>
  <w:footnote w:type="continuationSeparator" w:id="0">
    <w:p w14:paraId="5820584F" w14:textId="77777777" w:rsidR="0071534F" w:rsidRDefault="0071534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63637"/>
    <w:rsid w:val="001750B6"/>
    <w:rsid w:val="001B6ECA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1534F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1690B"/>
    <w:rsid w:val="00C42C8D"/>
    <w:rsid w:val="00C82AF9"/>
    <w:rsid w:val="00C87D7F"/>
    <w:rsid w:val="00C91957"/>
    <w:rsid w:val="00D1393F"/>
    <w:rsid w:val="00D536D8"/>
    <w:rsid w:val="00D61F18"/>
    <w:rsid w:val="00E95A76"/>
    <w:rsid w:val="00EF3058"/>
    <w:rsid w:val="00FD27AD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D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D27AD"/>
    <w:rPr>
      <w:b/>
      <w:bCs/>
    </w:rPr>
  </w:style>
  <w:style w:type="character" w:styleId="nfase">
    <w:name w:val="Emphasis"/>
    <w:basedOn w:val="Fontepargpadro"/>
    <w:uiPriority w:val="20"/>
    <w:qFormat/>
    <w:rsid w:val="00FD27A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D2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M%C3%BAs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cg.pa.gov.br/musica_escola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Seinna de Souza</cp:lastModifiedBy>
  <cp:revision>16</cp:revision>
  <cp:lastPrinted>2025-06-10T18:30:00Z</cp:lastPrinted>
  <dcterms:created xsi:type="dcterms:W3CDTF">2025-06-11T23:21:00Z</dcterms:created>
  <dcterms:modified xsi:type="dcterms:W3CDTF">2025-09-09T23:13:00Z</dcterms:modified>
</cp:coreProperties>
</file>