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-570" w:right="-607.7952755905511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Câncer de mama recidivado: o impacto da ausência do suporte familiar e o prognóstico da doença</w:t>
      </w:r>
    </w:p>
    <w:p w:rsidR="00000000" w:rsidDel="00000000" w:rsidP="00000000" w:rsidRDefault="00000000" w:rsidRPr="00000000" w14:paraId="00000002">
      <w:pPr>
        <w:spacing w:line="360" w:lineRule="auto"/>
        <w:ind w:left="-570" w:right="-607.7952755905511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-570" w:right="-607.7952755905511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Beatriz R. </w:t>
      </w:r>
      <w:r w:rsidDel="00000000" w:rsidR="00000000" w:rsidRPr="00000000">
        <w:rPr>
          <w:b w:val="1"/>
          <w:sz w:val="24"/>
          <w:szCs w:val="24"/>
          <w:rtl w:val="0"/>
        </w:rPr>
        <w:t xml:space="preserve">Siqueira</w:t>
      </w:r>
      <w:r w:rsidDel="00000000" w:rsidR="00000000" w:rsidRPr="00000000">
        <w:rPr>
          <w:sz w:val="24"/>
          <w:szCs w:val="24"/>
          <w:rtl w:val="0"/>
        </w:rPr>
        <w:t xml:space="preserve">¹</w:t>
      </w:r>
      <w:r w:rsidDel="00000000" w:rsidR="00000000" w:rsidRPr="00000000">
        <w:rPr>
          <w:sz w:val="24"/>
          <w:szCs w:val="24"/>
          <w:rtl w:val="0"/>
        </w:rPr>
        <w:t xml:space="preserve">; Erika M. P. Mourão²; Mauro H. M. Goursand³; Cláudio Luiz V. Tannús³; Lucas M. S. Tannús³; Cirênio A. Barbosa*</w:t>
      </w:r>
    </w:p>
    <w:p w:rsidR="00000000" w:rsidDel="00000000" w:rsidP="00000000" w:rsidRDefault="00000000" w:rsidRPr="00000000" w14:paraId="00000004">
      <w:pPr>
        <w:spacing w:line="360" w:lineRule="auto"/>
        <w:ind w:left="-570" w:right="-607.795275590551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 Professor Adjunto IV do Departamento de Cirurgia, Ginecologia, Obstetrícia e Propedêutica da Escola de Medicina da Universidade Federal de Ouro Preto – UFOP; Membro Titular do Colégio Brasileiro de Cirurgiões – TCBC; Cirurgião Geral no complexo hospitalar Santa Casa de Belo Horizonte/São Lucas, Brasil, 2025.</w:t>
      </w:r>
    </w:p>
    <w:p w:rsidR="00000000" w:rsidDel="00000000" w:rsidP="00000000" w:rsidRDefault="00000000" w:rsidRPr="00000000" w14:paraId="00000005">
      <w:pPr>
        <w:spacing w:line="360" w:lineRule="auto"/>
        <w:ind w:left="-570" w:right="-607.795275590551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-570" w:right="-607.795275590551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 Faculdade de Medicina da Universidade Federal de Minas Gerais, Brasil, 2025.</w:t>
      </w:r>
    </w:p>
    <w:p w:rsidR="00000000" w:rsidDel="00000000" w:rsidP="00000000" w:rsidRDefault="00000000" w:rsidRPr="00000000" w14:paraId="00000007">
      <w:pPr>
        <w:spacing w:line="360" w:lineRule="auto"/>
        <w:ind w:left="-570" w:right="-607.795275590551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² </w:t>
      </w:r>
      <w:r w:rsidDel="00000000" w:rsidR="00000000" w:rsidRPr="00000000">
        <w:rPr>
          <w:sz w:val="24"/>
          <w:szCs w:val="24"/>
          <w:rtl w:val="0"/>
        </w:rPr>
        <w:t xml:space="preserve">Hospital Felício Rocho, Brasil, 2025.</w:t>
      </w:r>
    </w:p>
    <w:p w:rsidR="00000000" w:rsidDel="00000000" w:rsidP="00000000" w:rsidRDefault="00000000" w:rsidRPr="00000000" w14:paraId="00000008">
      <w:pPr>
        <w:spacing w:line="360" w:lineRule="auto"/>
        <w:ind w:left="-570" w:right="-607.795275590551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³ Complexo hospitalar Santa Casa de Belo Horizonte/São Lucas, Brasil, 2025.</w:t>
      </w:r>
    </w:p>
    <w:p w:rsidR="00000000" w:rsidDel="00000000" w:rsidP="00000000" w:rsidRDefault="00000000" w:rsidRPr="00000000" w14:paraId="00000009">
      <w:pPr>
        <w:spacing w:line="360" w:lineRule="auto"/>
        <w:ind w:left="-570" w:right="-607.795275590551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-570" w:right="-607.7952755905511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 chave:</w:t>
      </w:r>
      <w:r w:rsidDel="00000000" w:rsidR="00000000" w:rsidRPr="00000000">
        <w:rPr>
          <w:sz w:val="24"/>
          <w:szCs w:val="24"/>
          <w:rtl w:val="0"/>
        </w:rPr>
        <w:t xml:space="preserve"> Câncer de mama recidivado; Suporte familiar; Prognóstico oncológico.</w:t>
      </w:r>
    </w:p>
    <w:p w:rsidR="00000000" w:rsidDel="00000000" w:rsidP="00000000" w:rsidRDefault="00000000" w:rsidRPr="00000000" w14:paraId="0000000B">
      <w:pPr>
        <w:spacing w:line="360" w:lineRule="auto"/>
        <w:ind w:left="-570" w:right="-607.7952755905511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sz w:val="24"/>
          <w:szCs w:val="24"/>
          <w:rtl w:val="0"/>
        </w:rPr>
        <w:t xml:space="preserve">O câncer de mama é a neoplasia maligna mais frequente na população feminina e representa um dos principais desafios da oncologia.¹ A recidiva da doença agrava o impacto clínico e emocional, o que pode reduzir a sobrevida e a qualidade de vida das pacientes. Assim, o suporte familiar é determinante para a adesão ao tratamento e estabilidade emocional. No entanto, a ausência desse suporte pode impactar de modo negativo o desfecho clínico e resultar em um obstáculo no enfrentamento da neoplasia.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sz w:val="24"/>
          <w:szCs w:val="24"/>
          <w:rtl w:val="0"/>
        </w:rPr>
        <w:t xml:space="preserve"> Analisar o impacto da ausência do suporte familiar no prognóstico do câncer de mama recidivado e sua influência na evolução da paciente. </w:t>
      </w:r>
      <w:r w:rsidDel="00000000" w:rsidR="00000000" w:rsidRPr="00000000">
        <w:rPr>
          <w:b w:val="1"/>
          <w:sz w:val="24"/>
          <w:szCs w:val="24"/>
          <w:rtl w:val="0"/>
        </w:rPr>
        <w:t xml:space="preserve">Método:</w:t>
      </w:r>
      <w:r w:rsidDel="00000000" w:rsidR="00000000" w:rsidRPr="00000000">
        <w:rPr>
          <w:sz w:val="24"/>
          <w:szCs w:val="24"/>
          <w:rtl w:val="0"/>
        </w:rPr>
        <w:t xml:space="preserve"> Realizou-se uma busca sistemática da literatura nas bases de dados SciELO e PubMed, com seleção de estudos pertinentes ao tema.  </w:t>
      </w:r>
      <w:r w:rsidDel="00000000" w:rsidR="00000000" w:rsidRPr="00000000">
        <w:rPr>
          <w:b w:val="1"/>
          <w:sz w:val="24"/>
          <w:szCs w:val="24"/>
          <w:rtl w:val="0"/>
        </w:rPr>
        <w:t xml:space="preserve">Discussão:</w:t>
      </w:r>
      <w:r w:rsidDel="00000000" w:rsidR="00000000" w:rsidRPr="00000000">
        <w:rPr>
          <w:sz w:val="24"/>
          <w:szCs w:val="24"/>
          <w:rtl w:val="0"/>
        </w:rPr>
        <w:t xml:space="preserve"> A presença de uma rede de apoio sólido é essencial no enfrentamento do câncer de mama recidivado. Esse suporte familiar não se restringe ao auxílio físico e logístico, mas também desempenha um papel crucial na motivação e resiliência. Sem essa base, pode-se ter um aumento de sintomas depressivos, distúrbios de ansiedade e comprometimento da aderência à quimioterapia e radioterapia.¹ Ademais, mulheres sem suporte familiar apresentam maior risco de recidiva devido ao impacto da fragilidade emocional sobre a imunidade e a resposta do organismo ao tratamento. O aumento do cortisol causado pelo estresse pode reduzir a atividade de células imunológicas essenciais. Logo, a capacidade do organismo de reconhecer e eliminar células neoplásicas remanescentes fica comprometida, o que favorece a recidiva do câncer de mama.² Além disso, o carcinoma mamário e seus tratamentos podem gerar impacto significativo na autoestima da mulher, o que torna o apoio familiar uma proteção contra o isolamento pessoal e a rejeição da própria imagem. Quando essa assistência é ausente, as pacientes apresentam maior probabilidade de desenvolver distúrbios emocionais e menor tolerância aos efeitos adversos da terapia.³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sz w:val="24"/>
          <w:szCs w:val="24"/>
          <w:rtl w:val="0"/>
        </w:rPr>
        <w:t xml:space="preserve"> O suporte familiar é determinante no câncer de mama recidivado e sua ausência está associada à dificuldade no enfrentamento da doença. Assim, a abordagem multidisciplinar, com apoio psicossocial aliado ao tratamento oncológico, é essencial para minimizar os impactos negativos da falta de apoio familiar e promover um manejo integral da paciente.</w:t>
      </w:r>
    </w:p>
    <w:p w:rsidR="00000000" w:rsidDel="00000000" w:rsidP="00000000" w:rsidRDefault="00000000" w:rsidRPr="00000000" w14:paraId="0000000C">
      <w:pPr>
        <w:spacing w:line="360" w:lineRule="auto"/>
        <w:ind w:left="-570" w:right="-607.795275590551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-570" w:right="-607.7952755905511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 bibliográficas:</w:t>
      </w:r>
    </w:p>
    <w:p w:rsidR="00000000" w:rsidDel="00000000" w:rsidP="00000000" w:rsidRDefault="00000000" w:rsidRPr="00000000" w14:paraId="0000000E">
      <w:pPr>
        <w:spacing w:line="360" w:lineRule="auto"/>
        <w:ind w:left="-570" w:right="-607.795275590551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Menezes NNT de, Schulz VL, Peres RS. Impacto psicológico do diagnóstico do câncer de mama: um estudo a partir dos relatos de pacientes em um grupo de apoio. Estudos de Psicologia (Natal). 2012 Aug;17(2):233–40.‌</w:t>
      </w:r>
    </w:p>
    <w:p w:rsidR="00000000" w:rsidDel="00000000" w:rsidP="00000000" w:rsidRDefault="00000000" w:rsidRPr="00000000" w14:paraId="0000000F">
      <w:pPr>
        <w:spacing w:line="360" w:lineRule="auto"/>
        <w:ind w:left="-570" w:right="-607.795275590551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Maria E, Reiche V, Odebrecht S, Nunes V, Morimoto H. Palavras-chave. Rev Bras Oncologia Clínica [Internet]. 2005;1(5). Available from: https://www.sboc.org.br/sboc-site/revista-sboc/pdfs/5/artigo3.pdf.</w:t>
      </w:r>
    </w:p>
    <w:p w:rsidR="00000000" w:rsidDel="00000000" w:rsidP="00000000" w:rsidRDefault="00000000" w:rsidRPr="00000000" w14:paraId="00000010">
      <w:pPr>
        <w:spacing w:line="360" w:lineRule="auto"/>
        <w:ind w:left="-570" w:right="-607.795275590551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Peres RS, Santos MA dos. Breast cancer, poverty and mental health: emotional response to the disease in women from popular classes. Revista Latino-Americana de Enfermagem. 2007 Oct;15(spe):786–91.</w:t>
      </w:r>
    </w:p>
    <w:sectPr>
      <w:pgSz w:h="16834" w:w="11909" w:orient="portrait"/>
      <w:pgMar w:bottom="992.1259842519686" w:top="992.1259842519686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