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50733" w:rsidRDefault="007E521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LIPOMA MESENTÉRICO GIGANTE RARO EM ADULTO JOVEM</w:t>
      </w:r>
      <w:r>
        <w:rPr>
          <w:b/>
          <w:sz w:val="24"/>
          <w:szCs w:val="24"/>
        </w:rPr>
        <w:t>: UM RELATO DE CASO</w:t>
      </w:r>
    </w:p>
    <w:p w14:paraId="00000002" w14:textId="77777777" w:rsidR="00950733" w:rsidRDefault="007E521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Ana C. Costa </w:t>
      </w:r>
      <w:proofErr w:type="gramStart"/>
      <w:r>
        <w:rPr>
          <w:sz w:val="24"/>
          <w:szCs w:val="24"/>
        </w:rPr>
        <w:t>¹ ,</w:t>
      </w:r>
      <w:proofErr w:type="gramEnd"/>
      <w:r>
        <w:rPr>
          <w:sz w:val="24"/>
          <w:szCs w:val="24"/>
        </w:rPr>
        <w:t xml:space="preserve"> Gabriela A. de Castro¹ , Barbara T. M. Pereira¹</w:t>
      </w:r>
    </w:p>
    <w:p w14:paraId="00000003" w14:textId="77777777" w:rsidR="00950733" w:rsidRDefault="007E52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¹Complexo de Saúde São João de Deus, </w:t>
      </w:r>
      <w:proofErr w:type="gramStart"/>
      <w:r>
        <w:rPr>
          <w:sz w:val="24"/>
          <w:szCs w:val="24"/>
        </w:rPr>
        <w:t>Brasil ,</w:t>
      </w:r>
      <w:proofErr w:type="gramEnd"/>
      <w:r>
        <w:rPr>
          <w:sz w:val="24"/>
          <w:szCs w:val="24"/>
        </w:rPr>
        <w:t xml:space="preserve"> 2025.</w:t>
      </w:r>
    </w:p>
    <w:p w14:paraId="00000004" w14:textId="77777777" w:rsidR="00950733" w:rsidRDefault="007E521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Descritores: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Lipoma;  Dor</w:t>
      </w:r>
      <w:proofErr w:type="gramEnd"/>
      <w:r>
        <w:rPr>
          <w:sz w:val="24"/>
          <w:szCs w:val="24"/>
        </w:rPr>
        <w:t xml:space="preserve"> abdominal; Cirurgia Geral; Doenças raras</w:t>
      </w:r>
    </w:p>
    <w:p w14:paraId="5BD538C0" w14:textId="77777777" w:rsidR="007E521F" w:rsidRDefault="007E521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Apresentação do caso: </w:t>
      </w:r>
      <w:r>
        <w:rPr>
          <w:sz w:val="24"/>
          <w:szCs w:val="24"/>
        </w:rPr>
        <w:t>Paciente, sexo masculino, 40 anos, hígido. Encaminhado ao Complexo de Saúde São João de Deus devido quadro de dor abdominal com 36 horas de evolução associado a náuseas. Ao exame físico, dor abdominal difusa, sem irritação peritoneal.</w:t>
      </w:r>
      <w:r>
        <w:rPr>
          <w:sz w:val="24"/>
          <w:szCs w:val="24"/>
        </w:rPr>
        <w:t xml:space="preserve"> Realizada tomografia computadorizada de abdome com contraste venoso que evidenciou volumosa formação expansiva bem delimitada, com conteúdo adiposo homogêneo, localizado em flanco e fossa ilíaca direita, com medidas de 22,8 </w:t>
      </w:r>
      <w:proofErr w:type="gramStart"/>
      <w:r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 xml:space="preserve"> 15,2 x 8,7cm (volume de 1567,</w:t>
      </w:r>
      <w:r>
        <w:rPr>
          <w:sz w:val="24"/>
          <w:szCs w:val="24"/>
        </w:rPr>
        <w:t xml:space="preserve">8 cm³), rechaçando estruturas abdominais adjacentes, sugestivo de lipoma mesentérico, associada a torção do mesentério e a distensão de alças delgadas, sugestivo de volvo. Encaminhado para abordagem cirúrgica após preparo nutricional. Submetido a </w:t>
      </w:r>
      <w:proofErr w:type="spellStart"/>
      <w:r>
        <w:rPr>
          <w:sz w:val="24"/>
          <w:szCs w:val="24"/>
        </w:rPr>
        <w:t>laparotom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exploradora, ao inventário da cavidade: massa de aspecto lipoide, móvel, com 22 </w:t>
      </w:r>
      <w:proofErr w:type="gramStart"/>
      <w:r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 xml:space="preserve"> 13 x 13 cm, ocupando flanco e fossa ilíaca esquerda, com colo vascular localizado em borda mesentérica de alça jejunal há 130 cm do ângulo de Treitz, com distensão de alça</w:t>
      </w:r>
      <w:r>
        <w:rPr>
          <w:sz w:val="24"/>
          <w:szCs w:val="24"/>
        </w:rPr>
        <w:t xml:space="preserve">s a montante da lesão. Realizada a exérese da lesão com ligadura do colo vascular, ato sem intercorrências. Paciente com boa evolução </w:t>
      </w:r>
      <w:proofErr w:type="gramStart"/>
      <w:r>
        <w:rPr>
          <w:sz w:val="24"/>
          <w:szCs w:val="24"/>
        </w:rPr>
        <w:t>pós operatória</w:t>
      </w:r>
      <w:proofErr w:type="gramEnd"/>
      <w:r>
        <w:rPr>
          <w:sz w:val="24"/>
          <w:szCs w:val="24"/>
        </w:rPr>
        <w:t xml:space="preserve">. Anatomopatológico evidenciou lipoma mesentérico, sem malignidade. </w:t>
      </w:r>
      <w:r>
        <w:rPr>
          <w:b/>
          <w:sz w:val="24"/>
          <w:szCs w:val="24"/>
        </w:rPr>
        <w:t xml:space="preserve">Discussão: </w:t>
      </w:r>
      <w:r>
        <w:rPr>
          <w:sz w:val="24"/>
          <w:szCs w:val="24"/>
        </w:rPr>
        <w:t>Lipomas mesentéricos são raro</w:t>
      </w:r>
      <w:r>
        <w:rPr>
          <w:sz w:val="24"/>
          <w:szCs w:val="24"/>
        </w:rPr>
        <w:t>s, com apenas 30 casos descritos em literatura inglesa até 2009. O diagnóstico geralmente é acidental, mas pode ocorrer pelo aparecimento de sintomas quando em dimensões suficientes para causar quadros de dor abdominal que podem cursar com obstrução e volv</w:t>
      </w:r>
      <w:r>
        <w:rPr>
          <w:sz w:val="24"/>
          <w:szCs w:val="24"/>
        </w:rPr>
        <w:t xml:space="preserve">o. Podem ser visualizados em ultrassonografia ou tomografia computadorizada de abdômen. O tratamento é cirúrgico a depender da repercussão clínica. </w:t>
      </w:r>
      <w:r>
        <w:rPr>
          <w:b/>
          <w:sz w:val="24"/>
          <w:szCs w:val="24"/>
        </w:rPr>
        <w:t>Conclusão</w:t>
      </w:r>
      <w:r>
        <w:rPr>
          <w:sz w:val="24"/>
          <w:szCs w:val="24"/>
        </w:rPr>
        <w:t>: Lipomas mesentéricos é um diagnóstico diferencial de dor abdominal raro. A literatura ainda restr</w:t>
      </w:r>
      <w:r>
        <w:rPr>
          <w:sz w:val="24"/>
          <w:szCs w:val="24"/>
        </w:rPr>
        <w:t xml:space="preserve">ita torna importante a publicação de relatos de caso para melhor elucidação etimológica e manejo. </w:t>
      </w:r>
    </w:p>
    <w:p w14:paraId="20022920" w14:textId="0DF06EBE" w:rsidR="007E521F" w:rsidRDefault="007E521F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Referências: </w:t>
      </w:r>
    </w:p>
    <w:p w14:paraId="00000006" w14:textId="049D4239" w:rsidR="00950733" w:rsidRDefault="007E52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Vijayan</w:t>
      </w:r>
      <w:proofErr w:type="spellEnd"/>
      <w:r>
        <w:rPr>
          <w:sz w:val="24"/>
          <w:szCs w:val="24"/>
        </w:rPr>
        <w:t xml:space="preserve"> N, </w:t>
      </w:r>
      <w:proofErr w:type="spellStart"/>
      <w:r>
        <w:rPr>
          <w:sz w:val="24"/>
          <w:szCs w:val="24"/>
        </w:rPr>
        <w:t>Thekkeveettil</w:t>
      </w:r>
      <w:proofErr w:type="spellEnd"/>
      <w:r>
        <w:rPr>
          <w:sz w:val="24"/>
          <w:szCs w:val="24"/>
        </w:rPr>
        <w:t xml:space="preserve"> M, </w:t>
      </w:r>
      <w:proofErr w:type="spellStart"/>
      <w:r>
        <w:rPr>
          <w:sz w:val="24"/>
          <w:szCs w:val="24"/>
        </w:rPr>
        <w:t>Sundaram</w:t>
      </w:r>
      <w:proofErr w:type="spellEnd"/>
      <w:r>
        <w:rPr>
          <w:sz w:val="24"/>
          <w:szCs w:val="24"/>
        </w:rPr>
        <w:t xml:space="preserve"> S, </w:t>
      </w:r>
      <w:proofErr w:type="spellStart"/>
      <w:r>
        <w:rPr>
          <w:sz w:val="24"/>
          <w:szCs w:val="24"/>
        </w:rPr>
        <w:t>Krishnadas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Giant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Mesenteric</w:t>
      </w:r>
      <w:proofErr w:type="spellEnd"/>
      <w:r>
        <w:rPr>
          <w:sz w:val="24"/>
          <w:szCs w:val="24"/>
        </w:rPr>
        <w:t xml:space="preserve"> Lipoma in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Adult</w:t>
      </w:r>
      <w:proofErr w:type="spellEnd"/>
      <w:r>
        <w:rPr>
          <w:sz w:val="24"/>
          <w:szCs w:val="24"/>
        </w:rPr>
        <w:t xml:space="preserve"> ACG Case Rep J 2022 9 1 e 00728 </w:t>
      </w:r>
      <w:proofErr w:type="spellStart"/>
      <w:r>
        <w:rPr>
          <w:sz w:val="24"/>
          <w:szCs w:val="24"/>
        </w:rPr>
        <w:t>Published</w:t>
      </w:r>
      <w:proofErr w:type="spellEnd"/>
      <w:r>
        <w:rPr>
          <w:sz w:val="24"/>
          <w:szCs w:val="24"/>
        </w:rPr>
        <w:t xml:space="preserve"> 2022 Jan 10 </w:t>
      </w:r>
      <w:proofErr w:type="spellStart"/>
      <w:r>
        <w:rPr>
          <w:sz w:val="24"/>
          <w:szCs w:val="24"/>
        </w:rPr>
        <w:t>doi</w:t>
      </w:r>
      <w:proofErr w:type="spellEnd"/>
      <w:r>
        <w:rPr>
          <w:sz w:val="24"/>
          <w:szCs w:val="24"/>
        </w:rPr>
        <w:t xml:space="preserve"> 10 14309 /</w:t>
      </w:r>
      <w:proofErr w:type="spellStart"/>
      <w:r>
        <w:rPr>
          <w:sz w:val="24"/>
          <w:szCs w:val="24"/>
        </w:rPr>
        <w:t>crj</w:t>
      </w:r>
      <w:proofErr w:type="spellEnd"/>
      <w:r>
        <w:rPr>
          <w:sz w:val="24"/>
          <w:szCs w:val="24"/>
        </w:rPr>
        <w:t xml:space="preserve"> 0000000000000728 </w:t>
      </w:r>
    </w:p>
    <w:p w14:paraId="00000007" w14:textId="77777777" w:rsidR="00950733" w:rsidRDefault="007E52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DENICOLÓ NC, FUMEIRO RDC, CASTRO JDLD LIPOMA GIGANTE DE MESENTÉRIO RSM </w:t>
      </w:r>
      <w:proofErr w:type="spellStart"/>
      <w:r>
        <w:rPr>
          <w:sz w:val="24"/>
          <w:szCs w:val="24"/>
        </w:rPr>
        <w:t>nternet</w:t>
      </w:r>
      <w:proofErr w:type="spellEnd"/>
      <w:r>
        <w:rPr>
          <w:sz w:val="24"/>
          <w:szCs w:val="24"/>
        </w:rPr>
        <w:t xml:space="preserve"> 6 º de outubro de 2020 [citado 2 º de abril de 2025 6 2 disponível em </w:t>
      </w:r>
      <w:proofErr w:type="spellStart"/>
      <w:proofErr w:type="gramStart"/>
      <w:r>
        <w:rPr>
          <w:sz w:val="24"/>
          <w:szCs w:val="24"/>
        </w:rPr>
        <w:t>http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://revistas </w:t>
      </w:r>
      <w:proofErr w:type="spellStart"/>
      <w:r>
        <w:rPr>
          <w:sz w:val="24"/>
          <w:szCs w:val="24"/>
        </w:rPr>
        <w:t>famp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revistasaudemultidisciplinar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article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</w:rPr>
        <w:t>iew</w:t>
      </w:r>
      <w:proofErr w:type="spellEnd"/>
      <w:r>
        <w:rPr>
          <w:sz w:val="24"/>
          <w:szCs w:val="24"/>
        </w:rPr>
        <w:t>/ 92</w:t>
      </w:r>
    </w:p>
    <w:p w14:paraId="00000008" w14:textId="77777777" w:rsidR="00950733" w:rsidRDefault="00950733">
      <w:pPr>
        <w:spacing w:line="240" w:lineRule="auto"/>
        <w:jc w:val="both"/>
        <w:rPr>
          <w:b/>
          <w:sz w:val="24"/>
          <w:szCs w:val="24"/>
        </w:rPr>
      </w:pPr>
    </w:p>
    <w:p w14:paraId="00000009" w14:textId="77777777" w:rsidR="00950733" w:rsidRDefault="00950733"/>
    <w:p w14:paraId="0000000A" w14:textId="77777777" w:rsidR="00950733" w:rsidRDefault="00950733"/>
    <w:sectPr w:rsidR="00950733" w:rsidSect="007E521F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33"/>
    <w:rsid w:val="007E521F"/>
    <w:rsid w:val="0095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C4DB"/>
  <w15:docId w15:val="{CD88E7A7-8D9E-414C-8B2F-D887AFBF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Caroline</cp:lastModifiedBy>
  <cp:revision>2</cp:revision>
  <dcterms:created xsi:type="dcterms:W3CDTF">2025-04-07T21:24:00Z</dcterms:created>
  <dcterms:modified xsi:type="dcterms:W3CDTF">2025-04-07T21:27:00Z</dcterms:modified>
</cp:coreProperties>
</file>