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779BB" w14:textId="56382BCE" w:rsidR="002B2BCB" w:rsidRPr="00B57694" w:rsidRDefault="00FE6E53" w:rsidP="00D602B6">
      <w:pPr>
        <w:pStyle w:val="Ttulo-Original"/>
        <w:spacing w:after="24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O COMPORTAMENTO DO CONSUMIDOR NO MERCADO DA MODA</w:t>
      </w:r>
    </w:p>
    <w:p w14:paraId="69D7F2B3" w14:textId="153E988E" w:rsidR="002B2BCB" w:rsidRPr="00B57694" w:rsidRDefault="002B2BCB" w:rsidP="00C428D5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14:paraId="72E5400F" w14:textId="77777777" w:rsidR="002B2BCB" w:rsidRPr="00B57694" w:rsidRDefault="002B2BCB" w:rsidP="00E30FF6">
      <w:pPr>
        <w:pStyle w:val="Autor"/>
        <w:rPr>
          <w:lang w:val="pt-BR"/>
        </w:rPr>
      </w:pPr>
    </w:p>
    <w:p w14:paraId="763F0703" w14:textId="017391B8" w:rsidR="002947E9" w:rsidRPr="00774A15" w:rsidRDefault="00774A15" w:rsidP="00D602B6">
      <w:pPr>
        <w:pStyle w:val="Autor"/>
        <w:rPr>
          <w:rStyle w:val="Refdenotaderodap"/>
          <w:rFonts w:ascii="Arial" w:hAnsi="Arial" w:cs="Arial"/>
          <w:b/>
          <w:szCs w:val="20"/>
          <w:vertAlign w:val="baseline"/>
          <w:lang w:val="pt-BR"/>
        </w:rPr>
      </w:pPr>
      <w:r w:rsidRPr="00774A15">
        <w:rPr>
          <w:rFonts w:ascii="Arial" w:hAnsi="Arial" w:cs="Arial"/>
          <w:b/>
          <w:szCs w:val="20"/>
          <w:lang w:val="pt-BR"/>
        </w:rPr>
        <w:t>Kamilla Fernandes Ferreira</w:t>
      </w:r>
      <w:r w:rsidR="00E0694B" w:rsidRPr="00774A15">
        <w:rPr>
          <w:rStyle w:val="Refdenotaderodap"/>
          <w:rFonts w:ascii="Arial" w:hAnsi="Arial" w:cs="Arial"/>
          <w:b/>
          <w:szCs w:val="20"/>
          <w:vertAlign w:val="baseline"/>
          <w:lang w:val="pt-BR"/>
        </w:rPr>
        <w:t xml:space="preserve"> </w:t>
      </w:r>
      <w:r w:rsidR="007F35CA" w:rsidRPr="00774A15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14:paraId="56F9F397" w14:textId="09C74EF9" w:rsidR="00CE4B71" w:rsidRPr="00B57694" w:rsidRDefault="00774A15" w:rsidP="00D602B6">
      <w:pPr>
        <w:pStyle w:val="Autor"/>
        <w:rPr>
          <w:rFonts w:ascii="Arial" w:hAnsi="Arial" w:cs="Arial"/>
          <w:b/>
          <w:szCs w:val="20"/>
          <w:lang w:val="pt-BR"/>
        </w:rPr>
      </w:pPr>
      <w:r w:rsidRPr="00774A15">
        <w:rPr>
          <w:rFonts w:ascii="Arial" w:hAnsi="Arial" w:cs="Arial"/>
          <w:b/>
          <w:bCs/>
          <w:szCs w:val="20"/>
        </w:rPr>
        <w:t>Paulo Roberto Vieira de Almeida</w:t>
      </w:r>
      <w:r w:rsidR="00CE4B71" w:rsidRPr="00B57694">
        <w:rPr>
          <w:rFonts w:ascii="Arial" w:hAnsi="Arial" w:cs="Arial"/>
          <w:b/>
          <w:szCs w:val="20"/>
          <w:lang w:val="pt-BR"/>
        </w:rPr>
        <w:t xml:space="preserve"> </w:t>
      </w:r>
      <w:r w:rsidR="00CE4B71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2"/>
      </w:r>
    </w:p>
    <w:p w14:paraId="1A5E09B4" w14:textId="77777777" w:rsidR="00E94BF2" w:rsidRPr="00B57694" w:rsidRDefault="00E94BF2" w:rsidP="00E94BF2">
      <w:pPr>
        <w:pStyle w:val="Texto"/>
        <w:rPr>
          <w:rFonts w:cs="Arial"/>
          <w:szCs w:val="24"/>
        </w:rPr>
      </w:pPr>
    </w:p>
    <w:p w14:paraId="392D5ACD" w14:textId="49F8AE62" w:rsidR="0005603B" w:rsidRDefault="0005603B" w:rsidP="0005603B">
      <w:pPr>
        <w:pStyle w:val="ResumoTtulo"/>
        <w:rPr>
          <w:rFonts w:ascii="Arial" w:hAnsi="Arial" w:cs="Arial"/>
          <w:smallCaps w:val="0"/>
          <w:szCs w:val="24"/>
        </w:rPr>
      </w:pPr>
      <w:r w:rsidRPr="00B57694">
        <w:rPr>
          <w:rFonts w:ascii="Arial" w:hAnsi="Arial" w:cs="Arial"/>
          <w:smallCaps w:val="0"/>
          <w:szCs w:val="24"/>
        </w:rPr>
        <w:t>RESUMO</w:t>
      </w:r>
      <w:r w:rsidR="00F85CC0" w:rsidRPr="00B57694">
        <w:rPr>
          <w:rFonts w:ascii="Arial" w:hAnsi="Arial" w:cs="Arial"/>
          <w:smallCaps w:val="0"/>
          <w:szCs w:val="24"/>
        </w:rPr>
        <w:t xml:space="preserve"> </w:t>
      </w:r>
    </w:p>
    <w:p w14:paraId="7F36E4A4" w14:textId="77777777" w:rsidR="00774A15" w:rsidRPr="00C6005A" w:rsidRDefault="00774A15" w:rsidP="00D602B6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C6005A">
        <w:rPr>
          <w:rFonts w:ascii="Arial" w:hAnsi="Arial" w:cs="Arial"/>
          <w:sz w:val="20"/>
          <w:szCs w:val="20"/>
          <w:lang w:eastAsia="pt-BR"/>
        </w:rPr>
        <w:t xml:space="preserve">O segmento varejista vem ganhando um forte espaço na vida das pessoas e entender como os consumidores se comportam e quais os seus desejos na hora da compra, se torna algo </w:t>
      </w:r>
      <w:r>
        <w:rPr>
          <w:rFonts w:ascii="Arial" w:hAnsi="Arial" w:cs="Arial"/>
          <w:sz w:val="20"/>
          <w:szCs w:val="20"/>
          <w:lang w:eastAsia="pt-BR"/>
        </w:rPr>
        <w:t>indispensável as organizações. O</w:t>
      </w:r>
      <w:r w:rsidRPr="00C6005A">
        <w:rPr>
          <w:rFonts w:ascii="Arial" w:hAnsi="Arial" w:cs="Arial"/>
          <w:sz w:val="20"/>
          <w:szCs w:val="20"/>
          <w:lang w:eastAsia="pt-BR"/>
        </w:rPr>
        <w:t xml:space="preserve"> trabalho em questão teve como foco central analisar os fatores que tem influência na decisão de compra no setor da moda bem como o funcionamento da cadeia têxtil e a evolução do mercado da moda no Brasil. Para alcançar os objetivos propostos utilizou-se o metodologia de pesquisa descritiva e explicativa, com pesquisas em livros e artigos sobre o tema. Quanto a análise de dados o método utilizado decorreu do modelo de pesquisa rápida com base nas informações secundárias, como também em análises da cadeia produtiva têxtil. De acordo com os resultados, observou-se que o mercado da moda cresce constantemente e com várias criações e inovações e os consumidores estão atentos a   essas mudanças. As empresas terão grandes desafios em alinhar suas estratégias ao perfil dos consumidores e integradas ao mercado da moda.</w:t>
      </w:r>
    </w:p>
    <w:p w14:paraId="7536BECC" w14:textId="77777777" w:rsidR="0005603B" w:rsidRDefault="0005603B" w:rsidP="00D602B6">
      <w:pPr>
        <w:pStyle w:val="Resumo"/>
        <w:spacing w:line="240" w:lineRule="auto"/>
        <w:rPr>
          <w:rFonts w:ascii="Arial" w:hAnsi="Arial" w:cs="Arial"/>
          <w:b/>
          <w:szCs w:val="24"/>
        </w:rPr>
      </w:pPr>
    </w:p>
    <w:p w14:paraId="39ACAB70" w14:textId="77777777" w:rsidR="00774A15" w:rsidRPr="00C6005A" w:rsidRDefault="00774A15" w:rsidP="00D602B6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C6005A">
        <w:rPr>
          <w:rFonts w:ascii="Arial" w:hAnsi="Arial" w:cs="Arial"/>
          <w:sz w:val="20"/>
          <w:szCs w:val="20"/>
          <w:lang w:eastAsia="pt-BR"/>
        </w:rPr>
        <w:t>Palavras-chave: Consumo. Marketing. Comércio.</w:t>
      </w:r>
    </w:p>
    <w:p w14:paraId="1E2138F7" w14:textId="7FA776F2" w:rsidR="0005603B" w:rsidRDefault="00774A15" w:rsidP="0005603B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B57694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1382B4F1" w14:textId="77777777" w:rsidR="0005603B" w:rsidRDefault="0005603B" w:rsidP="009D2DE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505E272" w14:textId="17B97D06" w:rsidR="0005603B" w:rsidRPr="0005603B" w:rsidRDefault="0005603B" w:rsidP="0005603B">
      <w:pPr>
        <w:spacing w:after="0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</w:p>
    <w:p w14:paraId="2608073C" w14:textId="77777777" w:rsidR="00D602B6" w:rsidRDefault="00D602B6" w:rsidP="00D602B6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543D2AB" w14:textId="77777777" w:rsidR="00774A15" w:rsidRPr="002C63F7" w:rsidRDefault="00774A15" w:rsidP="00D602B6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C63F7">
        <w:rPr>
          <w:rFonts w:ascii="Arial" w:hAnsi="Arial" w:cs="Arial"/>
          <w:sz w:val="24"/>
          <w:szCs w:val="24"/>
        </w:rPr>
        <w:t>No Brasil o setor da moda tem ficado cada vez mais presente no cotidiano das pessoas, um segmento que cresce bastante e serve como um canal estratégico para a distribuição de produtos. Com os consumidores cada vez mais exigentes e tendências que mudam constantemente, as empresas tiveram que se adaptar à um novo mercado consumidor. É necessário que as empresas trabalhem em marketing, sortimento, visibilidade, preço e promoção. A moda não está relacionada apenas com o vestuário, mas também com o estilo de vida das pessoas.</w:t>
      </w:r>
    </w:p>
    <w:p w14:paraId="55F5B546" w14:textId="77777777" w:rsidR="00774A15" w:rsidRDefault="00774A15" w:rsidP="00D602B6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C63F7">
        <w:rPr>
          <w:rFonts w:ascii="Arial" w:hAnsi="Arial" w:cs="Arial"/>
          <w:sz w:val="24"/>
          <w:szCs w:val="24"/>
        </w:rPr>
        <w:t>A presente proposta tem como foco central estudar como o consumidor se comporta na hora de tomar um processo de decisão de compra até seu efetivo consumo, para aprimorar e ajudar a conhecer os fatores determinantes para tal atitude. O comportamento do consumidor abrange uma ampla área: estuda os processos envolvidos quando indivíduos ou grupos selecionam, compram, usam ou descartam para satisfazer necessidades e desejos.</w:t>
      </w:r>
    </w:p>
    <w:p w14:paraId="4E381F63" w14:textId="19248C90" w:rsidR="00774A15" w:rsidRPr="002C63F7" w:rsidRDefault="00774A15" w:rsidP="008F7AFD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954B78">
        <w:rPr>
          <w:rFonts w:ascii="Arial" w:hAnsi="Arial" w:cs="Arial"/>
          <w:sz w:val="24"/>
          <w:szCs w:val="24"/>
        </w:rPr>
        <w:lastRenderedPageBreak/>
        <w:t>Segundo o IEMI o Brasil exporta US$ 1,9 bilhão em vestuário por ano, ocupando a 41º posição, o que ainda é baixo</w:t>
      </w:r>
      <w:r w:rsidR="008F7AFD">
        <w:rPr>
          <w:rFonts w:ascii="Arial" w:hAnsi="Arial" w:cs="Arial"/>
          <w:sz w:val="24"/>
          <w:szCs w:val="24"/>
        </w:rPr>
        <w:t xml:space="preserve"> comparado a outros países, mas </w:t>
      </w:r>
      <w:r w:rsidRPr="00954B78">
        <w:rPr>
          <w:rFonts w:ascii="Arial" w:hAnsi="Arial" w:cs="Arial"/>
          <w:sz w:val="24"/>
          <w:szCs w:val="24"/>
        </w:rPr>
        <w:t>investir em diferenciação e agregar valor ao produto é um dos ca</w:t>
      </w:r>
      <w:r w:rsidR="006C1769">
        <w:rPr>
          <w:rFonts w:ascii="Arial" w:hAnsi="Arial" w:cs="Arial"/>
          <w:sz w:val="24"/>
          <w:szCs w:val="24"/>
        </w:rPr>
        <w:t>minhos para a moda brasileira. A</w:t>
      </w:r>
      <w:r w:rsidRPr="00954B78">
        <w:rPr>
          <w:rFonts w:ascii="Arial" w:hAnsi="Arial" w:cs="Arial"/>
          <w:sz w:val="24"/>
          <w:szCs w:val="24"/>
        </w:rPr>
        <w:t xml:space="preserve">inda segundo a </w:t>
      </w:r>
      <w:r w:rsidRPr="00954B7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Associação Brasileira da Indústria Têxtil e da Confecção</w:t>
      </w:r>
      <w:r w:rsidRPr="00954B78">
        <w:rPr>
          <w:rFonts w:ascii="Arial" w:hAnsi="Arial" w:cs="Arial"/>
          <w:sz w:val="24"/>
          <w:szCs w:val="24"/>
        </w:rPr>
        <w:t xml:space="preserve"> (ABIT) o mercado têxtil representa 16,7% dos empregos no país, além disso é uma área que vem consolidando setor da moda brasileira, que é a maior cadeia têxtil completa do Ocidente.</w:t>
      </w:r>
    </w:p>
    <w:p w14:paraId="5A18F473" w14:textId="77777777" w:rsidR="00774A15" w:rsidRPr="002C63F7" w:rsidRDefault="00774A15" w:rsidP="008F7AFD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C63F7">
        <w:rPr>
          <w:rFonts w:ascii="Arial" w:hAnsi="Arial" w:cs="Arial"/>
          <w:sz w:val="24"/>
          <w:szCs w:val="24"/>
        </w:rPr>
        <w:t>Diante da enorme importância que o mercado moda têm para economia brasileira, esse trabalho apresenta como problema de pesquisa: Como é o funcionamento da cadeia têxtil no Brasil e como foi a evolução do mercado da moda entre 2015-2018? Como objetivo geral realizou-se a caracterização da cadeia produtiva e analisou-se como que o mercado da moda evoluiu de 2015 a 2018.</w:t>
      </w:r>
    </w:p>
    <w:p w14:paraId="5AF54E31" w14:textId="77777777" w:rsidR="0005603B" w:rsidRDefault="0005603B" w:rsidP="009D2DE3">
      <w:pPr>
        <w:spacing w:after="0" w:line="240" w:lineRule="auto"/>
        <w:rPr>
          <w:rFonts w:ascii="Arial" w:hAnsi="Arial" w:cs="Arial"/>
          <w:color w:val="FF0000"/>
          <w:sz w:val="24"/>
          <w:szCs w:val="16"/>
        </w:rPr>
      </w:pPr>
    </w:p>
    <w:p w14:paraId="480B3244" w14:textId="6AB0A1E1" w:rsidR="0005603B" w:rsidRPr="0005603B" w:rsidRDefault="00786FC0" w:rsidP="000560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w14:paraId="742F4EBF" w14:textId="77777777" w:rsidR="00D5568F" w:rsidRDefault="00D5568F" w:rsidP="00D5568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5AD79DE" w14:textId="14EAC2AE" w:rsidR="00774A15" w:rsidRPr="00FE6E53" w:rsidRDefault="00774A15" w:rsidP="00D5568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sz w:val="24"/>
          <w:szCs w:val="24"/>
        </w:rPr>
        <w:t>Entender o comportamento do consumidor é um ótimo negócio para aqueles que querem sustentar a empresa no mercado, é ap</w:t>
      </w:r>
      <w:r w:rsidR="006C1769">
        <w:rPr>
          <w:rFonts w:ascii="Arial" w:hAnsi="Arial" w:cs="Arial"/>
          <w:sz w:val="24"/>
          <w:szCs w:val="24"/>
        </w:rPr>
        <w:t>render como falar com o cliente e</w:t>
      </w:r>
      <w:r w:rsidRPr="00FE6E53">
        <w:rPr>
          <w:rFonts w:ascii="Arial" w:hAnsi="Arial" w:cs="Arial"/>
          <w:sz w:val="24"/>
          <w:szCs w:val="24"/>
        </w:rPr>
        <w:t xml:space="preserve"> colocá-lo no centro da comunicação. Costuma-se dizer que o bom produto se vende sozinho, mas e para os consumidores</w:t>
      </w:r>
      <w:r w:rsidR="006C1769">
        <w:rPr>
          <w:rFonts w:ascii="Arial" w:hAnsi="Arial" w:cs="Arial"/>
          <w:sz w:val="24"/>
          <w:szCs w:val="24"/>
        </w:rPr>
        <w:t>,</w:t>
      </w:r>
      <w:r w:rsidRPr="00FE6E53">
        <w:rPr>
          <w:rFonts w:ascii="Arial" w:hAnsi="Arial" w:cs="Arial"/>
          <w:sz w:val="24"/>
          <w:szCs w:val="24"/>
        </w:rPr>
        <w:t xml:space="preserve"> como conseguir fazer com que isso aconteça? É entendendo os fatores que levam essas pessoas a querer comprar. De acordo com </w:t>
      </w:r>
      <w:proofErr w:type="spellStart"/>
      <w:r w:rsidRPr="00FE6E53">
        <w:rPr>
          <w:rFonts w:ascii="Arial" w:hAnsi="Arial" w:cs="Arial"/>
          <w:sz w:val="24"/>
          <w:szCs w:val="24"/>
        </w:rPr>
        <w:t>Solomon</w:t>
      </w:r>
      <w:proofErr w:type="spellEnd"/>
      <w:r w:rsidRPr="00FE6E53">
        <w:rPr>
          <w:rFonts w:ascii="Arial" w:hAnsi="Arial" w:cs="Arial"/>
          <w:sz w:val="24"/>
          <w:szCs w:val="24"/>
        </w:rPr>
        <w:t xml:space="preserve">, 2011, pode-se destacar entre esses fatores, alguns como: </w:t>
      </w:r>
    </w:p>
    <w:p w14:paraId="7B290FE3" w14:textId="77777777" w:rsidR="00774A15" w:rsidRPr="00FE6E53" w:rsidRDefault="00774A15" w:rsidP="00D5568F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 xml:space="preserve"> Renda</w:t>
      </w:r>
      <w:r w:rsidRPr="00FE6E53">
        <w:rPr>
          <w:rFonts w:ascii="Arial" w:hAnsi="Arial" w:cs="Arial"/>
          <w:sz w:val="24"/>
          <w:szCs w:val="24"/>
        </w:rPr>
        <w:t>: Existe uma estrutura social que divide os consumidores em um aspecto econômico e sendo assim, elas não reagem da mesma forma.</w:t>
      </w:r>
    </w:p>
    <w:p w14:paraId="71537A49" w14:textId="77777777" w:rsidR="00774A15" w:rsidRPr="00FE6E53" w:rsidRDefault="00774A15" w:rsidP="00D5568F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>Personalidade</w:t>
      </w:r>
      <w:r w:rsidRPr="00FE6E53">
        <w:rPr>
          <w:rFonts w:ascii="Arial" w:hAnsi="Arial" w:cs="Arial"/>
          <w:sz w:val="24"/>
          <w:szCs w:val="24"/>
        </w:rPr>
        <w:t>: Traz os motivos pelo qual a ela deseja comprar algo, e normalmente gera um conflito com a necessidade daquilo, acontece principalmente em adultos.</w:t>
      </w:r>
    </w:p>
    <w:p w14:paraId="2A87486B" w14:textId="77777777" w:rsidR="00774A15" w:rsidRPr="00FE6E53" w:rsidRDefault="00774A15" w:rsidP="00D5568F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>Grupo social</w:t>
      </w:r>
      <w:r w:rsidRPr="00FE6E53">
        <w:rPr>
          <w:rFonts w:ascii="Arial" w:hAnsi="Arial" w:cs="Arial"/>
          <w:sz w:val="24"/>
          <w:szCs w:val="24"/>
        </w:rPr>
        <w:t>: o ambiente em que se encontram faz com que elas comecem a pensar que é necessário ter algo apenas porque as outras pessoas do seu meio possui</w:t>
      </w:r>
    </w:p>
    <w:p w14:paraId="22F1FB21" w14:textId="77777777" w:rsidR="00774A15" w:rsidRPr="00FE6E53" w:rsidRDefault="00774A15" w:rsidP="00D5568F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>Gênero:</w:t>
      </w:r>
      <w:r w:rsidRPr="00FE6E53">
        <w:rPr>
          <w:rFonts w:ascii="Arial" w:hAnsi="Arial" w:cs="Arial"/>
          <w:sz w:val="24"/>
          <w:szCs w:val="24"/>
        </w:rPr>
        <w:t xml:space="preserve"> Antes existia um padrão sobre sexualidade que a própria sociedade impôs, porém nos esse paradigma está sendo quebrado e então produtos serem vendidos da forma como cada um anseia comprar</w:t>
      </w:r>
    </w:p>
    <w:p w14:paraId="383BD4B1" w14:textId="77777777" w:rsidR="00774A15" w:rsidRPr="00FE6E53" w:rsidRDefault="00774A15" w:rsidP="00D5568F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>Estrutura familiar:</w:t>
      </w:r>
      <w:r w:rsidRPr="00FE6E53">
        <w:rPr>
          <w:rFonts w:ascii="Arial" w:hAnsi="Arial" w:cs="Arial"/>
          <w:sz w:val="24"/>
          <w:szCs w:val="24"/>
        </w:rPr>
        <w:t xml:space="preserve"> pois faz a pessoa criar uma escala visando o que ela considera em um grau de importância maior, fazendo assim análise entre o que a pessoa pode comprar, e suas prioridades.</w:t>
      </w:r>
    </w:p>
    <w:p w14:paraId="6A5B4A83" w14:textId="77777777" w:rsidR="00774A15" w:rsidRDefault="00774A15" w:rsidP="00D5568F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 xml:space="preserve">  Raça e etnia:</w:t>
      </w:r>
      <w:r w:rsidRPr="00FE6E53">
        <w:rPr>
          <w:rFonts w:ascii="Arial" w:hAnsi="Arial" w:cs="Arial"/>
          <w:sz w:val="24"/>
          <w:szCs w:val="24"/>
        </w:rPr>
        <w:t xml:space="preserve"> a sociedade do mundo todo não vive de uma só cultura, cada lugar tem seus hábitos, e para isso os profissionais de marketing buscam a melhor maneira de envolver seus consumidores desenvolvendo ofertas relacionadas ao lugar em que vivem, ou seja, ligada aos costumes.</w:t>
      </w:r>
    </w:p>
    <w:p w14:paraId="233EF2B7" w14:textId="7F40C6D2" w:rsidR="004C3CF6" w:rsidRPr="004C3CF6" w:rsidRDefault="004C3CF6" w:rsidP="00D5568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C3CF6">
        <w:rPr>
          <w:rFonts w:ascii="Arial" w:hAnsi="Arial" w:cs="Arial"/>
          <w:sz w:val="24"/>
          <w:szCs w:val="24"/>
        </w:rPr>
        <w:t>SOLOMON diz que (2011, p. 33):</w:t>
      </w:r>
    </w:p>
    <w:p w14:paraId="40F21066" w14:textId="77777777" w:rsidR="004C3CF6" w:rsidRPr="004C3CF6" w:rsidRDefault="004C3CF6" w:rsidP="004C3CF6">
      <w:pPr>
        <w:tabs>
          <w:tab w:val="left" w:pos="2835"/>
        </w:tabs>
        <w:spacing w:after="0" w:line="240" w:lineRule="auto"/>
        <w:ind w:left="2268" w:firstLine="851"/>
        <w:jc w:val="both"/>
        <w:rPr>
          <w:rFonts w:ascii="Arial" w:hAnsi="Arial" w:cs="Arial"/>
          <w:sz w:val="20"/>
          <w:szCs w:val="20"/>
        </w:rPr>
      </w:pPr>
      <w:r w:rsidRPr="004C3CF6">
        <w:rPr>
          <w:rFonts w:ascii="Arial" w:hAnsi="Arial" w:cs="Arial"/>
          <w:sz w:val="20"/>
          <w:szCs w:val="20"/>
        </w:rPr>
        <w:lastRenderedPageBreak/>
        <w:t>O campo do comportamento do consumidor abrange uma ampla área: é o estudo dos processos envolvidos quando indivíduos ou grupos selecionam, compram, usam ou descartam produtos, serviços, ideias ou experiências para satisfazer necessidades e desejos.</w:t>
      </w:r>
    </w:p>
    <w:p w14:paraId="73185C73" w14:textId="77777777" w:rsidR="004C3CF6" w:rsidRDefault="004C3CF6" w:rsidP="004C3CF6">
      <w:pPr>
        <w:tabs>
          <w:tab w:val="left" w:pos="2835"/>
        </w:tabs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461229" w14:textId="1FEF0F7C" w:rsidR="00FE6E53" w:rsidRDefault="00774A15" w:rsidP="00D5568F">
      <w:pPr>
        <w:tabs>
          <w:tab w:val="left" w:pos="2835"/>
        </w:tabs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sz w:val="24"/>
          <w:szCs w:val="24"/>
        </w:rPr>
        <w:t>O processo para decisão de compra são definidos em estágios da seguinte forma</w:t>
      </w:r>
      <w:r w:rsidR="00FE6E53">
        <w:rPr>
          <w:rFonts w:ascii="Arial" w:hAnsi="Arial" w:cs="Arial"/>
          <w:sz w:val="24"/>
          <w:szCs w:val="24"/>
        </w:rPr>
        <w:t>,</w:t>
      </w:r>
      <w:r w:rsidRPr="00FE6E53">
        <w:rPr>
          <w:rFonts w:ascii="Arial" w:hAnsi="Arial" w:cs="Arial"/>
          <w:sz w:val="24"/>
          <w:szCs w:val="24"/>
        </w:rPr>
        <w:t xml:space="preserve"> baseado em </w:t>
      </w:r>
      <w:proofErr w:type="spellStart"/>
      <w:r w:rsidRPr="00FE6E53">
        <w:rPr>
          <w:rFonts w:ascii="Arial" w:hAnsi="Arial" w:cs="Arial"/>
          <w:sz w:val="24"/>
          <w:szCs w:val="24"/>
        </w:rPr>
        <w:t>Solomon</w:t>
      </w:r>
      <w:proofErr w:type="spellEnd"/>
      <w:r w:rsidRPr="00FE6E53">
        <w:rPr>
          <w:rFonts w:ascii="Arial" w:hAnsi="Arial" w:cs="Arial"/>
          <w:sz w:val="24"/>
          <w:szCs w:val="24"/>
        </w:rPr>
        <w:t xml:space="preserve"> (2011):</w:t>
      </w:r>
    </w:p>
    <w:p w14:paraId="79E65584" w14:textId="77777777" w:rsidR="00FE6E53" w:rsidRPr="00FE6E53" w:rsidRDefault="00FE6E53" w:rsidP="00D5568F">
      <w:pPr>
        <w:tabs>
          <w:tab w:val="left" w:pos="2835"/>
        </w:tabs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>Reconhecimento da necessidade</w:t>
      </w:r>
      <w:r w:rsidRPr="00FE6E53">
        <w:rPr>
          <w:rFonts w:ascii="Arial" w:hAnsi="Arial" w:cs="Arial"/>
          <w:sz w:val="24"/>
          <w:szCs w:val="24"/>
        </w:rPr>
        <w:t>: Os respectivos consumidores identificam que algo não está sendo suprido, que já não estão sendo satisfeitos com o que já tem e querem algo novo.</w:t>
      </w:r>
    </w:p>
    <w:p w14:paraId="146BA6B0" w14:textId="77777777" w:rsidR="00FE6E53" w:rsidRPr="00FE6E53" w:rsidRDefault="00FE6E53" w:rsidP="00D5568F">
      <w:pPr>
        <w:tabs>
          <w:tab w:val="left" w:pos="2835"/>
        </w:tabs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>Busca de informação</w:t>
      </w:r>
      <w:r w:rsidRPr="00FE6E53">
        <w:rPr>
          <w:rFonts w:ascii="Arial" w:hAnsi="Arial" w:cs="Arial"/>
          <w:sz w:val="24"/>
          <w:szCs w:val="24"/>
        </w:rPr>
        <w:t>: O consumidor começa a pesquisar sobre o que deseja comprar, em sites, redes sociais, na web em si, e também informações com outras pessoas que já tiveram experiência com determinado produto ou serviço.</w:t>
      </w:r>
    </w:p>
    <w:p w14:paraId="00E659A0" w14:textId="77777777" w:rsidR="00FE6E53" w:rsidRPr="00FE6E53" w:rsidRDefault="00FE6E53" w:rsidP="00D5568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>Avaliação das alternativas</w:t>
      </w:r>
      <w:r w:rsidRPr="00FE6E53">
        <w:rPr>
          <w:rFonts w:ascii="Arial" w:hAnsi="Arial" w:cs="Arial"/>
          <w:sz w:val="24"/>
          <w:szCs w:val="24"/>
        </w:rPr>
        <w:t>: Através das informações obtidas na fase anterior, o consumidor começa avaliar as características dos produtos/serviços, para chegar à conclusão de qual alternativa é mais viável a ele.</w:t>
      </w:r>
    </w:p>
    <w:p w14:paraId="2008FEA2" w14:textId="77777777" w:rsidR="00FE6E53" w:rsidRPr="00FE6E53" w:rsidRDefault="00FE6E53" w:rsidP="00D5568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>Decisão de compra</w:t>
      </w:r>
      <w:r w:rsidRPr="00FE6E53">
        <w:rPr>
          <w:rFonts w:ascii="Arial" w:hAnsi="Arial" w:cs="Arial"/>
          <w:sz w:val="24"/>
          <w:szCs w:val="24"/>
        </w:rPr>
        <w:t>: O consumidor ao avaliar as alternativas, escolhe a que mais lhe atrai, e chega à conclusão de que vai comprar aquela.</w:t>
      </w:r>
    </w:p>
    <w:p w14:paraId="141D467A" w14:textId="77777777" w:rsidR="00FE6E53" w:rsidRDefault="00FE6E53" w:rsidP="00D5568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E6E53">
        <w:rPr>
          <w:rFonts w:ascii="Arial" w:hAnsi="Arial" w:cs="Arial"/>
          <w:b/>
          <w:sz w:val="24"/>
          <w:szCs w:val="24"/>
        </w:rPr>
        <w:t>Comportamento pós-compra</w:t>
      </w:r>
      <w:r w:rsidRPr="00FE6E53">
        <w:rPr>
          <w:rFonts w:ascii="Arial" w:hAnsi="Arial" w:cs="Arial"/>
          <w:sz w:val="24"/>
          <w:szCs w:val="24"/>
        </w:rPr>
        <w:t>: a pessoa então, leva seu produto pra casa, e desfruta dele, e mesmo assim continua o avaliando, se é realmente o que estava sendo oferecido, se era aquilo mesmo que ele esperava, e a sua satisfação com o que acabou adquirindo.</w:t>
      </w:r>
    </w:p>
    <w:p w14:paraId="5E6EEDBB" w14:textId="6784D1B8" w:rsidR="004C3CF6" w:rsidRPr="004C3CF6" w:rsidRDefault="004C3CF6" w:rsidP="00D5568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C3CF6">
        <w:rPr>
          <w:rFonts w:ascii="Arial" w:hAnsi="Arial" w:cs="Arial"/>
          <w:sz w:val="24"/>
          <w:szCs w:val="24"/>
        </w:rPr>
        <w:t>É perceptível que são os próprios consumidores que controlam o mercado, embora ainda carecem das empresas, e são os próprios consumidores que fornecem as respostas que os profissionais de marketing precisam para montar uma boa estratégia para a organização, mas não é apenas oferecer o óbvio, o que querem, é necessário impressionar os consumidores</w:t>
      </w:r>
    </w:p>
    <w:p w14:paraId="1570E5F5" w14:textId="77777777" w:rsidR="004C3CF6" w:rsidRPr="004C3CF6" w:rsidRDefault="004C3CF6" w:rsidP="00D5568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C3CF6">
        <w:rPr>
          <w:rFonts w:ascii="Arial" w:hAnsi="Arial" w:cs="Arial"/>
          <w:sz w:val="24"/>
          <w:szCs w:val="24"/>
        </w:rPr>
        <w:t>MORAIS (2015, p.135) diz que:</w:t>
      </w:r>
    </w:p>
    <w:p w14:paraId="2732AEF6" w14:textId="77777777" w:rsidR="004C3CF6" w:rsidRPr="004C3CF6" w:rsidRDefault="004C3CF6" w:rsidP="004C3CF6">
      <w:pPr>
        <w:spacing w:after="0" w:line="240" w:lineRule="auto"/>
        <w:ind w:left="2268" w:firstLine="851"/>
        <w:jc w:val="both"/>
        <w:rPr>
          <w:rFonts w:ascii="Arial" w:hAnsi="Arial" w:cs="Arial"/>
          <w:sz w:val="20"/>
          <w:szCs w:val="20"/>
        </w:rPr>
      </w:pPr>
      <w:r w:rsidRPr="004C3CF6">
        <w:rPr>
          <w:rFonts w:ascii="Arial" w:hAnsi="Arial" w:cs="Arial"/>
          <w:sz w:val="20"/>
          <w:szCs w:val="20"/>
        </w:rPr>
        <w:t>Quando uma marca começa a entender profundamente o que o seu consumidor deseja, não apenas consegue oferecer a ele produtos relevantes em momentos relevantes, aumentando assim as chances de vendas, mas também consegue desenvolver novas linhas de produtos, melhorar o atendimento, diferenciar-se da concorrência, ganhar fãs e, consequentemente, advogados da marca, que vão defendê-la gratuitamente.</w:t>
      </w:r>
    </w:p>
    <w:p w14:paraId="75D20759" w14:textId="77777777" w:rsidR="004C3CF6" w:rsidRPr="004C3CF6" w:rsidRDefault="004C3CF6" w:rsidP="004C3CF6">
      <w:pPr>
        <w:spacing w:after="120" w:line="240" w:lineRule="auto"/>
        <w:ind w:left="2268" w:firstLine="851"/>
        <w:contextualSpacing/>
        <w:jc w:val="both"/>
        <w:rPr>
          <w:rFonts w:ascii="Arial" w:hAnsi="Arial" w:cs="Arial"/>
          <w:sz w:val="20"/>
          <w:szCs w:val="20"/>
        </w:rPr>
      </w:pPr>
    </w:p>
    <w:p w14:paraId="23EC5D1E" w14:textId="77777777" w:rsidR="004C3CF6" w:rsidRPr="004C3CF6" w:rsidRDefault="004C3CF6" w:rsidP="004C3CF6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4C3CF6">
        <w:rPr>
          <w:rFonts w:ascii="Arial" w:hAnsi="Arial" w:cs="Arial"/>
          <w:sz w:val="24"/>
          <w:szCs w:val="24"/>
        </w:rPr>
        <w:t xml:space="preserve">Por essa razão é tão valoroso entender os consumidores, e não é apenas entender o motivo, ou os fatores pelo qual eles querem comprar, é importante entender também como eles usam determinado produto. Empresas que estão abertas e atentas ao comportamento deles, não precisam se sacrificar, e sim fazer seus planejamentos estratégicos e criativos baseados nessa percepção. </w:t>
      </w:r>
    </w:p>
    <w:p w14:paraId="7E8CBB22" w14:textId="77777777" w:rsidR="002D02B5" w:rsidRPr="004C3CF6" w:rsidRDefault="002D02B5" w:rsidP="004C3CF6">
      <w:pPr>
        <w:tabs>
          <w:tab w:val="left" w:pos="709"/>
          <w:tab w:val="left" w:pos="2268"/>
        </w:tabs>
        <w:spacing w:afterLines="120" w:after="288"/>
        <w:jc w:val="both"/>
        <w:rPr>
          <w:rFonts w:ascii="Arial" w:hAnsi="Arial" w:cs="Arial"/>
          <w:bCs/>
          <w:sz w:val="24"/>
        </w:rPr>
      </w:pPr>
    </w:p>
    <w:p w14:paraId="5F112BBF" w14:textId="77777777" w:rsidR="00ED2BEA" w:rsidRDefault="00ED2BEA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5DC8E0C6" w14:textId="0C341C57" w:rsidR="00C66288" w:rsidRDefault="00C66288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DISCUSSÃO </w:t>
      </w:r>
    </w:p>
    <w:p w14:paraId="55ECE973" w14:textId="77777777" w:rsidR="00D5568F" w:rsidRDefault="00D5568F" w:rsidP="00357BAD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B6EA009" w14:textId="3BF54CF3" w:rsidR="00357BAD" w:rsidRPr="00357BAD" w:rsidRDefault="00357BAD" w:rsidP="00357BAD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E2730">
        <w:rPr>
          <w:rFonts w:ascii="Arial" w:hAnsi="Arial" w:cs="Arial"/>
          <w:sz w:val="24"/>
          <w:szCs w:val="24"/>
        </w:rPr>
        <w:t xml:space="preserve">Considerando as restrições de tempo para o alcance dos dados primários foi utilizado o método de pesquisa rápida. Caracterizado por três pontos primordiais: </w:t>
      </w:r>
      <w:r w:rsidRPr="007E2730">
        <w:rPr>
          <w:rFonts w:ascii="Arial" w:hAnsi="Arial" w:cs="Arial"/>
          <w:color w:val="000000" w:themeColor="text1"/>
          <w:sz w:val="24"/>
          <w:szCs w:val="24"/>
        </w:rPr>
        <w:t xml:space="preserve">maximização da utilização de informações vindas de fontes secundárias, condução de entrevistas semiestruturadas com elementos-chave da cadeia estudada, observação direta das várias fases da cadeia produtiva têxtil e confecção no mercado de roupas </w:t>
      </w:r>
      <w:r w:rsidRPr="007E2730">
        <w:rPr>
          <w:rFonts w:ascii="Arial" w:hAnsi="Arial" w:cs="Arial"/>
          <w:sz w:val="24"/>
          <w:szCs w:val="24"/>
        </w:rPr>
        <w:t>(MORRIS, 1995; HOLTZMAN et al., 1993 apud ALMEIDA P.R.V, 2015, p.65).</w:t>
      </w:r>
    </w:p>
    <w:p w14:paraId="31ACBA04" w14:textId="3DFE6996" w:rsidR="007E2730" w:rsidRPr="007E2730" w:rsidRDefault="007E2730" w:rsidP="00357BAD">
      <w:pPr>
        <w:tabs>
          <w:tab w:val="left" w:pos="709"/>
          <w:tab w:val="left" w:pos="2268"/>
        </w:tabs>
        <w:spacing w:after="120"/>
        <w:ind w:firstLine="851"/>
        <w:contextualSpacing/>
        <w:jc w:val="both"/>
        <w:rPr>
          <w:rFonts w:ascii="Arial" w:hAnsi="Arial" w:cs="Arial"/>
          <w:bCs/>
          <w:color w:val="FF0000"/>
          <w:sz w:val="24"/>
        </w:rPr>
      </w:pPr>
      <w:r w:rsidRPr="007E2730">
        <w:rPr>
          <w:rFonts w:ascii="Arial" w:hAnsi="Arial" w:cs="Arial"/>
          <w:sz w:val="24"/>
          <w:szCs w:val="24"/>
        </w:rPr>
        <w:t>Para alcançar os objetivos propostos quanto aos fins, a pesquisa foi descritiva e explicativa, com base nas atitudes que levam um consumidor à compra, bem como o seu comportamento, visando entender todo o seu processo. Realizou-se ainda, pesquisas em temas relacionados à cadeia produtiva têxtil e mercado da moda.</w:t>
      </w:r>
    </w:p>
    <w:p w14:paraId="4A68EC44" w14:textId="77777777" w:rsidR="007E2730" w:rsidRP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E2730">
        <w:rPr>
          <w:rFonts w:ascii="Arial" w:hAnsi="Arial" w:cs="Arial"/>
          <w:sz w:val="24"/>
          <w:szCs w:val="24"/>
        </w:rPr>
        <w:t>Quanto aos meios a pesquisa foi bibliográfica através de literaturas, conceituados autores e dados que foram obtidos através de artigos científicos, livros e pesquisas científicas e instituições que disponibilizam dados e estatísticas do mercado brasileiro.</w:t>
      </w:r>
    </w:p>
    <w:p w14:paraId="2D5EF05F" w14:textId="77777777" w:rsid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E2730">
        <w:rPr>
          <w:rFonts w:ascii="Arial" w:hAnsi="Arial" w:cs="Arial"/>
          <w:sz w:val="24"/>
          <w:szCs w:val="24"/>
        </w:rPr>
        <w:t>Considerou-se o segmento da moda do Brasil que apresenta uma constante evolução para a formação de toda a composição empírica, bem como o comportamento do consumidor e ainda a cadeia produtiva têxtil para melhor compreensão. A pesquisa foi realizada no segundo semestre de 2019.</w:t>
      </w:r>
    </w:p>
    <w:p w14:paraId="0D415427" w14:textId="77777777" w:rsidR="007E2730" w:rsidRP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7E2730">
        <w:rPr>
          <w:rFonts w:ascii="Arial" w:hAnsi="Arial" w:cs="Arial"/>
          <w:sz w:val="24"/>
          <w:szCs w:val="24"/>
          <w:lang w:eastAsia="pt-BR"/>
        </w:rPr>
        <w:t>Sabe-se que o mercado têxtil é um grande gerador da economia e de geração de empregos no Brasil na atualidade, e segundo os relatórios da LAFIS de 2018, indicava um crescimento próspero no cenário econômico. A melhora nas condições financeiras ainda indica um aumento no consumo.</w:t>
      </w:r>
    </w:p>
    <w:p w14:paraId="0D799B23" w14:textId="7AD93BE5" w:rsid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7E2730">
        <w:rPr>
          <w:rFonts w:ascii="Arial" w:hAnsi="Arial" w:cs="Arial"/>
          <w:sz w:val="24"/>
          <w:szCs w:val="24"/>
          <w:lang w:eastAsia="pt-BR"/>
        </w:rPr>
        <w:t>A cadeia produtiva têxtil é uma dos pontos mais importantes no mercado da moda, são segmentos autônomos porém é fundamental a conexão que eles tem entre si para formar a cadeia produtiva resultando em uma ligação entre todo o processo</w:t>
      </w:r>
      <w:r>
        <w:rPr>
          <w:rFonts w:ascii="Arial" w:hAnsi="Arial" w:cs="Arial"/>
          <w:sz w:val="24"/>
          <w:szCs w:val="24"/>
          <w:lang w:eastAsia="pt-BR"/>
        </w:rPr>
        <w:t>, conforme pode ser visto na Figura 1:</w:t>
      </w:r>
    </w:p>
    <w:p w14:paraId="317FC24F" w14:textId="77777777" w:rsid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0D4E1291" w14:textId="77777777" w:rsid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072AEB31" w14:textId="77777777" w:rsid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148D7837" w14:textId="77777777" w:rsid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7CC4C88D" w14:textId="77777777" w:rsidR="00D5568F" w:rsidRDefault="00D5568F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244EB905" w14:textId="77777777" w:rsidR="00D5568F" w:rsidRDefault="00D5568F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7B1CA897" w14:textId="77777777" w:rsidR="00D5568F" w:rsidRDefault="00D5568F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157C9667" w14:textId="77777777" w:rsidR="00D5568F" w:rsidRDefault="00D5568F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67A2B679" w14:textId="77777777" w:rsidR="00D5568F" w:rsidRDefault="00D5568F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12499F6A" w14:textId="77777777" w:rsid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2D755949" w14:textId="77777777" w:rsid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11A025F6" w14:textId="77777777" w:rsidR="007E2730" w:rsidRDefault="007E2730" w:rsidP="007E2730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14:paraId="0C6E1B11" w14:textId="041E12D6" w:rsidR="007E2730" w:rsidRPr="007E2730" w:rsidRDefault="007E2730" w:rsidP="007E2730">
      <w:pPr>
        <w:spacing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E2730">
        <w:rPr>
          <w:rFonts w:ascii="Arial" w:hAnsi="Arial" w:cs="Arial"/>
          <w:b/>
          <w:sz w:val="20"/>
          <w:szCs w:val="20"/>
          <w:lang w:eastAsia="pt-BR"/>
        </w:rPr>
        <w:lastRenderedPageBreak/>
        <w:t>Figura 1</w:t>
      </w:r>
      <w:r w:rsidRPr="007E2730">
        <w:rPr>
          <w:rFonts w:ascii="Arial" w:hAnsi="Arial" w:cs="Arial"/>
          <w:sz w:val="20"/>
          <w:szCs w:val="20"/>
          <w:lang w:eastAsia="pt-BR"/>
        </w:rPr>
        <w:t>: Fluxo da cadeia produtiva têxtil</w:t>
      </w:r>
    </w:p>
    <w:p w14:paraId="7711050F" w14:textId="77777777" w:rsidR="007E2730" w:rsidRPr="007E2730" w:rsidRDefault="007E2730" w:rsidP="007E2730">
      <w:pPr>
        <w:spacing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E2730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786E6723" wp14:editId="31B1EB64">
            <wp:extent cx="5760085" cy="29813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Tela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FEE4" w14:textId="78A68277" w:rsidR="007E2730" w:rsidRDefault="007E2730" w:rsidP="007E2730">
      <w:pPr>
        <w:spacing w:line="240" w:lineRule="auto"/>
        <w:rPr>
          <w:rFonts w:ascii="Arial" w:hAnsi="Arial" w:cs="Arial"/>
          <w:sz w:val="20"/>
          <w:szCs w:val="20"/>
          <w:lang w:eastAsia="pt-BR"/>
        </w:rPr>
      </w:pPr>
      <w:r w:rsidRPr="007E2730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7E2730">
        <w:rPr>
          <w:rFonts w:ascii="Arial" w:hAnsi="Arial" w:cs="Arial"/>
          <w:b/>
          <w:sz w:val="20"/>
          <w:szCs w:val="20"/>
          <w:lang w:eastAsia="pt-BR"/>
        </w:rPr>
        <w:t>Fonte:</w:t>
      </w:r>
      <w:r w:rsidRPr="007E2730">
        <w:rPr>
          <w:rFonts w:ascii="Arial" w:hAnsi="Arial" w:cs="Arial"/>
          <w:sz w:val="20"/>
          <w:szCs w:val="20"/>
          <w:lang w:eastAsia="pt-BR"/>
        </w:rPr>
        <w:t xml:space="preserve"> Adaptado de </w:t>
      </w:r>
      <w:r w:rsidR="00D5568F">
        <w:rPr>
          <w:rFonts w:ascii="Arial" w:hAnsi="Arial" w:cs="Arial"/>
          <w:sz w:val="20"/>
          <w:szCs w:val="20"/>
          <w:lang w:eastAsia="pt-BR"/>
        </w:rPr>
        <w:t xml:space="preserve">ABIT </w:t>
      </w:r>
      <w:r w:rsidRPr="007E2730">
        <w:rPr>
          <w:rFonts w:ascii="Arial" w:hAnsi="Arial" w:cs="Arial"/>
          <w:sz w:val="20"/>
          <w:szCs w:val="20"/>
          <w:lang w:eastAsia="pt-BR"/>
        </w:rPr>
        <w:t>(2019).</w:t>
      </w:r>
    </w:p>
    <w:p w14:paraId="52629391" w14:textId="77777777" w:rsidR="006B70EF" w:rsidRPr="006B70EF" w:rsidRDefault="006B70EF" w:rsidP="006B70E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6B70EF">
        <w:rPr>
          <w:rFonts w:ascii="Arial" w:hAnsi="Arial" w:cs="Arial"/>
          <w:sz w:val="24"/>
          <w:szCs w:val="24"/>
          <w:lang w:eastAsia="pt-BR"/>
        </w:rPr>
        <w:t>Existem etapas à serem seguidas durante todo o processo da cadeia produtiva, procedendo da seguinte forma:</w:t>
      </w:r>
    </w:p>
    <w:p w14:paraId="2AC3F96B" w14:textId="77777777" w:rsidR="006B70EF" w:rsidRPr="006B70EF" w:rsidRDefault="006B70EF" w:rsidP="006B70E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6B70EF">
        <w:rPr>
          <w:rFonts w:ascii="Arial" w:hAnsi="Arial" w:cs="Arial"/>
          <w:sz w:val="24"/>
          <w:szCs w:val="24"/>
          <w:lang w:eastAsia="pt-BR"/>
        </w:rPr>
        <w:t xml:space="preserve">Fibras: existem diversos tipos de matérias primas, as fibras podem ser naturais provenientes de fonte animal como lãs, e vegetal como o algodão por exemplo, e as fibras também podem ser de origem química, que são classificadas como sintéticas e artificiais como a viscose que é feita a partir da celulose presente na polpa da madeira. </w:t>
      </w:r>
    </w:p>
    <w:p w14:paraId="3B444C3F" w14:textId="77777777" w:rsidR="006B70EF" w:rsidRPr="006B70EF" w:rsidRDefault="006B70EF" w:rsidP="006B70E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6B70EF">
        <w:rPr>
          <w:rFonts w:ascii="Arial" w:hAnsi="Arial" w:cs="Arial"/>
          <w:sz w:val="24"/>
          <w:szCs w:val="24"/>
          <w:lang w:eastAsia="pt-BR"/>
        </w:rPr>
        <w:t>Fiação: as matérias-primas são transformadas em fios nesse estágio.</w:t>
      </w:r>
    </w:p>
    <w:p w14:paraId="462DE693" w14:textId="77777777" w:rsidR="006B70EF" w:rsidRPr="006B70EF" w:rsidRDefault="006B70EF" w:rsidP="006B70E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6B70EF">
        <w:rPr>
          <w:rFonts w:ascii="Arial" w:hAnsi="Arial" w:cs="Arial"/>
          <w:sz w:val="24"/>
          <w:szCs w:val="24"/>
          <w:lang w:eastAsia="pt-BR"/>
        </w:rPr>
        <w:t>Tecelagem: é a parte em que são fabricados os tecidos plano e também a malharia.</w:t>
      </w:r>
    </w:p>
    <w:p w14:paraId="69F37F80" w14:textId="77777777" w:rsidR="006B70EF" w:rsidRPr="006B70EF" w:rsidRDefault="006B70EF" w:rsidP="006B70EF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6B70EF">
        <w:rPr>
          <w:rFonts w:ascii="Arial" w:hAnsi="Arial" w:cs="Arial"/>
          <w:sz w:val="24"/>
          <w:szCs w:val="24"/>
          <w:lang w:eastAsia="pt-BR"/>
        </w:rPr>
        <w:t>Beneficiamento: é o acabamento do tecido como a tinturaria, estamparia, para que ele siga para a próxima fase, que é a confecção. O produto final de cada etapa é a matéria-prima da próxima etapa.</w:t>
      </w:r>
    </w:p>
    <w:p w14:paraId="3D6F3322" w14:textId="77777777" w:rsidR="006B70EF" w:rsidRPr="006B70EF" w:rsidRDefault="006B70EF" w:rsidP="006B70EF">
      <w:pPr>
        <w:spacing w:after="1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6B70EF">
        <w:rPr>
          <w:rFonts w:ascii="Arial" w:hAnsi="Arial" w:cs="Arial"/>
          <w:color w:val="000000" w:themeColor="text1"/>
          <w:sz w:val="24"/>
          <w:szCs w:val="24"/>
          <w:lang w:eastAsia="pt-BR"/>
        </w:rPr>
        <w:t>Confecção: compreende as elaboração das peças a serem feitas, os manequins, cortes, costura e a finalização do produto.</w:t>
      </w:r>
    </w:p>
    <w:p w14:paraId="6E096CD3" w14:textId="77777777" w:rsidR="006B70EF" w:rsidRPr="006B70EF" w:rsidRDefault="006B70EF" w:rsidP="006B70EF">
      <w:pPr>
        <w:spacing w:after="1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6B70EF">
        <w:rPr>
          <w:rFonts w:ascii="Arial" w:hAnsi="Arial" w:cs="Arial"/>
          <w:color w:val="000000" w:themeColor="text1"/>
          <w:sz w:val="24"/>
          <w:szCs w:val="24"/>
          <w:lang w:eastAsia="pt-BR"/>
        </w:rPr>
        <w:t>Mercado: a forma que os produtos podem chegar ao consumidor, seja ele no atacado ou varejo, ou seja, a comercialização.</w:t>
      </w:r>
    </w:p>
    <w:p w14:paraId="228615AF" w14:textId="440742EC" w:rsidR="00357BAD" w:rsidRPr="00357BAD" w:rsidRDefault="006B70EF" w:rsidP="00370D43">
      <w:pPr>
        <w:pStyle w:val="copyi"/>
        <w:spacing w:before="24" w:beforeAutospacing="0" w:after="24" w:afterAutospacing="0" w:line="276" w:lineRule="auto"/>
        <w:ind w:firstLine="851"/>
        <w:jc w:val="both"/>
        <w:rPr>
          <w:rFonts w:ascii="Arial" w:hAnsi="Arial" w:cs="Arial"/>
        </w:rPr>
      </w:pPr>
      <w:r w:rsidRPr="00357BAD">
        <w:rPr>
          <w:rFonts w:ascii="Arial" w:hAnsi="Arial" w:cs="Arial"/>
        </w:rPr>
        <w:t xml:space="preserve">Mudanças e transformações acontecem a todo tempo, é preciso inovar para a prosperidade do setor, até mesmo por ser um segmento que muda constantemente, e partindo desse princípio identifica-se o comércio eletrônico, </w:t>
      </w:r>
      <w:r w:rsidR="00370D43">
        <w:rPr>
          <w:rFonts w:ascii="Arial" w:hAnsi="Arial" w:cs="Arial"/>
        </w:rPr>
        <w:t xml:space="preserve">que </w:t>
      </w:r>
      <w:r w:rsidRPr="00357BAD">
        <w:rPr>
          <w:rFonts w:ascii="Arial" w:hAnsi="Arial" w:cs="Arial"/>
        </w:rPr>
        <w:t>vem ganhando destaque pelo espaço que está ocupando e se expandindo rapidamente</w:t>
      </w:r>
      <w:r>
        <w:rPr>
          <w:rFonts w:ascii="Arial" w:hAnsi="Arial" w:cs="Arial"/>
        </w:rPr>
        <w:t xml:space="preserve">. </w:t>
      </w:r>
      <w:r w:rsidR="00357BAD" w:rsidRPr="00357BAD">
        <w:rPr>
          <w:rFonts w:ascii="Arial" w:hAnsi="Arial" w:cs="Arial"/>
        </w:rPr>
        <w:t>O acesso facilitado, as tecnologias e melhoria da infraestrutura tecnológica avança no país, isso pode ser observado no</w:t>
      </w:r>
      <w:r w:rsidR="00357BAD">
        <w:rPr>
          <w:rFonts w:ascii="Arial" w:hAnsi="Arial" w:cs="Arial"/>
        </w:rPr>
        <w:t xml:space="preserve">s dados apresentados </w:t>
      </w:r>
      <w:r w:rsidR="00357BAD">
        <w:rPr>
          <w:rFonts w:ascii="Arial" w:hAnsi="Arial" w:cs="Arial"/>
        </w:rPr>
        <w:lastRenderedPageBreak/>
        <w:t>da Figura 2</w:t>
      </w:r>
      <w:r w:rsidR="00357BAD" w:rsidRPr="00357BAD">
        <w:rPr>
          <w:rFonts w:ascii="Arial" w:hAnsi="Arial" w:cs="Arial"/>
        </w:rPr>
        <w:t xml:space="preserve">, que mostram a evolução do número de pedidos realizados por dispositivos mobile. </w:t>
      </w:r>
    </w:p>
    <w:p w14:paraId="0CFA915A" w14:textId="77777777" w:rsidR="00357BAD" w:rsidRPr="00677806" w:rsidRDefault="00357BAD" w:rsidP="00357BAD">
      <w:pPr>
        <w:pStyle w:val="copyi"/>
        <w:spacing w:before="24" w:beforeAutospacing="0" w:after="24" w:afterAutospacing="0" w:line="360" w:lineRule="auto"/>
        <w:ind w:firstLine="851"/>
        <w:jc w:val="both"/>
      </w:pPr>
    </w:p>
    <w:p w14:paraId="03A6D4B5" w14:textId="73F2035D" w:rsidR="00357BAD" w:rsidRPr="00357BAD" w:rsidRDefault="00357BAD" w:rsidP="00357BAD">
      <w:pPr>
        <w:pStyle w:val="copyi"/>
        <w:spacing w:before="24" w:beforeAutospacing="0" w:after="24" w:afterAutospacing="0"/>
        <w:jc w:val="both"/>
        <w:rPr>
          <w:rFonts w:ascii="Arial" w:hAnsi="Arial" w:cs="Arial"/>
          <w:sz w:val="20"/>
          <w:szCs w:val="20"/>
        </w:rPr>
      </w:pPr>
      <w:r w:rsidRPr="00357BAD">
        <w:rPr>
          <w:rFonts w:ascii="Arial" w:hAnsi="Arial" w:cs="Arial"/>
          <w:b/>
          <w:sz w:val="20"/>
          <w:szCs w:val="20"/>
        </w:rPr>
        <w:t>Figura 2</w:t>
      </w:r>
      <w:r w:rsidRPr="00357BAD">
        <w:rPr>
          <w:rFonts w:ascii="Arial" w:hAnsi="Arial" w:cs="Arial"/>
          <w:sz w:val="20"/>
          <w:szCs w:val="20"/>
        </w:rPr>
        <w:t>: Evolução do número de pedidos de 2011 a 2018.</w:t>
      </w:r>
    </w:p>
    <w:p w14:paraId="323AE145" w14:textId="77777777" w:rsidR="00357BAD" w:rsidRPr="00357BAD" w:rsidRDefault="00357BAD" w:rsidP="00357BAD">
      <w:pPr>
        <w:pStyle w:val="copyi"/>
        <w:spacing w:before="24" w:beforeAutospacing="0" w:after="24" w:afterAutospacing="0"/>
        <w:rPr>
          <w:rFonts w:ascii="Arial" w:hAnsi="Arial" w:cs="Arial"/>
          <w:sz w:val="20"/>
          <w:szCs w:val="20"/>
        </w:rPr>
      </w:pPr>
      <w:r w:rsidRPr="00357BA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F591B5" wp14:editId="7BE38DF0">
            <wp:extent cx="5103588" cy="1910686"/>
            <wp:effectExtent l="0" t="0" r="1905" b="0"/>
            <wp:docPr id="8" name="Espaço Reservado para Conteúdo 5" descr="Uma imagem contendo captura de tel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B716EDE-8D00-49DB-A2D1-8632B4E93A9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ço Reservado para Conteúdo 5" descr="Uma imagem contendo captura de tela&#10;&#10;Descrição gerada automa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B716EDE-8D00-49DB-A2D1-8632B4E93A9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" t="8259" r="1769" b="12009"/>
                    <a:stretch/>
                  </pic:blipFill>
                  <pic:spPr bwMode="auto">
                    <a:xfrm>
                      <a:off x="0" y="0"/>
                      <a:ext cx="5106560" cy="191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/>
                    </a:extLst>
                  </pic:spPr>
                </pic:pic>
              </a:graphicData>
            </a:graphic>
          </wp:inline>
        </w:drawing>
      </w:r>
    </w:p>
    <w:p w14:paraId="17E0F2C7" w14:textId="77777777" w:rsidR="00357BAD" w:rsidRPr="00357BAD" w:rsidRDefault="00357BAD" w:rsidP="00357BAD">
      <w:pPr>
        <w:pStyle w:val="copyi"/>
        <w:spacing w:before="24" w:beforeAutospacing="0" w:after="24" w:afterAutospacing="0"/>
        <w:rPr>
          <w:rFonts w:ascii="Arial" w:hAnsi="Arial" w:cs="Arial"/>
          <w:sz w:val="20"/>
          <w:szCs w:val="20"/>
        </w:rPr>
      </w:pPr>
      <w:r w:rsidRPr="00357BAD">
        <w:rPr>
          <w:rFonts w:ascii="Arial" w:hAnsi="Arial" w:cs="Arial"/>
          <w:b/>
          <w:sz w:val="20"/>
          <w:szCs w:val="20"/>
        </w:rPr>
        <w:t>Fonte</w:t>
      </w:r>
      <w:r w:rsidRPr="00357BAD">
        <w:rPr>
          <w:rFonts w:ascii="Arial" w:hAnsi="Arial" w:cs="Arial"/>
          <w:sz w:val="20"/>
          <w:szCs w:val="20"/>
        </w:rPr>
        <w:t>: Adaptado de EBIT, 2018.</w:t>
      </w:r>
    </w:p>
    <w:p w14:paraId="2BCE868C" w14:textId="77777777" w:rsidR="00357BAD" w:rsidRPr="00677806" w:rsidRDefault="00357BAD" w:rsidP="00357BAD">
      <w:pPr>
        <w:pStyle w:val="copyi"/>
        <w:spacing w:before="24" w:beforeAutospacing="0" w:after="24" w:afterAutospacing="0" w:line="360" w:lineRule="auto"/>
      </w:pPr>
    </w:p>
    <w:p w14:paraId="2D0C82ED" w14:textId="77777777" w:rsidR="00357BAD" w:rsidRPr="00357BAD" w:rsidRDefault="00357BAD" w:rsidP="00357BAD">
      <w:pPr>
        <w:pStyle w:val="copyi"/>
        <w:spacing w:before="24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 w:rsidRPr="00357BAD">
        <w:rPr>
          <w:rFonts w:ascii="Arial" w:hAnsi="Arial" w:cs="Arial"/>
        </w:rPr>
        <w:t xml:space="preserve">Nota-se a evolução no número de pedidos feitos por comércio eletrônico no Brasil entre 2011 e 2018, no qual há um avanço em torno dos anos, porém é notável que em alguns anos houve queda, conforme mostra o ano de 2012, que foi o ano de investimento na infraestrutura por razão da copa, fechou o ano com 66,7 milhões de pedidos. Em 2016 as vendas fecharam em 106,3 milhões de pedidos, o ano que caiu mais, como pode ser visto na figura, muito por conta da crise econômica nacional que foi enfrentada neste mesmo ano. O maior ápice de pedidos foi em 2018, conforme relatório acima. </w:t>
      </w:r>
    </w:p>
    <w:p w14:paraId="2797107D" w14:textId="29701DE8" w:rsidR="007E2730" w:rsidRPr="006B70EF" w:rsidRDefault="00357BAD" w:rsidP="006B70EF">
      <w:pPr>
        <w:pStyle w:val="copyi"/>
        <w:spacing w:before="24" w:beforeAutospacing="0" w:after="120" w:afterAutospacing="0" w:line="276" w:lineRule="auto"/>
        <w:ind w:firstLine="851"/>
        <w:contextualSpacing/>
        <w:jc w:val="both"/>
        <w:rPr>
          <w:rFonts w:ascii="Arial" w:hAnsi="Arial" w:cs="Arial"/>
        </w:rPr>
      </w:pPr>
      <w:r w:rsidRPr="006B70EF">
        <w:rPr>
          <w:rFonts w:ascii="Arial" w:hAnsi="Arial" w:cs="Arial"/>
        </w:rPr>
        <w:t>Com essas tecnologias as vendas evoluíram por ter forte influência sobre o consumidor. Tal transformação digital é um passo essencial para que se encontre oportunidades de conquistar o consumidor, é algo vantajoso às empresas. Porém é uma ferramenta que deve oferecer o máximo de informações possíveis sobre o produto, para que o cliente consiga comprar sem sair de casa.</w:t>
      </w:r>
    </w:p>
    <w:p w14:paraId="219F36FE" w14:textId="414C8892" w:rsidR="006B70EF" w:rsidRPr="006B70EF" w:rsidRDefault="006B70EF" w:rsidP="006B70EF">
      <w:pPr>
        <w:pStyle w:val="copyi"/>
        <w:spacing w:before="24" w:beforeAutospacing="0" w:after="120" w:afterAutospacing="0" w:line="276" w:lineRule="auto"/>
        <w:ind w:firstLine="851"/>
        <w:contextualSpacing/>
        <w:jc w:val="both"/>
        <w:rPr>
          <w:rFonts w:ascii="Arial" w:hAnsi="Arial" w:cs="Arial"/>
        </w:rPr>
      </w:pPr>
      <w:r w:rsidRPr="006B70EF">
        <w:rPr>
          <w:rFonts w:ascii="Arial" w:hAnsi="Arial" w:cs="Arial"/>
        </w:rPr>
        <w:t>O comércio varejista no Brasil possui, segundo o SEBRAE, uma participação de 12,3% no Produto Interno Bruto (PIB) do país. Pode-se segmentar o comércio varejista em vestuário, calçados e também em acessórios. Conforme as regiões,</w:t>
      </w:r>
      <w:r>
        <w:rPr>
          <w:rFonts w:ascii="Arial" w:hAnsi="Arial" w:cs="Arial"/>
        </w:rPr>
        <w:t xml:space="preserve"> </w:t>
      </w:r>
      <w:r w:rsidRPr="006B70EF">
        <w:rPr>
          <w:rFonts w:ascii="Arial" w:hAnsi="Arial" w:cs="Arial"/>
        </w:rPr>
        <w:t>visto na Tabela 1 o Sudeste e do Sul confirma a participação da mão-de-obra formal. Já no Nordeste a presença se concentra mais na parte de preparação e fiação de fibras têxteis, gerando também empregos nessa área.</w:t>
      </w:r>
    </w:p>
    <w:p w14:paraId="7E3CB498" w14:textId="77777777" w:rsidR="006B70EF" w:rsidRPr="006B70EF" w:rsidRDefault="006B70EF" w:rsidP="006B70EF">
      <w:pPr>
        <w:pStyle w:val="copyi"/>
        <w:spacing w:before="24" w:beforeAutospacing="0" w:after="120" w:afterAutospacing="0" w:line="276" w:lineRule="auto"/>
        <w:ind w:firstLine="851"/>
        <w:contextualSpacing/>
        <w:jc w:val="both"/>
        <w:rPr>
          <w:rFonts w:ascii="Arial" w:hAnsi="Arial" w:cs="Arial"/>
        </w:rPr>
      </w:pPr>
    </w:p>
    <w:p w14:paraId="79E9323D" w14:textId="77777777" w:rsidR="006B70EF" w:rsidRDefault="006B70EF" w:rsidP="006B70EF">
      <w:pPr>
        <w:pStyle w:val="copyi"/>
        <w:spacing w:before="24" w:beforeAutospacing="0" w:after="120" w:afterAutospacing="0" w:line="276" w:lineRule="auto"/>
        <w:ind w:firstLine="851"/>
        <w:contextualSpacing/>
        <w:jc w:val="both"/>
        <w:rPr>
          <w:rFonts w:ascii="Arial" w:hAnsi="Arial" w:cs="Arial"/>
        </w:rPr>
      </w:pPr>
    </w:p>
    <w:p w14:paraId="659F3924" w14:textId="77777777" w:rsidR="00370D43" w:rsidRDefault="00370D43" w:rsidP="006B70EF">
      <w:pPr>
        <w:pStyle w:val="copyi"/>
        <w:spacing w:before="24" w:beforeAutospacing="0" w:after="120" w:afterAutospacing="0" w:line="276" w:lineRule="auto"/>
        <w:ind w:firstLine="851"/>
        <w:contextualSpacing/>
        <w:jc w:val="both"/>
        <w:rPr>
          <w:rFonts w:ascii="Arial" w:hAnsi="Arial" w:cs="Arial"/>
        </w:rPr>
      </w:pPr>
    </w:p>
    <w:p w14:paraId="285FF904" w14:textId="77777777" w:rsidR="00370D43" w:rsidRPr="006B70EF" w:rsidRDefault="00370D43" w:rsidP="006B70EF">
      <w:pPr>
        <w:pStyle w:val="copyi"/>
        <w:spacing w:before="24" w:beforeAutospacing="0" w:after="120" w:afterAutospacing="0" w:line="276" w:lineRule="auto"/>
        <w:ind w:firstLine="851"/>
        <w:contextualSpacing/>
        <w:jc w:val="both"/>
        <w:rPr>
          <w:rFonts w:ascii="Arial" w:hAnsi="Arial" w:cs="Arial"/>
        </w:rPr>
      </w:pPr>
    </w:p>
    <w:p w14:paraId="740D76A7" w14:textId="77777777" w:rsidR="006B70EF" w:rsidRDefault="006B70EF" w:rsidP="006B70EF">
      <w:pPr>
        <w:pStyle w:val="copyi"/>
        <w:spacing w:before="24" w:beforeAutospacing="0" w:after="120" w:afterAutospacing="0" w:line="276" w:lineRule="auto"/>
        <w:contextualSpacing/>
        <w:jc w:val="both"/>
        <w:rPr>
          <w:rFonts w:ascii="Arial" w:hAnsi="Arial" w:cs="Arial"/>
        </w:rPr>
      </w:pPr>
    </w:p>
    <w:p w14:paraId="302031DD" w14:textId="77777777" w:rsidR="006B70EF" w:rsidRPr="006B70EF" w:rsidRDefault="006B70EF" w:rsidP="006B70EF">
      <w:pPr>
        <w:pStyle w:val="copyi"/>
        <w:spacing w:before="24" w:beforeAutospacing="0" w:after="120" w:afterAutospacing="0" w:line="276" w:lineRule="auto"/>
        <w:contextualSpacing/>
        <w:jc w:val="both"/>
        <w:rPr>
          <w:rFonts w:ascii="Arial" w:hAnsi="Arial" w:cs="Arial"/>
        </w:rPr>
      </w:pPr>
    </w:p>
    <w:p w14:paraId="438DD057" w14:textId="77777777" w:rsidR="006B70EF" w:rsidRPr="006B70EF" w:rsidRDefault="006B70EF" w:rsidP="006B70EF">
      <w:pPr>
        <w:pStyle w:val="copyi"/>
        <w:spacing w:before="24" w:beforeAutospacing="0" w:after="120" w:afterAutospacing="0" w:line="276" w:lineRule="auto"/>
        <w:contextualSpacing/>
        <w:jc w:val="both"/>
        <w:rPr>
          <w:rFonts w:ascii="Arial" w:hAnsi="Arial" w:cs="Arial"/>
        </w:rPr>
      </w:pPr>
    </w:p>
    <w:p w14:paraId="327E7432" w14:textId="77777777" w:rsidR="006B70EF" w:rsidRDefault="006B70EF" w:rsidP="006B70EF">
      <w:pPr>
        <w:pStyle w:val="copyi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6B70EF">
        <w:rPr>
          <w:rFonts w:ascii="Arial" w:hAnsi="Arial" w:cs="Arial"/>
        </w:rPr>
        <w:t xml:space="preserve">  </w:t>
      </w:r>
      <w:r w:rsidRPr="006B70EF">
        <w:rPr>
          <w:rFonts w:ascii="Arial" w:hAnsi="Arial" w:cs="Arial"/>
          <w:sz w:val="20"/>
          <w:szCs w:val="20"/>
        </w:rPr>
        <w:t>Tabela 1: Panorama geral dividido por regiões</w:t>
      </w:r>
    </w:p>
    <w:tbl>
      <w:tblPr>
        <w:tblW w:w="8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020"/>
        <w:gridCol w:w="2040"/>
      </w:tblGrid>
      <w:tr w:rsidR="00215A48" w:rsidRPr="00215A48" w14:paraId="2660E4F4" w14:textId="77777777" w:rsidTr="00215A48">
        <w:trPr>
          <w:trHeight w:val="330"/>
        </w:trPr>
        <w:tc>
          <w:tcPr>
            <w:tcW w:w="20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927CC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Região</w:t>
            </w:r>
          </w:p>
        </w:tc>
        <w:tc>
          <w:tcPr>
            <w:tcW w:w="40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88231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estabelecimentos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77DC5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Salário médio</w:t>
            </w:r>
          </w:p>
        </w:tc>
      </w:tr>
      <w:tr w:rsidR="00215A48" w:rsidRPr="00215A48" w14:paraId="44600AEF" w14:textId="77777777" w:rsidTr="00215A48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3E2D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46E0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10.114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309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R$962,17</w:t>
            </w:r>
          </w:p>
        </w:tc>
      </w:tr>
      <w:tr w:rsidR="00215A48" w:rsidRPr="00215A48" w14:paraId="5137149E" w14:textId="77777777" w:rsidTr="00215A48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446C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Centro-Oeste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B5A8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19.074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C060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R$1.142,77</w:t>
            </w:r>
          </w:p>
        </w:tc>
      </w:tr>
      <w:tr w:rsidR="00215A48" w:rsidRPr="00215A48" w14:paraId="714B4036" w14:textId="77777777" w:rsidTr="00215A48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10C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Nordeste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C66C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37.729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E7A4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R$1.013,79</w:t>
            </w:r>
          </w:p>
        </w:tc>
      </w:tr>
      <w:tr w:rsidR="00215A48" w:rsidRPr="00215A48" w14:paraId="4BA418A1" w14:textId="77777777" w:rsidTr="00215A48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5C50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Sul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D46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45.730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3C25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R$1.204,12</w:t>
            </w:r>
          </w:p>
        </w:tc>
      </w:tr>
      <w:tr w:rsidR="00215A48" w:rsidRPr="00215A48" w14:paraId="797FBA14" w14:textId="77777777" w:rsidTr="00215A48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B360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Sudeste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5060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109.874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5F4C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R$1.184,03</w:t>
            </w:r>
          </w:p>
        </w:tc>
      </w:tr>
      <w:tr w:rsidR="00215A48" w:rsidRPr="00215A48" w14:paraId="02CD991D" w14:textId="77777777" w:rsidTr="00215A48">
        <w:trPr>
          <w:trHeight w:val="330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27871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36589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222.523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147B" w14:textId="77777777" w:rsidR="00215A48" w:rsidRPr="00215A48" w:rsidRDefault="00215A48" w:rsidP="00215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5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R$1.149,41</w:t>
            </w:r>
          </w:p>
        </w:tc>
      </w:tr>
    </w:tbl>
    <w:p w14:paraId="084BF6F1" w14:textId="77777777" w:rsidR="006B70EF" w:rsidRPr="006B70EF" w:rsidRDefault="006B70EF" w:rsidP="006B70EF">
      <w:pPr>
        <w:pStyle w:val="copyi"/>
        <w:spacing w:before="24" w:beforeAutospacing="0" w:after="120" w:afterAutospacing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6B70EF">
        <w:rPr>
          <w:rFonts w:ascii="Arial" w:hAnsi="Arial" w:cs="Arial"/>
        </w:rPr>
        <w:t xml:space="preserve">  </w:t>
      </w:r>
      <w:r w:rsidRPr="006B70EF">
        <w:rPr>
          <w:rFonts w:ascii="Arial" w:hAnsi="Arial" w:cs="Arial"/>
          <w:sz w:val="20"/>
          <w:szCs w:val="20"/>
        </w:rPr>
        <w:t>Fonte: Resultados da pesquisa com base em dados do SEBRAE, 2019.</w:t>
      </w:r>
    </w:p>
    <w:p w14:paraId="654D420E" w14:textId="77777777" w:rsidR="006B70EF" w:rsidRPr="006B70EF" w:rsidRDefault="006B70EF" w:rsidP="006B70EF">
      <w:pPr>
        <w:pStyle w:val="copyi"/>
        <w:spacing w:before="24" w:beforeAutospacing="0" w:after="120" w:afterAutospacing="0" w:line="276" w:lineRule="auto"/>
        <w:ind w:firstLine="851"/>
        <w:contextualSpacing/>
        <w:rPr>
          <w:rFonts w:ascii="Arial" w:hAnsi="Arial" w:cs="Arial"/>
        </w:rPr>
      </w:pPr>
    </w:p>
    <w:p w14:paraId="52850169" w14:textId="1E292D97" w:rsidR="00B4679C" w:rsidRPr="00215A48" w:rsidRDefault="006B70EF" w:rsidP="00215A48">
      <w:pPr>
        <w:pStyle w:val="copyi"/>
        <w:spacing w:before="24" w:beforeAutospacing="0" w:after="120" w:afterAutospacing="0" w:line="276" w:lineRule="auto"/>
        <w:ind w:firstLine="851"/>
        <w:contextualSpacing/>
        <w:jc w:val="both"/>
        <w:rPr>
          <w:rFonts w:ascii="Arial" w:hAnsi="Arial" w:cs="Arial"/>
        </w:rPr>
      </w:pPr>
      <w:r w:rsidRPr="006B70EF">
        <w:rPr>
          <w:rFonts w:ascii="Arial" w:hAnsi="Arial" w:cs="Arial"/>
        </w:rPr>
        <w:t>A indústria têxtil tem evoluído constantemente, e com ela a geração de emprego pois, um elo, demanda vários insumos e ainda mão-de-obra, então olhando para toda a cadeia produtiva e envolvidos percebe-se o aumento das operações e colaborando para a economia brasileira favorável.</w:t>
      </w:r>
    </w:p>
    <w:p w14:paraId="1472957C" w14:textId="77777777" w:rsidR="00B4679C" w:rsidRDefault="00B4679C" w:rsidP="00215A48">
      <w:pPr>
        <w:pStyle w:val="Resumo"/>
        <w:spacing w:after="0" w:line="276" w:lineRule="auto"/>
        <w:rPr>
          <w:rFonts w:ascii="Arial" w:hAnsi="Arial" w:cs="Arial"/>
          <w:bCs/>
        </w:rPr>
      </w:pPr>
    </w:p>
    <w:p w14:paraId="3D4F4383" w14:textId="7D68DFAA" w:rsidR="00C66288" w:rsidRPr="00C66288" w:rsidRDefault="00BC1824" w:rsidP="00B4679C">
      <w:pPr>
        <w:pStyle w:val="Resumo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14:paraId="26E816ED" w14:textId="77777777" w:rsidR="00D5568F" w:rsidRDefault="00D5568F" w:rsidP="00357BAD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74EC05D" w14:textId="77777777" w:rsidR="00357BAD" w:rsidRPr="00357BAD" w:rsidRDefault="00357BAD" w:rsidP="00357BAD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357BAD">
        <w:rPr>
          <w:rFonts w:ascii="Arial" w:hAnsi="Arial" w:cs="Arial"/>
          <w:sz w:val="24"/>
          <w:szCs w:val="24"/>
        </w:rPr>
        <w:t>Diante da temática apresentada pode-se observar claramente os estágios de comportamento de compra da pessoa,</w:t>
      </w:r>
      <w:r w:rsidRPr="00357BAD">
        <w:rPr>
          <w:rFonts w:ascii="Arial" w:hAnsi="Arial" w:cs="Arial"/>
          <w:color w:val="111111"/>
          <w:sz w:val="17"/>
          <w:szCs w:val="17"/>
          <w:shd w:val="clear" w:color="auto" w:fill="FFFFFF"/>
        </w:rPr>
        <w:t xml:space="preserve"> </w:t>
      </w:r>
      <w:r w:rsidRPr="00357BAD">
        <w:rPr>
          <w:rFonts w:ascii="Arial" w:hAnsi="Arial" w:cs="Arial"/>
          <w:color w:val="111111"/>
          <w:sz w:val="24"/>
          <w:szCs w:val="24"/>
          <w:shd w:val="clear" w:color="auto" w:fill="FFFFFF"/>
        </w:rPr>
        <w:t>se dá a partir de um processo de busca de informações e benefícios percebidos e</w:t>
      </w:r>
      <w:r w:rsidRPr="00357BAD">
        <w:rPr>
          <w:rFonts w:ascii="Arial" w:hAnsi="Arial" w:cs="Arial"/>
          <w:sz w:val="24"/>
          <w:szCs w:val="24"/>
        </w:rPr>
        <w:t xml:space="preserve"> é como um mapa a ser seguido que o leva a decisão de comprar ou não algo. O marketing juntamente com o comportamento do consumidor traz um estudo aprofundado que permite analisar os mínimos detalhes para fazer um planejamento estratégico e de qualidade para atingir os consumidores, porém, é algo que deve sempre estar inovando, em constante aprendizado e conhecimento.</w:t>
      </w:r>
    </w:p>
    <w:p w14:paraId="73366DD3" w14:textId="77777777" w:rsidR="00357BAD" w:rsidRPr="00357BAD" w:rsidRDefault="00357BAD" w:rsidP="00357BAD">
      <w:pPr>
        <w:spacing w:after="1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357BAD">
        <w:rPr>
          <w:rFonts w:ascii="Arial" w:hAnsi="Arial" w:cs="Arial"/>
          <w:sz w:val="24"/>
          <w:szCs w:val="24"/>
        </w:rPr>
        <w:t>Conclui-se que os consumidores estão cada vez mais exigentes em suas demandas, a todo instante o comportamento muda, as vontades renovam, por esse motivo os profissionais da área devem estar sempre atentos a essas mudanças. Além da importância de entender a cadeia produtiva têxtil e a moda para a economia brasileira, a cadeia produtiva gera empregos e vários produtos para os consumidores e que também são importantes para o mercado.</w:t>
      </w:r>
    </w:p>
    <w:p w14:paraId="0A2020C8" w14:textId="77777777" w:rsidR="00357BAD" w:rsidRPr="00677806" w:rsidRDefault="00357BAD" w:rsidP="00357BAD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BAD">
        <w:rPr>
          <w:rFonts w:ascii="Arial" w:hAnsi="Arial" w:cs="Arial"/>
          <w:sz w:val="24"/>
          <w:szCs w:val="24"/>
        </w:rPr>
        <w:t>O mercado da moda está e constante crescimento e desenvolvimento e, portanto, o trabalho em questão mostrou a influência que o comportamento do consumidor possui na decisão de determinadas compras e a importância do segmento para a economia brasileira.</w:t>
      </w:r>
    </w:p>
    <w:p w14:paraId="3643350F" w14:textId="77777777" w:rsidR="00B4679C" w:rsidRDefault="00B4679C" w:rsidP="00B4679C">
      <w:pPr>
        <w:pStyle w:val="Resumo"/>
      </w:pPr>
    </w:p>
    <w:p w14:paraId="4B5740AA" w14:textId="6D5886C8" w:rsidR="00B4679C" w:rsidRPr="00B4679C" w:rsidRDefault="00B4679C" w:rsidP="00B4679C">
      <w:pPr>
        <w:pStyle w:val="Resumo"/>
      </w:pPr>
      <w:r>
        <w:tab/>
      </w:r>
    </w:p>
    <w:p w14:paraId="1875ED68" w14:textId="77777777" w:rsidR="00BF1322" w:rsidRPr="00BF1322" w:rsidRDefault="00BF1322" w:rsidP="00BF1322">
      <w:pPr>
        <w:pStyle w:val="Resumo"/>
        <w:spacing w:after="0" w:line="276" w:lineRule="auto"/>
      </w:pPr>
    </w:p>
    <w:p w14:paraId="35F53B61" w14:textId="73A11D01" w:rsidR="00C66288" w:rsidRDefault="00C66288" w:rsidP="00BF1322">
      <w:pPr>
        <w:pStyle w:val="Resumo"/>
        <w:spacing w:after="0" w:line="276" w:lineRule="auto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lastRenderedPageBreak/>
        <w:t>REFERÊNCIAS</w:t>
      </w:r>
    </w:p>
    <w:p w14:paraId="54408688" w14:textId="6F4D3BC7" w:rsidR="00DC1FE2" w:rsidRDefault="00DC1FE2" w:rsidP="00B4679C">
      <w:pPr>
        <w:pStyle w:val="Resum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1F00217" w14:textId="77777777" w:rsidR="00370D43" w:rsidRPr="00D5568F" w:rsidRDefault="00370D43" w:rsidP="00C23846">
      <w:pPr>
        <w:spacing w:after="120" w:line="240" w:lineRule="auto"/>
        <w:ind w:right="39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5568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ALMEIDA, P. R. V.; WANDER, A. E.; FIGUEIREDO, R. S. </w:t>
      </w:r>
      <w:r w:rsidRPr="00D5568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Análise Sistêmica de Competitividade</w:t>
      </w:r>
      <w:r w:rsidRPr="00D5568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1. ed. New York: </w:t>
      </w:r>
      <w:proofErr w:type="spellStart"/>
      <w:r w:rsidRPr="00D5568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Amazon</w:t>
      </w:r>
      <w:proofErr w:type="spellEnd"/>
      <w:r w:rsidRPr="00D5568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2015. v. 100. 126p.</w:t>
      </w:r>
    </w:p>
    <w:p w14:paraId="66A8ECD5" w14:textId="77777777" w:rsidR="00370D43" w:rsidRPr="00D5568F" w:rsidRDefault="00370D43" w:rsidP="00C23846">
      <w:pPr>
        <w:spacing w:after="120" w:line="240" w:lineRule="auto"/>
        <w:ind w:right="39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70D43" w:rsidRPr="00D5568F" w14:paraId="5591B40A" w14:textId="77777777" w:rsidTr="00C2384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9C8E" w14:textId="4555F3BD" w:rsidR="00370D43" w:rsidRPr="00D5568F" w:rsidRDefault="00370D4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IEMI. Instituto de Estudos e Marketing Industrial Ltda. </w:t>
            </w:r>
            <w:r w:rsidRPr="00D556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Brasil têxtil: relatório setorial da indústria têxtil brasileira</w:t>
            </w: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47417" w:rsidRPr="00D5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2013.</w:t>
            </w: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São Paulo, IEMI, v.13, </w:t>
            </w:r>
            <w:proofErr w:type="spellStart"/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nr</w:t>
            </w:r>
            <w:proofErr w:type="spellEnd"/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 13, ago. 2013.</w:t>
            </w:r>
          </w:p>
          <w:p w14:paraId="3F95F71F" w14:textId="77777777" w:rsidR="00B352A7" w:rsidRPr="00D5568F" w:rsidRDefault="00B352A7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4014467" w14:textId="3D8F4614" w:rsidR="00B352A7" w:rsidRPr="00D5568F" w:rsidRDefault="00247417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56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IBGE.</w:t>
            </w:r>
            <w:r w:rsidRPr="00D556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B352A7" w:rsidRPr="00D556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INSTITUTO BRASILEIRO DE GEOGRAFIA E ESTATÍSTICA</w:t>
            </w:r>
            <w:r w:rsidRPr="00D556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r w:rsidR="00B352A7"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Disponível em:</w:t>
            </w:r>
            <w:r w:rsidR="00B352A7" w:rsidRPr="00D5568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proofErr w:type="gramStart"/>
              <w:r w:rsidR="00B352A7" w:rsidRPr="00D5568F">
                <w:rPr>
                  <w:rStyle w:val="Hyperlink"/>
                  <w:rFonts w:ascii="Arial" w:hAnsi="Arial" w:cs="Arial"/>
                  <w:sz w:val="20"/>
                  <w:szCs w:val="20"/>
                </w:rPr>
                <w:t>www.ibge.gov.br/</w:t>
              </w:r>
            </w:hyperlink>
            <w:r w:rsidR="00B352A7"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.</w:t>
            </w:r>
            <w:proofErr w:type="gramEnd"/>
            <w:r w:rsidR="00B352A7"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Acesso em: 10 Novembro de 2019</w:t>
            </w:r>
          </w:p>
          <w:p w14:paraId="77362A4A" w14:textId="77777777" w:rsidR="00B352A7" w:rsidRPr="00D5568F" w:rsidRDefault="00B352A7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2123D8D" w14:textId="77777777" w:rsidR="00B352A7" w:rsidRPr="00D5568F" w:rsidRDefault="00B352A7" w:rsidP="00C23846">
            <w:pPr>
              <w:pStyle w:val="Resumo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56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JÚNIOR, </w:t>
            </w:r>
            <w:proofErr w:type="spellStart"/>
            <w:r w:rsidRPr="00D5568F">
              <w:rPr>
                <w:rFonts w:ascii="Arial" w:hAnsi="Arial" w:cs="Arial"/>
                <w:color w:val="000000" w:themeColor="text1"/>
                <w:sz w:val="20"/>
                <w:szCs w:val="20"/>
              </w:rPr>
              <w:t>Biagio</w:t>
            </w:r>
            <w:proofErr w:type="spellEnd"/>
            <w:r w:rsidRPr="00D556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Oliveira Mendes. </w:t>
            </w:r>
            <w:r w:rsidRPr="00D556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Setor têxtil. Caderno Setorial ETENE</w:t>
            </w:r>
            <w:r w:rsidRPr="00D556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Banco do Nordeste, ano 2, vº </w:t>
            </w:r>
            <w:proofErr w:type="gramStart"/>
            <w:r w:rsidRPr="00D5568F">
              <w:rPr>
                <w:rFonts w:ascii="Arial" w:hAnsi="Arial" w:cs="Arial"/>
                <w:color w:val="000000" w:themeColor="text1"/>
                <w:sz w:val="20"/>
                <w:szCs w:val="20"/>
              </w:rPr>
              <w:t>16,p.</w:t>
            </w:r>
            <w:proofErr w:type="gramEnd"/>
            <w:r w:rsidRPr="00D5568F">
              <w:rPr>
                <w:rFonts w:ascii="Arial" w:hAnsi="Arial" w:cs="Arial"/>
                <w:color w:val="000000" w:themeColor="text1"/>
                <w:sz w:val="20"/>
                <w:szCs w:val="20"/>
              </w:rPr>
              <w:t>(1-18), setembro, 2017.</w:t>
            </w:r>
          </w:p>
          <w:p w14:paraId="30D0092A" w14:textId="77777777" w:rsidR="00B352A7" w:rsidRPr="00D5568F" w:rsidRDefault="00B352A7" w:rsidP="00C23846">
            <w:pPr>
              <w:pStyle w:val="Resumo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56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Disponível em: </w:t>
            </w:r>
          </w:p>
          <w:p w14:paraId="37FC59EA" w14:textId="77777777" w:rsidR="00B352A7" w:rsidRPr="00D5568F" w:rsidRDefault="00EC345D" w:rsidP="00C23846">
            <w:pPr>
              <w:pStyle w:val="Resumo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B352A7" w:rsidRPr="00D5568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https://www.bnb.gov.br/documents/80223/2509338/textil_16_2017%28V2%29.pdf/063d7521-342f-e81e-232a-e251964fa1c3</w:t>
              </w:r>
            </w:hyperlink>
            <w:r w:rsidR="00B352A7" w:rsidRPr="00D5568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352A7" w:rsidRPr="00D5568F">
              <w:rPr>
                <w:rFonts w:ascii="Arial" w:hAnsi="Arial" w:cs="Arial"/>
                <w:color w:val="000000" w:themeColor="text1"/>
                <w:sz w:val="20"/>
                <w:szCs w:val="20"/>
              </w:rPr>
              <w:t>Acesso em: 08 de Novembro de 2019.</w:t>
            </w:r>
          </w:p>
          <w:p w14:paraId="0F29E70E" w14:textId="77777777" w:rsidR="00370D43" w:rsidRPr="00D5568F" w:rsidRDefault="00370D4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70D43" w:rsidRPr="00D5568F" w14:paraId="4A1B97E2" w14:textId="77777777" w:rsidTr="00C2384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C710" w14:textId="77777777" w:rsidR="00370D43" w:rsidRPr="00D5568F" w:rsidRDefault="00370D4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KOTLER, Phillip; KELLER, Kevin Lane. </w:t>
            </w:r>
            <w:r w:rsidRPr="00D5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Administração de Marketing</w:t>
            </w: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. 14.ed. São Paulo. Pearson </w:t>
            </w:r>
            <w:proofErr w:type="spellStart"/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Education</w:t>
            </w:r>
            <w:proofErr w:type="spellEnd"/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Brasil, 2012.</w:t>
            </w:r>
          </w:p>
          <w:p w14:paraId="1F458C14" w14:textId="77777777" w:rsidR="00370D43" w:rsidRPr="00D5568F" w:rsidRDefault="00370D4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70D43" w:rsidRPr="00D5568F" w14:paraId="7133AE0C" w14:textId="77777777" w:rsidTr="00C2384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90EB" w14:textId="77777777" w:rsidR="00370D43" w:rsidRPr="00D5568F" w:rsidRDefault="00370D4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KOTLER, Phillip; KELLER, Kevin Lane. </w:t>
            </w:r>
            <w:r w:rsidRPr="00D5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Administração de Marketing: a bíblia do marketing</w:t>
            </w: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.12.ed. São Paulo. Pearson Prentice Hall, 2006.</w:t>
            </w:r>
          </w:p>
          <w:p w14:paraId="65832D0F" w14:textId="77777777" w:rsidR="00FF20A3" w:rsidRPr="00D5568F" w:rsidRDefault="00FF20A3" w:rsidP="00C23846">
            <w:pPr>
              <w:pStyle w:val="copyi"/>
              <w:spacing w:before="24" w:beforeAutospacing="0" w:after="12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556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LAFIS. </w:t>
            </w:r>
            <w:r w:rsidRPr="00D5568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Têxtil e Confecções Julho/2017: Relatório Setorial</w:t>
            </w:r>
            <w:r w:rsidRPr="00D556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São Paulo, 2017.</w:t>
            </w:r>
          </w:p>
          <w:p w14:paraId="212A5CB7" w14:textId="3307AF37" w:rsidR="00370D43" w:rsidRPr="00D5568F" w:rsidRDefault="00370D4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70D43" w:rsidRPr="00D5568F" w14:paraId="28001F8A" w14:textId="77777777" w:rsidTr="00C2384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658F" w14:textId="77777777" w:rsidR="00370D43" w:rsidRPr="00D5568F" w:rsidRDefault="00370D4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MORAIS, Felipe. </w:t>
            </w:r>
            <w:r w:rsidRPr="00D5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Planejamento Estratégico Digital</w:t>
            </w: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 1.ed. São Paulo. Saraiva,2015.</w:t>
            </w:r>
          </w:p>
          <w:p w14:paraId="367B01C8" w14:textId="77777777" w:rsidR="005062F7" w:rsidRPr="00D5568F" w:rsidRDefault="005062F7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70D43" w:rsidRPr="00D5568F" w14:paraId="56044528" w14:textId="77777777" w:rsidTr="00C2384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85AA" w14:textId="47AAE285" w:rsidR="005062F7" w:rsidRPr="005062F7" w:rsidRDefault="00370D4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SANTOS, João Almeida; FILHO, Domingos Parra. </w:t>
            </w:r>
            <w:r w:rsidRPr="00D55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Metodologia Científica. </w:t>
            </w: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2.ed. São Paulo. </w:t>
            </w:r>
            <w:proofErr w:type="spellStart"/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Cengage</w:t>
            </w:r>
            <w:proofErr w:type="spellEnd"/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Learning, 2011.</w:t>
            </w:r>
          </w:p>
          <w:p w14:paraId="347A61BC" w14:textId="1E864A75" w:rsidR="00247417" w:rsidRPr="00D5568F" w:rsidRDefault="00247417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70D43" w:rsidRPr="00D5568F" w14:paraId="6C484566" w14:textId="77777777" w:rsidTr="00C23846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9F9A" w14:textId="77777777" w:rsidR="00370D43" w:rsidRPr="00D5568F" w:rsidRDefault="00370D4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SOLOMON, Michael R. </w:t>
            </w:r>
            <w:r w:rsidRPr="00D55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 comportamento do consumidor </w:t>
            </w: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(comprando, possuindo e sendo). 9.ed. Porto Alegre. </w:t>
            </w:r>
            <w:proofErr w:type="spellStart"/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Bookman</w:t>
            </w:r>
            <w:proofErr w:type="spellEnd"/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2011.</w:t>
            </w:r>
          </w:p>
          <w:p w14:paraId="1083AB32" w14:textId="77777777" w:rsidR="00247417" w:rsidRPr="00D5568F" w:rsidRDefault="00247417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E76CEFD" w14:textId="77777777" w:rsidR="00FF20A3" w:rsidRDefault="00FF20A3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VERGARA, Sylvia Constant. </w:t>
            </w:r>
            <w:r w:rsidRPr="00D5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Projeto e Relatórios de Pesquisa em Administração</w:t>
            </w:r>
            <w:r w:rsidRPr="00D5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 Editora Atlas, 2014.</w:t>
            </w:r>
          </w:p>
          <w:p w14:paraId="7CDE03E4" w14:textId="233D60B0" w:rsidR="005062F7" w:rsidRPr="00D5568F" w:rsidRDefault="005062F7" w:rsidP="00C2384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15D33E3" w14:textId="77777777" w:rsidR="00C23846" w:rsidRPr="00D5568F" w:rsidRDefault="00C23846" w:rsidP="00C2384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568F">
        <w:rPr>
          <w:rFonts w:ascii="Arial" w:hAnsi="Arial" w:cs="Arial"/>
          <w:sz w:val="20"/>
          <w:szCs w:val="20"/>
        </w:rPr>
        <w:t xml:space="preserve">SEBRAE – Serviço Brasileiro de Apoio às Micro e Pequenas Empresas. </w:t>
      </w:r>
      <w:r w:rsidRPr="00D5568F">
        <w:rPr>
          <w:rFonts w:ascii="Arial" w:hAnsi="Arial" w:cs="Arial"/>
          <w:b/>
          <w:sz w:val="20"/>
          <w:szCs w:val="20"/>
        </w:rPr>
        <w:t>COMÉRCIO, varejo de moda</w:t>
      </w:r>
      <w:r w:rsidRPr="00D5568F">
        <w:rPr>
          <w:rFonts w:ascii="Arial" w:hAnsi="Arial" w:cs="Arial"/>
          <w:sz w:val="20"/>
          <w:szCs w:val="20"/>
        </w:rPr>
        <w:t>.</w:t>
      </w:r>
    </w:p>
    <w:p w14:paraId="7F9C7BDB" w14:textId="77777777" w:rsidR="00C23846" w:rsidRPr="005062F7" w:rsidRDefault="00C23846" w:rsidP="00C2384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62F7">
        <w:rPr>
          <w:rFonts w:ascii="Arial" w:hAnsi="Arial" w:cs="Arial"/>
          <w:sz w:val="20"/>
          <w:szCs w:val="20"/>
        </w:rPr>
        <w:t>Disponível em:</w:t>
      </w:r>
    </w:p>
    <w:p w14:paraId="31486C15" w14:textId="0B675308" w:rsidR="00C23846" w:rsidRPr="005062F7" w:rsidRDefault="00C23846" w:rsidP="00C23846">
      <w:pPr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hyperlink r:id="rId12" w:history="1">
        <w:r w:rsidRPr="005062F7">
          <w:rPr>
            <w:rStyle w:val="Hyperlink"/>
            <w:rFonts w:ascii="Arial" w:hAnsi="Arial" w:cs="Arial"/>
            <w:sz w:val="20"/>
            <w:szCs w:val="20"/>
          </w:rPr>
          <w:t>http://www.bibliotecas.sebrae.com.br/chronus/ARQUIVOS_CHRONUS/bds/bds.nsf/011e25fbc3eb382604afbcc7c96629cb/$File/7485.pdf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Acesso em: 08 de Novembro de 2019.</w:t>
      </w:r>
    </w:p>
    <w:p w14:paraId="1BAD5089" w14:textId="77777777" w:rsidR="00C66288" w:rsidRPr="00C66288" w:rsidRDefault="00C66288" w:rsidP="00C6628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sectPr w:rsidR="00C66288" w:rsidRPr="00C66288" w:rsidSect="0038098E">
      <w:headerReference w:type="default" r:id="rId13"/>
      <w:footerReference w:type="default" r:id="rId14"/>
      <w:pgSz w:w="11906" w:h="16838" w:code="9"/>
      <w:pgMar w:top="1417" w:right="1701" w:bottom="1417" w:left="1701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E6E0A" w14:textId="77777777" w:rsidR="00EC345D" w:rsidRDefault="00EC345D" w:rsidP="005435E7">
      <w:pPr>
        <w:spacing w:after="0" w:line="240" w:lineRule="auto"/>
      </w:pPr>
      <w:r>
        <w:separator/>
      </w:r>
    </w:p>
  </w:endnote>
  <w:endnote w:type="continuationSeparator" w:id="0">
    <w:p w14:paraId="0F4F4527" w14:textId="77777777" w:rsidR="00EC345D" w:rsidRDefault="00EC345D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33"/>
    </w:tblGrid>
    <w:tr w:rsidR="008F50BD" w:rsidRPr="00A57E0A" w14:paraId="60BA2F31" w14:textId="77777777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14:paraId="53C2516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8F50BD" w:rsidRPr="00A57E0A" w14:paraId="6BB90227" w14:textId="77777777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14:paraId="61B142E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14:paraId="6860FC39" w14:textId="76852299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 w:rsidRPr="00110D78">
            <w:rPr>
              <w:rFonts w:ascii="Arial" w:hAnsi="Arial" w:cs="Arial"/>
              <w:color w:val="7F7F7F" w:themeColor="text1" w:themeTint="80"/>
              <w:szCs w:val="16"/>
            </w:rPr>
            <w:instrText>PAGE   \* MERGEFORMAT</w:instrTex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separate"/>
          </w:r>
          <w:r w:rsidR="00C23846" w:rsidRPr="00C23846">
            <w:rPr>
              <w:rFonts w:ascii="Arial" w:hAnsi="Arial" w:cs="Arial"/>
              <w:noProof/>
              <w:color w:val="7F7F7F" w:themeColor="text1" w:themeTint="80"/>
              <w:szCs w:val="16"/>
              <w:lang w:val="en-US"/>
            </w:rPr>
            <w:t>8</w: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end"/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t xml:space="preserve"> </w:t>
          </w:r>
        </w:p>
      </w:tc>
    </w:tr>
  </w:tbl>
  <w:p w14:paraId="2EDA7843" w14:textId="77777777" w:rsidR="008F50BD" w:rsidRPr="001D7F05" w:rsidRDefault="008F50B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53068" w14:textId="77777777" w:rsidR="00EC345D" w:rsidRDefault="00EC345D" w:rsidP="005435E7">
      <w:pPr>
        <w:spacing w:after="0" w:line="240" w:lineRule="auto"/>
      </w:pPr>
      <w:r>
        <w:separator/>
      </w:r>
    </w:p>
  </w:footnote>
  <w:footnote w:type="continuationSeparator" w:id="0">
    <w:p w14:paraId="0C2ED4FB" w14:textId="77777777" w:rsidR="00EC345D" w:rsidRDefault="00EC345D" w:rsidP="005435E7">
      <w:pPr>
        <w:spacing w:after="0" w:line="240" w:lineRule="auto"/>
      </w:pPr>
      <w:r>
        <w:continuationSeparator/>
      </w:r>
    </w:p>
  </w:footnote>
  <w:footnote w:id="1">
    <w:p w14:paraId="5A1330DF" w14:textId="519A4AA6" w:rsidR="008F50BD" w:rsidRDefault="008F50BD" w:rsidP="003F0A01">
      <w:pPr>
        <w:pStyle w:val="Rodap"/>
        <w:rPr>
          <w:rFonts w:ascii="Arial" w:hAnsi="Arial" w:cs="Arial"/>
          <w:sz w:val="16"/>
          <w:szCs w:val="16"/>
        </w:rPr>
      </w:pPr>
      <w:r w:rsidRPr="00774A15">
        <w:rPr>
          <w:rStyle w:val="Refdenotaderodap"/>
          <w:rFonts w:ascii="Arial" w:hAnsi="Arial" w:cs="Arial"/>
          <w:sz w:val="16"/>
          <w:szCs w:val="16"/>
        </w:rPr>
        <w:footnoteRef/>
      </w:r>
      <w:r w:rsidRPr="00774A15">
        <w:rPr>
          <w:rFonts w:ascii="Arial" w:hAnsi="Arial" w:cs="Arial"/>
          <w:sz w:val="16"/>
          <w:szCs w:val="16"/>
        </w:rPr>
        <w:t xml:space="preserve"> </w:t>
      </w:r>
      <w:r w:rsidR="00BC1824" w:rsidRPr="00774A15">
        <w:rPr>
          <w:rFonts w:ascii="Arial" w:hAnsi="Arial" w:cs="Arial"/>
          <w:sz w:val="16"/>
          <w:szCs w:val="16"/>
        </w:rPr>
        <w:t>Acadêmico(a)</w:t>
      </w:r>
      <w:r w:rsidRPr="00774A15">
        <w:rPr>
          <w:rFonts w:ascii="Arial" w:hAnsi="Arial" w:cs="Arial"/>
          <w:sz w:val="16"/>
          <w:szCs w:val="16"/>
        </w:rPr>
        <w:t>. Curso</w:t>
      </w:r>
      <w:r w:rsidR="00BC1824" w:rsidRPr="00774A15">
        <w:rPr>
          <w:rFonts w:ascii="Arial" w:hAnsi="Arial" w:cs="Arial"/>
          <w:sz w:val="16"/>
          <w:szCs w:val="16"/>
        </w:rPr>
        <w:t xml:space="preserve"> de Administração</w:t>
      </w:r>
      <w:r w:rsidRPr="00774A15">
        <w:rPr>
          <w:rFonts w:ascii="Arial" w:hAnsi="Arial" w:cs="Arial"/>
          <w:sz w:val="16"/>
          <w:szCs w:val="16"/>
        </w:rPr>
        <w:t xml:space="preserve"> do Centro Universitário de Anápolis - </w:t>
      </w:r>
      <w:proofErr w:type="spellStart"/>
      <w:r w:rsidRPr="00774A15">
        <w:rPr>
          <w:rFonts w:ascii="Arial" w:hAnsi="Arial" w:cs="Arial"/>
          <w:sz w:val="16"/>
          <w:szCs w:val="16"/>
        </w:rPr>
        <w:t>UniEVANGÉLICA</w:t>
      </w:r>
      <w:proofErr w:type="spellEnd"/>
      <w:r w:rsidRPr="00774A15">
        <w:rPr>
          <w:rFonts w:ascii="Arial" w:hAnsi="Arial" w:cs="Arial"/>
          <w:sz w:val="16"/>
          <w:szCs w:val="16"/>
        </w:rPr>
        <w:t>. E-mail</w:t>
      </w:r>
      <w:r w:rsidR="00BC1824" w:rsidRPr="00774A15">
        <w:rPr>
          <w:rFonts w:ascii="Arial" w:hAnsi="Arial" w:cs="Arial"/>
          <w:sz w:val="16"/>
          <w:szCs w:val="16"/>
        </w:rPr>
        <w:t xml:space="preserve">: </w:t>
      </w:r>
      <w:r w:rsidR="00774A15" w:rsidRPr="00774A15">
        <w:rPr>
          <w:rFonts w:ascii="Arial" w:hAnsi="Arial" w:cs="Arial"/>
          <w:sz w:val="16"/>
          <w:szCs w:val="16"/>
        </w:rPr>
        <w:t>kamilla-fernandes2@hotmail.com</w:t>
      </w:r>
      <w:hyperlink r:id="rId1" w:history="1"/>
      <w:r w:rsidR="00BC1824" w:rsidRPr="00774A15">
        <w:rPr>
          <w:rFonts w:ascii="Arial" w:hAnsi="Arial" w:cs="Arial"/>
          <w:sz w:val="16"/>
          <w:szCs w:val="16"/>
        </w:rPr>
        <w:t xml:space="preserve"> </w:t>
      </w:r>
    </w:p>
    <w:p w14:paraId="3F1D3F0E" w14:textId="77777777" w:rsidR="003F0A01" w:rsidRPr="003F0A01" w:rsidRDefault="003F0A01" w:rsidP="003F0A01">
      <w:pPr>
        <w:pStyle w:val="Rodap"/>
        <w:rPr>
          <w:rFonts w:ascii="Arial" w:hAnsi="Arial" w:cs="Arial"/>
          <w:sz w:val="16"/>
          <w:szCs w:val="16"/>
        </w:rPr>
      </w:pPr>
    </w:p>
  </w:footnote>
  <w:footnote w:id="2">
    <w:p w14:paraId="74A9C45C" w14:textId="2BB10D9A" w:rsidR="008F50BD" w:rsidRPr="002B2BCB" w:rsidRDefault="008F50BD" w:rsidP="002B2BCB">
      <w:pPr>
        <w:pStyle w:val="Rodap"/>
        <w:rPr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r w:rsidR="00BC1824">
        <w:rPr>
          <w:rFonts w:ascii="Arial" w:hAnsi="Arial" w:cs="Arial"/>
          <w:sz w:val="16"/>
          <w:szCs w:val="16"/>
        </w:rPr>
        <w:t>Mestre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>
        <w:rPr>
          <w:rFonts w:ascii="Arial" w:hAnsi="Arial" w:cs="Arial"/>
          <w:sz w:val="16"/>
          <w:szCs w:val="16"/>
        </w:rPr>
        <w:t xml:space="preserve"> de</w:t>
      </w:r>
      <w:r w:rsidR="00BC1824">
        <w:rPr>
          <w:rFonts w:ascii="Arial" w:hAnsi="Arial" w:cs="Arial"/>
          <w:sz w:val="16"/>
          <w:szCs w:val="16"/>
        </w:rPr>
        <w:t xml:space="preserve"> Administração do </w:t>
      </w:r>
      <w:r>
        <w:rPr>
          <w:rFonts w:ascii="Arial" w:hAnsi="Arial" w:cs="Arial"/>
          <w:sz w:val="16"/>
          <w:szCs w:val="16"/>
        </w:rPr>
        <w:t xml:space="preserve">Centro Universitário de Anápolis - </w:t>
      </w:r>
      <w:proofErr w:type="spellStart"/>
      <w:r>
        <w:rPr>
          <w:rFonts w:ascii="Arial" w:hAnsi="Arial" w:cs="Arial"/>
          <w:sz w:val="16"/>
          <w:szCs w:val="16"/>
        </w:rPr>
        <w:t>UniEVANGÉLICA</w:t>
      </w:r>
      <w:proofErr w:type="spellEnd"/>
      <w:r w:rsidRPr="002B2BCB">
        <w:rPr>
          <w:rFonts w:ascii="Arial" w:hAnsi="Arial" w:cs="Arial"/>
          <w:sz w:val="16"/>
          <w:szCs w:val="16"/>
        </w:rPr>
        <w:t>. E-mail</w:t>
      </w:r>
      <w:r w:rsidR="00BC1824">
        <w:rPr>
          <w:rFonts w:ascii="Arial" w:hAnsi="Arial" w:cs="Arial"/>
          <w:sz w:val="16"/>
          <w:szCs w:val="16"/>
        </w:rPr>
        <w:t xml:space="preserve">: </w:t>
      </w:r>
      <w:r w:rsidR="005062F7" w:rsidRPr="005062F7">
        <w:rPr>
          <w:rFonts w:ascii="Arial" w:hAnsi="Arial" w:cs="Arial"/>
          <w:sz w:val="16"/>
          <w:szCs w:val="16"/>
        </w:rPr>
        <w:t>paulorvalmeida@gmail.com</w:t>
      </w:r>
      <w:r w:rsidR="00BC1824" w:rsidRPr="006C1769">
        <w:rPr>
          <w:rFonts w:ascii="Arial" w:hAnsi="Arial" w:cs="Arial"/>
          <w:color w:val="FF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2268" w14:textId="1EAA4BA8" w:rsid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65219B" wp14:editId="054931AF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023A3" w14:textId="77777777" w:rsid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14:paraId="425D0356" w14:textId="3EFA2D57" w:rsidR="00592C6F" w:rsidRP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14:paraId="61ECFBCA" w14:textId="0ECA949E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14:paraId="71DCA70A" w14:textId="6F659A91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14:paraId="052BBC6F" w14:textId="3A5C8091" w:rsidR="0038098E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D030F" wp14:editId="4D1DFE02">
              <wp:simplePos x="0" y="0"/>
              <wp:positionH relativeFrom="column">
                <wp:posOffset>-108585</wp:posOffset>
              </wp:positionH>
              <wp:positionV relativeFrom="paragraph">
                <wp:posOffset>113030</wp:posOffset>
              </wp:positionV>
              <wp:extent cx="5829300" cy="0"/>
              <wp:effectExtent l="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5E1876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8.9pt" to="45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 strokecolor="#4579b8 [3044]"/>
          </w:pict>
        </mc:Fallback>
      </mc:AlternateContent>
    </w:r>
  </w:p>
  <w:p w14:paraId="79E8A611" w14:textId="77777777" w:rsidR="0038098E" w:rsidRPr="00592C6F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</w:p>
  <w:p w14:paraId="2E2725FE" w14:textId="353A31E4" w:rsidR="008F50BD" w:rsidRDefault="00592C6F">
    <w:pPr>
      <w:pStyle w:val="Cabealho"/>
    </w:pPr>
    <w:r>
      <w:rPr>
        <w:noProof/>
        <w:lang w:eastAsia="pt-BR"/>
      </w:rPr>
      <w:drawing>
        <wp:inline distT="0" distB="0" distL="0" distR="0" wp14:anchorId="1498BE30" wp14:editId="42C5006B">
          <wp:extent cx="6096000" cy="6096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DBF37" w14:textId="77777777" w:rsidR="008F50BD" w:rsidRDefault="008F50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49E1"/>
    <w:rsid w:val="0002146B"/>
    <w:rsid w:val="00026248"/>
    <w:rsid w:val="00040C01"/>
    <w:rsid w:val="000513F1"/>
    <w:rsid w:val="00051537"/>
    <w:rsid w:val="00052644"/>
    <w:rsid w:val="0005603B"/>
    <w:rsid w:val="000571D8"/>
    <w:rsid w:val="000612C5"/>
    <w:rsid w:val="00061832"/>
    <w:rsid w:val="000667BB"/>
    <w:rsid w:val="00073180"/>
    <w:rsid w:val="00074C5B"/>
    <w:rsid w:val="00076558"/>
    <w:rsid w:val="000A3D2A"/>
    <w:rsid w:val="000A5CCD"/>
    <w:rsid w:val="000B031C"/>
    <w:rsid w:val="000B4E94"/>
    <w:rsid w:val="000C09E4"/>
    <w:rsid w:val="000D17DE"/>
    <w:rsid w:val="000E2FCF"/>
    <w:rsid w:val="000E7F06"/>
    <w:rsid w:val="000F04DA"/>
    <w:rsid w:val="00110D78"/>
    <w:rsid w:val="00116F1B"/>
    <w:rsid w:val="00176DE5"/>
    <w:rsid w:val="00177D88"/>
    <w:rsid w:val="001D2973"/>
    <w:rsid w:val="001D4E48"/>
    <w:rsid w:val="001D7F05"/>
    <w:rsid w:val="001E223D"/>
    <w:rsid w:val="001E290E"/>
    <w:rsid w:val="001E46BE"/>
    <w:rsid w:val="001F286F"/>
    <w:rsid w:val="00215A48"/>
    <w:rsid w:val="00240405"/>
    <w:rsid w:val="002468A4"/>
    <w:rsid w:val="00247417"/>
    <w:rsid w:val="0025240C"/>
    <w:rsid w:val="00260171"/>
    <w:rsid w:val="00267716"/>
    <w:rsid w:val="0027100A"/>
    <w:rsid w:val="002730E8"/>
    <w:rsid w:val="002775AB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A18AB"/>
    <w:rsid w:val="002B2BCB"/>
    <w:rsid w:val="002D02B5"/>
    <w:rsid w:val="003068FD"/>
    <w:rsid w:val="003073C4"/>
    <w:rsid w:val="00311AA3"/>
    <w:rsid w:val="00322627"/>
    <w:rsid w:val="003455C7"/>
    <w:rsid w:val="00357BAD"/>
    <w:rsid w:val="003700D1"/>
    <w:rsid w:val="00370D43"/>
    <w:rsid w:val="00373250"/>
    <w:rsid w:val="0038098E"/>
    <w:rsid w:val="00386403"/>
    <w:rsid w:val="003909E8"/>
    <w:rsid w:val="00391464"/>
    <w:rsid w:val="003A3A7B"/>
    <w:rsid w:val="003B0DB9"/>
    <w:rsid w:val="003B31C0"/>
    <w:rsid w:val="003C5E40"/>
    <w:rsid w:val="003E06C9"/>
    <w:rsid w:val="003F0A01"/>
    <w:rsid w:val="003F4FC6"/>
    <w:rsid w:val="003F6B81"/>
    <w:rsid w:val="00427273"/>
    <w:rsid w:val="00430841"/>
    <w:rsid w:val="00431526"/>
    <w:rsid w:val="0043361E"/>
    <w:rsid w:val="004757E0"/>
    <w:rsid w:val="004B2A8C"/>
    <w:rsid w:val="004C3CF6"/>
    <w:rsid w:val="004D1F6D"/>
    <w:rsid w:val="005062F7"/>
    <w:rsid w:val="00514802"/>
    <w:rsid w:val="005250AF"/>
    <w:rsid w:val="00526B8E"/>
    <w:rsid w:val="00530FF4"/>
    <w:rsid w:val="00532554"/>
    <w:rsid w:val="00536BB6"/>
    <w:rsid w:val="005435E7"/>
    <w:rsid w:val="00557B0D"/>
    <w:rsid w:val="00566D45"/>
    <w:rsid w:val="005737AE"/>
    <w:rsid w:val="00575B6D"/>
    <w:rsid w:val="00575ED8"/>
    <w:rsid w:val="00592C6F"/>
    <w:rsid w:val="005A4358"/>
    <w:rsid w:val="005B0542"/>
    <w:rsid w:val="005E7042"/>
    <w:rsid w:val="005F29C6"/>
    <w:rsid w:val="006238AD"/>
    <w:rsid w:val="00623BCC"/>
    <w:rsid w:val="00627798"/>
    <w:rsid w:val="00640871"/>
    <w:rsid w:val="00655A67"/>
    <w:rsid w:val="00657417"/>
    <w:rsid w:val="006634AE"/>
    <w:rsid w:val="00665299"/>
    <w:rsid w:val="0066669F"/>
    <w:rsid w:val="006B5738"/>
    <w:rsid w:val="006B70EF"/>
    <w:rsid w:val="006B784F"/>
    <w:rsid w:val="006C1769"/>
    <w:rsid w:val="006D118F"/>
    <w:rsid w:val="006F00FF"/>
    <w:rsid w:val="0070566E"/>
    <w:rsid w:val="00706210"/>
    <w:rsid w:val="00710091"/>
    <w:rsid w:val="0071236B"/>
    <w:rsid w:val="007228B0"/>
    <w:rsid w:val="007316A9"/>
    <w:rsid w:val="007426F5"/>
    <w:rsid w:val="0074523F"/>
    <w:rsid w:val="0075124D"/>
    <w:rsid w:val="007615BE"/>
    <w:rsid w:val="007621C7"/>
    <w:rsid w:val="007662AF"/>
    <w:rsid w:val="007677BF"/>
    <w:rsid w:val="00774A15"/>
    <w:rsid w:val="00780C94"/>
    <w:rsid w:val="00781105"/>
    <w:rsid w:val="00786FC0"/>
    <w:rsid w:val="007877F3"/>
    <w:rsid w:val="00790774"/>
    <w:rsid w:val="007A4303"/>
    <w:rsid w:val="007E1D87"/>
    <w:rsid w:val="007E2730"/>
    <w:rsid w:val="007E4148"/>
    <w:rsid w:val="007F35CA"/>
    <w:rsid w:val="0081573C"/>
    <w:rsid w:val="00817B7E"/>
    <w:rsid w:val="00836FB0"/>
    <w:rsid w:val="00851FE2"/>
    <w:rsid w:val="00853E08"/>
    <w:rsid w:val="00862EBE"/>
    <w:rsid w:val="00867435"/>
    <w:rsid w:val="00870819"/>
    <w:rsid w:val="00875C19"/>
    <w:rsid w:val="00877708"/>
    <w:rsid w:val="0089160B"/>
    <w:rsid w:val="008B5ADF"/>
    <w:rsid w:val="008D246E"/>
    <w:rsid w:val="008D4C62"/>
    <w:rsid w:val="008D7CC0"/>
    <w:rsid w:val="008F2DB8"/>
    <w:rsid w:val="008F50BD"/>
    <w:rsid w:val="008F761D"/>
    <w:rsid w:val="008F7AFD"/>
    <w:rsid w:val="0092437A"/>
    <w:rsid w:val="009279FE"/>
    <w:rsid w:val="009459EF"/>
    <w:rsid w:val="00964BEC"/>
    <w:rsid w:val="009728E9"/>
    <w:rsid w:val="00975AE4"/>
    <w:rsid w:val="00982341"/>
    <w:rsid w:val="009826A0"/>
    <w:rsid w:val="00982E3F"/>
    <w:rsid w:val="009B6CA5"/>
    <w:rsid w:val="009C57AB"/>
    <w:rsid w:val="009D2DE3"/>
    <w:rsid w:val="009F03F3"/>
    <w:rsid w:val="00A05937"/>
    <w:rsid w:val="00A233AF"/>
    <w:rsid w:val="00A256FA"/>
    <w:rsid w:val="00A43DBD"/>
    <w:rsid w:val="00A46413"/>
    <w:rsid w:val="00A56BE9"/>
    <w:rsid w:val="00A57E0A"/>
    <w:rsid w:val="00A70275"/>
    <w:rsid w:val="00A75132"/>
    <w:rsid w:val="00A80C3E"/>
    <w:rsid w:val="00A80D6A"/>
    <w:rsid w:val="00A849F0"/>
    <w:rsid w:val="00A94CC6"/>
    <w:rsid w:val="00AF08A5"/>
    <w:rsid w:val="00AF7C75"/>
    <w:rsid w:val="00B07863"/>
    <w:rsid w:val="00B07A76"/>
    <w:rsid w:val="00B14E9A"/>
    <w:rsid w:val="00B318F2"/>
    <w:rsid w:val="00B33D2F"/>
    <w:rsid w:val="00B352A7"/>
    <w:rsid w:val="00B37EBA"/>
    <w:rsid w:val="00B403E4"/>
    <w:rsid w:val="00B43AF4"/>
    <w:rsid w:val="00B4679C"/>
    <w:rsid w:val="00B57694"/>
    <w:rsid w:val="00B57821"/>
    <w:rsid w:val="00B735A1"/>
    <w:rsid w:val="00B836B8"/>
    <w:rsid w:val="00BB0809"/>
    <w:rsid w:val="00BC1824"/>
    <w:rsid w:val="00BC7579"/>
    <w:rsid w:val="00BE6B60"/>
    <w:rsid w:val="00BF1322"/>
    <w:rsid w:val="00C14FB4"/>
    <w:rsid w:val="00C23846"/>
    <w:rsid w:val="00C31216"/>
    <w:rsid w:val="00C31D69"/>
    <w:rsid w:val="00C32599"/>
    <w:rsid w:val="00C37B92"/>
    <w:rsid w:val="00C408D3"/>
    <w:rsid w:val="00C428D5"/>
    <w:rsid w:val="00C46D27"/>
    <w:rsid w:val="00C66288"/>
    <w:rsid w:val="00C809AE"/>
    <w:rsid w:val="00C94627"/>
    <w:rsid w:val="00C94715"/>
    <w:rsid w:val="00CB7242"/>
    <w:rsid w:val="00CC7350"/>
    <w:rsid w:val="00CD1EA5"/>
    <w:rsid w:val="00CE205A"/>
    <w:rsid w:val="00CE4B71"/>
    <w:rsid w:val="00CE5C7F"/>
    <w:rsid w:val="00CF4D04"/>
    <w:rsid w:val="00CF4FC3"/>
    <w:rsid w:val="00CF7154"/>
    <w:rsid w:val="00D040DB"/>
    <w:rsid w:val="00D42C18"/>
    <w:rsid w:val="00D525CB"/>
    <w:rsid w:val="00D5568F"/>
    <w:rsid w:val="00D602B6"/>
    <w:rsid w:val="00D602FA"/>
    <w:rsid w:val="00D60A96"/>
    <w:rsid w:val="00D638CD"/>
    <w:rsid w:val="00D64DB8"/>
    <w:rsid w:val="00D6520E"/>
    <w:rsid w:val="00D67619"/>
    <w:rsid w:val="00D67A9D"/>
    <w:rsid w:val="00DA0417"/>
    <w:rsid w:val="00DA18A9"/>
    <w:rsid w:val="00DC1FE2"/>
    <w:rsid w:val="00DC4480"/>
    <w:rsid w:val="00DD4408"/>
    <w:rsid w:val="00DE34D5"/>
    <w:rsid w:val="00DE6D82"/>
    <w:rsid w:val="00DF33A9"/>
    <w:rsid w:val="00E033DC"/>
    <w:rsid w:val="00E0694B"/>
    <w:rsid w:val="00E07607"/>
    <w:rsid w:val="00E158DF"/>
    <w:rsid w:val="00E25F59"/>
    <w:rsid w:val="00E30FF6"/>
    <w:rsid w:val="00E42146"/>
    <w:rsid w:val="00E433BF"/>
    <w:rsid w:val="00E44208"/>
    <w:rsid w:val="00E46F06"/>
    <w:rsid w:val="00E50696"/>
    <w:rsid w:val="00E6008F"/>
    <w:rsid w:val="00E624FA"/>
    <w:rsid w:val="00E6609A"/>
    <w:rsid w:val="00E81D78"/>
    <w:rsid w:val="00E83485"/>
    <w:rsid w:val="00E94BF2"/>
    <w:rsid w:val="00EA03C4"/>
    <w:rsid w:val="00EA28DD"/>
    <w:rsid w:val="00EC0C27"/>
    <w:rsid w:val="00EC345D"/>
    <w:rsid w:val="00EC73BD"/>
    <w:rsid w:val="00ED2BEA"/>
    <w:rsid w:val="00EF5792"/>
    <w:rsid w:val="00F24F0C"/>
    <w:rsid w:val="00F3570E"/>
    <w:rsid w:val="00F44F2E"/>
    <w:rsid w:val="00F537C6"/>
    <w:rsid w:val="00F62AE7"/>
    <w:rsid w:val="00F65CC3"/>
    <w:rsid w:val="00F71C50"/>
    <w:rsid w:val="00F72811"/>
    <w:rsid w:val="00F74DEE"/>
    <w:rsid w:val="00F85CC0"/>
    <w:rsid w:val="00F8693D"/>
    <w:rsid w:val="00FC06CD"/>
    <w:rsid w:val="00FE04CC"/>
    <w:rsid w:val="00FE16BB"/>
    <w:rsid w:val="00FE6E53"/>
    <w:rsid w:val="00FF20A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855A"/>
  <w15:docId w15:val="{83A5FC26-5BD9-482D-80FE-E9BD6227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  <w:style w:type="paragraph" w:customStyle="1" w:styleId="copyi">
    <w:name w:val="copyi"/>
    <w:basedOn w:val="Normal"/>
    <w:rsid w:val="0035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tecas.sebrae.com.br/chronus/ARQUIVOS_CHRONUS/bds/bds.nsf/011e25fbc3eb382604afbcc7c96629cb/$File/748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nb.gov.br/documents/80223/2509338/textil_16_2017%28V2%29.pdf/063d7521-342f-e81e-232a-e251964fa1c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bge.gov.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sesilva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874C-D958-4737-A3FE-8A5199EC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2524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Kamilla Ferreira</cp:lastModifiedBy>
  <cp:revision>13</cp:revision>
  <cp:lastPrinted>2019-10-18T22:27:00Z</cp:lastPrinted>
  <dcterms:created xsi:type="dcterms:W3CDTF">2019-10-18T19:44:00Z</dcterms:created>
  <dcterms:modified xsi:type="dcterms:W3CDTF">2019-11-14T22:14:00Z</dcterms:modified>
</cp:coreProperties>
</file>