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FE" w:rsidRDefault="008C69FE" w:rsidP="008C69FE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69FE">
        <w:rPr>
          <w:rFonts w:ascii="Times New Roman" w:hAnsi="Times New Roman" w:cs="Times New Roman"/>
          <w:bCs/>
          <w:sz w:val="24"/>
          <w:szCs w:val="24"/>
        </w:rPr>
        <w:t>ASPECTOS EPIDEMIOLÓGICOS DA MALÁRIA NA AMAZÔNIA LEGAL, BRASIL, 2000 a 2013.</w:t>
      </w:r>
    </w:p>
    <w:p w:rsidR="00BA0CB5" w:rsidRDefault="008C69FE" w:rsidP="00BA0CB5">
      <w:pPr>
        <w:spacing w:after="0" w:line="360" w:lineRule="auto"/>
        <w:ind w:left="170" w:right="11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69FE">
        <w:rPr>
          <w:rFonts w:ascii="Times New Roman" w:hAnsi="Times New Roman" w:cs="Times New Roman"/>
          <w:bCs/>
          <w:sz w:val="24"/>
          <w:szCs w:val="24"/>
        </w:rPr>
        <w:t>Beatriz Maia Vasconcelos</w:t>
      </w:r>
      <w:r w:rsid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BA0CB5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A0CB5" w:rsidRPr="008C69FE">
        <w:rPr>
          <w:rFonts w:ascii="Times New Roman" w:hAnsi="Times New Roman" w:cs="Times New Roman"/>
          <w:bCs/>
          <w:sz w:val="24"/>
          <w:szCs w:val="24"/>
        </w:rPr>
        <w:t xml:space="preserve">Flávia </w:t>
      </w:r>
      <w:proofErr w:type="spellStart"/>
      <w:r w:rsidR="00BA0CB5" w:rsidRPr="008C69FE">
        <w:rPr>
          <w:rFonts w:ascii="Times New Roman" w:hAnsi="Times New Roman" w:cs="Times New Roman"/>
          <w:bCs/>
          <w:sz w:val="24"/>
          <w:szCs w:val="24"/>
        </w:rPr>
        <w:t>Maclina</w:t>
      </w:r>
      <w:proofErr w:type="spellEnd"/>
      <w:r w:rsidR="00BA0CB5" w:rsidRPr="008C69FE">
        <w:rPr>
          <w:rFonts w:ascii="Times New Roman" w:hAnsi="Times New Roman" w:cs="Times New Roman"/>
          <w:bCs/>
          <w:sz w:val="24"/>
          <w:szCs w:val="24"/>
        </w:rPr>
        <w:t xml:space="preserve"> da Silva Picanço</w:t>
      </w:r>
      <w:r w:rsid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A0CB5">
        <w:rPr>
          <w:rFonts w:ascii="Times New Roman" w:hAnsi="Times New Roman" w:cs="Times New Roman"/>
          <w:bCs/>
          <w:sz w:val="24"/>
          <w:szCs w:val="24"/>
        </w:rPr>
        <w:t>;</w:t>
      </w:r>
      <w:r w:rsidR="00BA0CB5" w:rsidRPr="00BA0CB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A0CB5" w:rsidRPr="008C69FE">
        <w:rPr>
          <w:rFonts w:ascii="Times New Roman" w:hAnsi="Times New Roman" w:cs="Times New Roman"/>
          <w:bCs/>
          <w:sz w:val="24"/>
          <w:szCs w:val="24"/>
        </w:rPr>
        <w:t>Sayara</w:t>
      </w:r>
      <w:proofErr w:type="spellEnd"/>
      <w:r w:rsidR="00BA0CB5" w:rsidRPr="008C69FE">
        <w:rPr>
          <w:rFonts w:ascii="Times New Roman" w:hAnsi="Times New Roman" w:cs="Times New Roman"/>
          <w:bCs/>
          <w:sz w:val="24"/>
          <w:szCs w:val="24"/>
        </w:rPr>
        <w:t xml:space="preserve"> Teixeira Potter da Rosa</w:t>
      </w:r>
      <w:r w:rsid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A0CB5">
        <w:rPr>
          <w:rFonts w:ascii="Times New Roman" w:hAnsi="Times New Roman" w:cs="Times New Roman"/>
          <w:bCs/>
          <w:sz w:val="24"/>
          <w:szCs w:val="24"/>
        </w:rPr>
        <w:t>;</w:t>
      </w:r>
      <w:r w:rsidR="00BA0CB5" w:rsidRPr="00BA0C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0CB5" w:rsidRPr="008C69FE">
        <w:rPr>
          <w:rFonts w:ascii="Times New Roman" w:hAnsi="Times New Roman" w:cs="Times New Roman"/>
          <w:bCs/>
          <w:sz w:val="24"/>
          <w:szCs w:val="24"/>
        </w:rPr>
        <w:t>Álvaro André Santos Castanho</w:t>
      </w:r>
      <w:r w:rsid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BA0CB5">
        <w:rPr>
          <w:rFonts w:ascii="Times New Roman" w:hAnsi="Times New Roman" w:cs="Times New Roman"/>
          <w:bCs/>
          <w:sz w:val="24"/>
          <w:szCs w:val="24"/>
        </w:rPr>
        <w:t>; Leilane de Holanda Barreto</w:t>
      </w:r>
      <w:r w:rsid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5E4B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55CF7" w:rsidRPr="005E4BE4" w:rsidRDefault="00BA0CB5" w:rsidP="00BA0CB5">
      <w:pPr>
        <w:spacing w:after="0" w:line="36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D55CF7">
        <w:rPr>
          <w:rFonts w:ascii="Times New Roman" w:hAnsi="Times New Roman" w:cs="Times New Roman"/>
          <w:bCs/>
          <w:sz w:val="24"/>
          <w:szCs w:val="24"/>
        </w:rPr>
        <w:t>Discente</w:t>
      </w:r>
      <w:proofErr w:type="gramEnd"/>
      <w:r w:rsidR="00D55CF7">
        <w:rPr>
          <w:rFonts w:ascii="Times New Roman" w:hAnsi="Times New Roman" w:cs="Times New Roman"/>
          <w:bCs/>
          <w:sz w:val="24"/>
          <w:szCs w:val="24"/>
        </w:rPr>
        <w:t xml:space="preserve"> de Graduação em Enfermagem, Facu</w:t>
      </w:r>
      <w:r w:rsidR="005E4BE4">
        <w:rPr>
          <w:rFonts w:ascii="Times New Roman" w:hAnsi="Times New Roman" w:cs="Times New Roman"/>
          <w:bCs/>
          <w:sz w:val="24"/>
          <w:szCs w:val="24"/>
        </w:rPr>
        <w:t>ldade Integrada Brasil Amazônia -</w:t>
      </w:r>
      <w:r w:rsidR="00D55CF7">
        <w:rPr>
          <w:rFonts w:ascii="Times New Roman" w:hAnsi="Times New Roman" w:cs="Times New Roman"/>
          <w:bCs/>
          <w:sz w:val="24"/>
          <w:szCs w:val="24"/>
        </w:rPr>
        <w:t xml:space="preserve"> FIBRA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4BE4">
        <w:rPr>
          <w:rFonts w:ascii="Times New Roman" w:hAnsi="Times New Roman" w:cs="Times New Roman"/>
          <w:bCs/>
          <w:sz w:val="24"/>
          <w:szCs w:val="24"/>
        </w:rPr>
        <w:t>beatrizvasconcelos08@hotmail.com</w:t>
      </w:r>
      <w:r w:rsidR="005E4BE4" w:rsidRPr="005E4BE4">
        <w:rPr>
          <w:rFonts w:ascii="Times New Roman" w:hAnsi="Times New Roman" w:cs="Times New Roman"/>
          <w:bCs/>
          <w:sz w:val="24"/>
          <w:szCs w:val="24"/>
        </w:rPr>
        <w:t>;</w:t>
      </w:r>
    </w:p>
    <w:p w:rsidR="008C69FE" w:rsidRPr="008C69FE" w:rsidRDefault="00BA0CB5" w:rsidP="00BA0CB5">
      <w:pPr>
        <w:spacing w:after="0" w:line="36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D55CF7">
        <w:rPr>
          <w:rFonts w:ascii="Times New Roman" w:hAnsi="Times New Roman" w:cs="Times New Roman"/>
          <w:bCs/>
          <w:sz w:val="24"/>
          <w:szCs w:val="24"/>
        </w:rPr>
        <w:t>Discente</w:t>
      </w:r>
      <w:proofErr w:type="gramEnd"/>
      <w:r w:rsidR="00D55CF7">
        <w:rPr>
          <w:rFonts w:ascii="Times New Roman" w:hAnsi="Times New Roman" w:cs="Times New Roman"/>
          <w:bCs/>
          <w:sz w:val="24"/>
          <w:szCs w:val="24"/>
        </w:rPr>
        <w:t xml:space="preserve"> de Graduação em Enfermagem, Universidade da Amazônia</w:t>
      </w:r>
      <w:r w:rsidR="005E4B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D55CF7">
        <w:rPr>
          <w:rFonts w:ascii="Times New Roman" w:hAnsi="Times New Roman" w:cs="Times New Roman"/>
          <w:bCs/>
          <w:sz w:val="24"/>
          <w:szCs w:val="24"/>
        </w:rPr>
        <w:t>UNAMA</w:t>
      </w:r>
    </w:p>
    <w:p w:rsidR="005E4BE4" w:rsidRPr="005E4BE4" w:rsidRDefault="005E4CA0" w:rsidP="00BA0CB5">
      <w:pPr>
        <w:spacing w:after="0" w:line="360" w:lineRule="auto"/>
        <w:ind w:right="113"/>
        <w:jc w:val="both"/>
        <w:rPr>
          <w:rFonts w:ascii="Times New Roman" w:hAnsi="Times New Roman" w:cs="Times New Roman"/>
          <w:spacing w:val="-10"/>
          <w:sz w:val="24"/>
          <w:szCs w:val="24"/>
          <w:shd w:val="clear" w:color="auto" w:fill="FFFFFF"/>
        </w:rPr>
      </w:pPr>
      <w:proofErr w:type="gramStart"/>
      <w:r w:rsidRPr="005E4BE4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5E4BE4">
        <w:rPr>
          <w:rFonts w:ascii="Times New Roman" w:hAnsi="Times New Roman" w:cs="Times New Roman"/>
          <w:bCs/>
          <w:sz w:val="24"/>
          <w:szCs w:val="24"/>
        </w:rPr>
        <w:t>Doutora</w:t>
      </w:r>
      <w:proofErr w:type="gramEnd"/>
      <w:r w:rsidR="005E4BE4">
        <w:rPr>
          <w:rFonts w:ascii="Times New Roman" w:hAnsi="Times New Roman" w:cs="Times New Roman"/>
          <w:bCs/>
          <w:sz w:val="24"/>
          <w:szCs w:val="24"/>
        </w:rPr>
        <w:t xml:space="preserve"> em Biotecnologia, Universidade da Amazônia - UNAMA</w:t>
      </w:r>
    </w:p>
    <w:p w:rsidR="005E4CA0" w:rsidRDefault="006110A8" w:rsidP="00BA0CB5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6110A8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8C69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110A8">
        <w:rPr>
          <w:rFonts w:ascii="Times New Roman" w:hAnsi="Times New Roman" w:cs="Times New Roman"/>
          <w:sz w:val="24"/>
          <w:szCs w:val="24"/>
        </w:rPr>
        <w:t xml:space="preserve"> 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A malária também conhecida como paludismo, é uma doença infecciosa endêmica na Amazônia Legal, cujo agente etiológico é um protozoário do gênero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Plasmodium</w:t>
      </w:r>
      <w:proofErr w:type="spellEnd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e possui como vetor o mosquito do gênero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Anopheles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 xml:space="preserve">. Cinco espécies do gênero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Plasmodium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 xml:space="preserve"> infectam </w:t>
      </w:r>
      <w:proofErr w:type="gramStart"/>
      <w:r w:rsidR="00FB4B33" w:rsidRPr="006110A8">
        <w:rPr>
          <w:rFonts w:ascii="Times New Roman" w:hAnsi="Times New Roman" w:cs="Times New Roman"/>
          <w:sz w:val="24"/>
          <w:szCs w:val="24"/>
        </w:rPr>
        <w:t>humanos</w:t>
      </w:r>
      <w:proofErr w:type="gramEnd"/>
      <w:r w:rsidR="00FB4B33" w:rsidRPr="006110A8">
        <w:rPr>
          <w:rFonts w:ascii="Times New Roman" w:hAnsi="Times New Roman" w:cs="Times New Roman"/>
          <w:sz w:val="24"/>
          <w:szCs w:val="24"/>
        </w:rPr>
        <w:t xml:space="preserve">: 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falciparum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>,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vivax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>,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P. ovale,</w:t>
      </w:r>
      <w:r w:rsidR="00FB4B33" w:rsidRPr="006110A8">
        <w:rPr>
          <w:rFonts w:ascii="Times New Roman" w:hAnsi="Times New Roman" w:cs="Times New Roman"/>
          <w:sz w:val="24"/>
          <w:szCs w:val="24"/>
        </w:rPr>
        <w:t>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malariae</w:t>
      </w:r>
      <w:proofErr w:type="spellEnd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4B33" w:rsidRPr="006110A8">
        <w:rPr>
          <w:rFonts w:ascii="Times New Roman" w:hAnsi="Times New Roman" w:cs="Times New Roman"/>
          <w:sz w:val="24"/>
          <w:szCs w:val="24"/>
        </w:rPr>
        <w:t>e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knowlesi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>. Entretanto, no Brasil, apenas três de</w:t>
      </w:r>
      <w:r w:rsidR="00D55CF7">
        <w:rPr>
          <w:rFonts w:ascii="Times New Roman" w:hAnsi="Times New Roman" w:cs="Times New Roman"/>
          <w:sz w:val="24"/>
          <w:szCs w:val="24"/>
        </w:rPr>
        <w:t>ssas espécies foram associadas à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malária em seres humanos: 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vivax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>,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falciparum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> e </w:t>
      </w:r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malariae</w:t>
      </w:r>
      <w:proofErr w:type="spellEnd"/>
      <w:r w:rsidR="00FB4B33" w:rsidRPr="006110A8">
        <w:rPr>
          <w:rFonts w:ascii="Times New Roman" w:hAnsi="Times New Roman" w:cs="Times New Roman"/>
          <w:sz w:val="24"/>
          <w:szCs w:val="24"/>
        </w:rPr>
        <w:t xml:space="preserve">. </w:t>
      </w:r>
      <w:r w:rsidRPr="006110A8">
        <w:rPr>
          <w:rFonts w:ascii="Times New Roman" w:hAnsi="Times New Roman" w:cs="Times New Roman"/>
          <w:b/>
          <w:bCs/>
          <w:sz w:val="24"/>
          <w:szCs w:val="24"/>
        </w:rPr>
        <w:t>Objetivo</w:t>
      </w:r>
      <w:r w:rsidR="008C69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Objetivou-se no presente trabalho abordar os aspectos epidemiológicos da malária na Amazônia Legal no período de 2000 a 2013. </w:t>
      </w:r>
      <w:r w:rsidRPr="006110A8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8C69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Realizou-se um estudo retrospectivo a partir de literaturas já publicadas referente</w:t>
      </w:r>
      <w:r w:rsidR="00D55CF7">
        <w:rPr>
          <w:rFonts w:ascii="Times New Roman" w:hAnsi="Times New Roman" w:cs="Times New Roman"/>
          <w:sz w:val="24"/>
          <w:szCs w:val="24"/>
        </w:rPr>
        <w:t>s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à Malária. Os dados foram obtidos através de boletins epidemiológicos da Secretaria de Vig</w:t>
      </w:r>
      <w:r w:rsidR="005E4CA0">
        <w:rPr>
          <w:rFonts w:ascii="Times New Roman" w:hAnsi="Times New Roman" w:cs="Times New Roman"/>
          <w:sz w:val="24"/>
          <w:szCs w:val="24"/>
        </w:rPr>
        <w:t>ilância em Saúde (2000 a 2013)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. </w:t>
      </w:r>
      <w:r w:rsidR="00D55CF7">
        <w:rPr>
          <w:rFonts w:ascii="Times New Roman" w:hAnsi="Times New Roman" w:cs="Times New Roman"/>
          <w:sz w:val="24"/>
          <w:szCs w:val="24"/>
        </w:rPr>
        <w:t>O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s critérios de inclusão de </w:t>
      </w:r>
      <w:r w:rsidR="00D55CF7">
        <w:rPr>
          <w:rFonts w:ascii="Times New Roman" w:hAnsi="Times New Roman" w:cs="Times New Roman"/>
          <w:sz w:val="24"/>
          <w:szCs w:val="24"/>
        </w:rPr>
        <w:t xml:space="preserve">dados para o presente trabalho 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foram dados de notificação da malária entre os anos de 2000 a 2013 da região da Amazônia Legal independentemente do local original da infecção. </w:t>
      </w:r>
      <w:r w:rsidRPr="006110A8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110A8">
        <w:rPr>
          <w:rFonts w:ascii="Times New Roman" w:hAnsi="Times New Roman" w:cs="Times New Roman"/>
          <w:b/>
          <w:bCs/>
          <w:sz w:val="24"/>
          <w:szCs w:val="24"/>
        </w:rPr>
        <w:t>iscussão</w:t>
      </w:r>
      <w:r w:rsidR="008C69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110A8">
        <w:rPr>
          <w:rFonts w:ascii="Times New Roman" w:hAnsi="Times New Roman" w:cs="Times New Roman"/>
          <w:sz w:val="24"/>
          <w:szCs w:val="24"/>
        </w:rPr>
        <w:t xml:space="preserve"> 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No período de 2000 a 2011 foram notificados uma média de 422.858 casos de malária por ano. Em 2012, houve uma redução de 9,1% e em 2013 de 26,4% 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no número de casos notificados. </w:t>
      </w:r>
      <w:r w:rsidR="00F71B3F" w:rsidRPr="006110A8">
        <w:rPr>
          <w:rFonts w:ascii="Times New Roman" w:hAnsi="Times New Roman" w:cs="Times New Roman"/>
          <w:sz w:val="24"/>
          <w:szCs w:val="24"/>
        </w:rPr>
        <w:t>Os Estados que apresentaram o mai</w:t>
      </w:r>
      <w:r w:rsidR="005E4BE4">
        <w:rPr>
          <w:rFonts w:ascii="Times New Roman" w:hAnsi="Times New Roman" w:cs="Times New Roman"/>
          <w:sz w:val="24"/>
          <w:szCs w:val="24"/>
        </w:rPr>
        <w:t>or registro de casos foram Pará e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 Amazonas. O ano de 2000 foi o que apresentou maior número de </w:t>
      </w:r>
      <w:r w:rsidR="005E4BE4">
        <w:rPr>
          <w:rFonts w:ascii="Times New Roman" w:hAnsi="Times New Roman" w:cs="Times New Roman"/>
          <w:sz w:val="24"/>
          <w:szCs w:val="24"/>
        </w:rPr>
        <w:t>óbitos por malária (245 óbitos)</w:t>
      </w:r>
      <w:r w:rsidR="002E2D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e 2013 </w:t>
      </w:r>
      <w:proofErr w:type="gramStart"/>
      <w:r w:rsidR="00F71B3F" w:rsidRPr="006110A8">
        <w:rPr>
          <w:rFonts w:ascii="Times New Roman" w:hAnsi="Times New Roman" w:cs="Times New Roman"/>
          <w:sz w:val="24"/>
          <w:szCs w:val="24"/>
        </w:rPr>
        <w:t>foi</w:t>
      </w:r>
      <w:proofErr w:type="gramEnd"/>
      <w:r w:rsidR="00F71B3F" w:rsidRPr="006110A8">
        <w:rPr>
          <w:rFonts w:ascii="Times New Roman" w:hAnsi="Times New Roman" w:cs="Times New Roman"/>
          <w:sz w:val="24"/>
          <w:szCs w:val="24"/>
        </w:rPr>
        <w:t xml:space="preserve"> o ano com menor número, 41 óbitos. 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78,7% 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das infecções são por </w:t>
      </w:r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>vivax</w:t>
      </w:r>
      <w:proofErr w:type="spellEnd"/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e 20% por </w:t>
      </w:r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P. </w:t>
      </w:r>
      <w:proofErr w:type="spellStart"/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>falciparum</w:t>
      </w:r>
      <w:proofErr w:type="spellEnd"/>
      <w:r w:rsidR="00F71B3F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71B3F" w:rsidRPr="006110A8">
        <w:rPr>
          <w:rFonts w:ascii="Times New Roman" w:hAnsi="Times New Roman" w:cs="Times New Roman"/>
          <w:sz w:val="24"/>
          <w:szCs w:val="24"/>
        </w:rPr>
        <w:t>Até 2009, o maior registro da doença em áreas espaciais foi em assentamentos</w:t>
      </w:r>
      <w:r w:rsidR="002E2D73">
        <w:rPr>
          <w:rFonts w:ascii="Times New Roman" w:hAnsi="Times New Roman" w:cs="Times New Roman"/>
          <w:sz w:val="24"/>
          <w:szCs w:val="24"/>
        </w:rPr>
        <w:t xml:space="preserve">. </w:t>
      </w:r>
      <w:r w:rsidR="00F71B3F" w:rsidRPr="006110A8">
        <w:rPr>
          <w:rFonts w:ascii="Times New Roman" w:hAnsi="Times New Roman" w:cs="Times New Roman"/>
          <w:sz w:val="24"/>
          <w:szCs w:val="24"/>
        </w:rPr>
        <w:t>A partir desse ano, houve um aumento em áreas indígenas.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</w:t>
      </w:r>
      <w:r w:rsidR="00F71B3F" w:rsidRPr="006110A8">
        <w:rPr>
          <w:rFonts w:ascii="Times New Roman" w:hAnsi="Times New Roman" w:cs="Times New Roman"/>
          <w:sz w:val="24"/>
          <w:szCs w:val="24"/>
        </w:rPr>
        <w:t xml:space="preserve">Predominante em indivíduos do sexo masculino entre 30 e 50 </w:t>
      </w:r>
      <w:r w:rsidR="005E4CA0" w:rsidRPr="006110A8">
        <w:rPr>
          <w:rFonts w:ascii="Times New Roman" w:hAnsi="Times New Roman" w:cs="Times New Roman"/>
          <w:sz w:val="24"/>
          <w:szCs w:val="24"/>
        </w:rPr>
        <w:t>anos</w:t>
      </w:r>
      <w:r w:rsidR="00F71B3F" w:rsidRPr="006110A8">
        <w:rPr>
          <w:rFonts w:ascii="Times New Roman" w:hAnsi="Times New Roman" w:cs="Times New Roman"/>
          <w:sz w:val="24"/>
          <w:szCs w:val="24"/>
        </w:rPr>
        <w:t>.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A incidência da malária na Amazônia é bastante heterogênea devido às diferentes formas de ocupação e fluxo populacional. A atividade exercida pela população influencia nessa característica epidemiológica da doença. Garimpeiros e trabalhadores envolvidos na atividade agropecuária são frequentes no registro da doença porque estão mais vulneráveis aos criadouros do mosquito. A precariedade habitacional e o crescimento desordenado das cidades são fatores que contribuem para a proliferação do vetor e, consequentemente, para</w:t>
      </w:r>
      <w:r w:rsidR="00BA0CB5">
        <w:rPr>
          <w:rFonts w:ascii="Times New Roman" w:hAnsi="Times New Roman" w:cs="Times New Roman"/>
          <w:sz w:val="24"/>
          <w:szCs w:val="24"/>
        </w:rPr>
        <w:t xml:space="preserve"> o aumento nos casos de malária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. </w:t>
      </w:r>
      <w:r w:rsidR="008C69FE" w:rsidRPr="006110A8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Conclusão</w:t>
      </w:r>
      <w:r w:rsidR="008C69F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Ao longo </w:t>
      </w:r>
      <w:r w:rsidR="00770FCF" w:rsidRPr="006110A8">
        <w:rPr>
          <w:rFonts w:ascii="Times New Roman" w:hAnsi="Times New Roman" w:cs="Times New Roman"/>
          <w:sz w:val="24"/>
          <w:szCs w:val="24"/>
        </w:rPr>
        <w:t>desses 13 anos</w:t>
      </w:r>
      <w:r w:rsidRPr="006110A8">
        <w:rPr>
          <w:rFonts w:ascii="Times New Roman" w:hAnsi="Times New Roman" w:cs="Times New Roman"/>
          <w:sz w:val="24"/>
          <w:szCs w:val="24"/>
        </w:rPr>
        <w:t xml:space="preserve"> observou-se</w:t>
      </w:r>
      <w:r w:rsidR="00FB4B33" w:rsidRPr="006110A8">
        <w:rPr>
          <w:rFonts w:ascii="Times New Roman" w:hAnsi="Times New Roman" w:cs="Times New Roman"/>
          <w:sz w:val="24"/>
          <w:szCs w:val="24"/>
        </w:rPr>
        <w:t xml:space="preserve"> a malária como doença endêmica da Região Amazônica, prevalente em homens com mais de trinta anos. Em ambos os sexos há o risco de letalidade. A espécie de maior incidência foi o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Plasmodium</w:t>
      </w:r>
      <w:proofErr w:type="spellEnd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4B33" w:rsidRPr="006110A8">
        <w:rPr>
          <w:rFonts w:ascii="Times New Roman" w:hAnsi="Times New Roman" w:cs="Times New Roman"/>
          <w:i/>
          <w:iCs/>
          <w:sz w:val="24"/>
          <w:szCs w:val="24"/>
        </w:rPr>
        <w:t>viva</w:t>
      </w:r>
      <w:r w:rsidR="00FB4B33" w:rsidRPr="00FB4B33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="00FB4B33" w:rsidRPr="00FB4B3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B4B33" w:rsidRPr="00FB4B33">
        <w:rPr>
          <w:rFonts w:ascii="Times New Roman" w:hAnsi="Times New Roman" w:cs="Times New Roman"/>
          <w:sz w:val="24"/>
          <w:szCs w:val="24"/>
        </w:rPr>
        <w:t>Os estados de maior número de notificações de casos de malá</w:t>
      </w:r>
      <w:r w:rsidR="005E4BE4">
        <w:rPr>
          <w:rFonts w:ascii="Times New Roman" w:hAnsi="Times New Roman" w:cs="Times New Roman"/>
          <w:sz w:val="24"/>
          <w:szCs w:val="24"/>
        </w:rPr>
        <w:t xml:space="preserve">ria foram Pará e </w:t>
      </w:r>
      <w:r w:rsidR="00FB4B33" w:rsidRPr="00FB4B33">
        <w:rPr>
          <w:rFonts w:ascii="Times New Roman" w:hAnsi="Times New Roman" w:cs="Times New Roman"/>
          <w:sz w:val="24"/>
          <w:szCs w:val="24"/>
        </w:rPr>
        <w:t>Amazonas em 2011.</w:t>
      </w:r>
      <w:r w:rsidR="008D0DAB">
        <w:rPr>
          <w:rFonts w:ascii="Times New Roman" w:hAnsi="Times New Roman" w:cs="Times New Roman"/>
          <w:sz w:val="24"/>
          <w:szCs w:val="24"/>
        </w:rPr>
        <w:t xml:space="preserve"> </w:t>
      </w:r>
      <w:r w:rsidR="005E4CA0" w:rsidRPr="005E4CA0">
        <w:rPr>
          <w:rFonts w:ascii="Times New Roman" w:hAnsi="Times New Roman" w:cs="Times New Roman"/>
          <w:b/>
          <w:sz w:val="24"/>
          <w:szCs w:val="24"/>
        </w:rPr>
        <w:t>Descritores:</w:t>
      </w:r>
      <w:r w:rsidR="005E4CA0">
        <w:rPr>
          <w:rFonts w:ascii="Times New Roman" w:hAnsi="Times New Roman" w:cs="Times New Roman"/>
          <w:sz w:val="24"/>
          <w:szCs w:val="24"/>
        </w:rPr>
        <w:t xml:space="preserve"> Malária, Epidemiologia, Amazônia.</w:t>
      </w:r>
    </w:p>
    <w:p w:rsidR="00FB4B33" w:rsidRPr="00FB4B33" w:rsidRDefault="00FB4B33" w:rsidP="005E4CA0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B10098" w:rsidRPr="00FB4B33" w:rsidRDefault="008D0DAB" w:rsidP="00FB4B33">
      <w:pPr>
        <w:ind w:left="170"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0098" w:rsidRPr="00FB4B33" w:rsidSect="00BA0CB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5D9"/>
    <w:multiLevelType w:val="hybridMultilevel"/>
    <w:tmpl w:val="C0D07754"/>
    <w:lvl w:ilvl="0" w:tplc="4358F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AA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A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746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E5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6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A3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CA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33"/>
    <w:rsid w:val="002E2D73"/>
    <w:rsid w:val="005E4BE4"/>
    <w:rsid w:val="005E4CA0"/>
    <w:rsid w:val="006110A8"/>
    <w:rsid w:val="00770FCF"/>
    <w:rsid w:val="008C69FE"/>
    <w:rsid w:val="008D0DAB"/>
    <w:rsid w:val="00A27F40"/>
    <w:rsid w:val="00A56A82"/>
    <w:rsid w:val="00B726B0"/>
    <w:rsid w:val="00BA0CB5"/>
    <w:rsid w:val="00D55CF7"/>
    <w:rsid w:val="00F71B3F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B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4B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5</cp:revision>
  <dcterms:created xsi:type="dcterms:W3CDTF">2018-09-24T21:56:00Z</dcterms:created>
  <dcterms:modified xsi:type="dcterms:W3CDTF">2018-09-28T23:07:00Z</dcterms:modified>
</cp:coreProperties>
</file>