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4A1D51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CARACTERÍSTICAS DOS ATENDIMENTOS DAS CRIANÇAS COM TRANSTORNO DO ESPECTRO AUTISTA REALIZADO NOS CENTROS ESPECIALIZADOS DE REABILITAÇÃO RIO DE JANEIRO.</w:t>
      </w:r>
    </w:p>
    <w:p w14:paraId="00000002" w14:textId="77777777" w:rsidR="004A1D51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3" w14:textId="77777777" w:rsidR="004A1D51" w:rsidRDefault="004A1D5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A2FF35" w14:textId="3BFE92FB" w:rsidR="009828C6" w:rsidRDefault="009828C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Andréia Dumas da Silva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hyperlink r:id="rId4" w:history="1">
        <w:r w:rsidRPr="00F844F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psi.andreiadumas@gmail.com</w:t>
        </w:r>
      </w:hyperlink>
    </w:p>
    <w:p w14:paraId="086F3961" w14:textId="608B8D19" w:rsidR="009828C6" w:rsidRDefault="009828C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Jeane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Tomazelli</w:t>
      </w:r>
      <w:proofErr w:type="spellEnd"/>
    </w:p>
    <w:p w14:paraId="73A7E065" w14:textId="06151597" w:rsidR="009828C6" w:rsidRDefault="009828C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F844F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jtomazelli@gmail.com</w:t>
        </w:r>
      </w:hyperlink>
    </w:p>
    <w:p w14:paraId="2C18FB3F" w14:textId="308BBBDE" w:rsidR="009828C6" w:rsidRDefault="009828C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828C6">
        <w:rPr>
          <w:rFonts w:ascii="Times New Roman" w:eastAsia="Times New Roman" w:hAnsi="Times New Roman" w:cs="Times New Roman"/>
          <w:sz w:val="24"/>
          <w:szCs w:val="24"/>
        </w:rPr>
        <w:t xml:space="preserve">Vania </w:t>
      </w:r>
      <w:proofErr w:type="spellStart"/>
      <w:r w:rsidRPr="009828C6">
        <w:rPr>
          <w:rFonts w:ascii="Times New Roman" w:eastAsia="Times New Roman" w:hAnsi="Times New Roman" w:cs="Times New Roman"/>
          <w:sz w:val="24"/>
          <w:szCs w:val="24"/>
        </w:rPr>
        <w:t>Girianelli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</w:r>
      <w:hyperlink r:id="rId6" w:history="1">
        <w:r w:rsidRPr="00F844F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vaniagirianelli@yahoo.com.br</w:t>
        </w:r>
      </w:hyperlink>
    </w:p>
    <w:p w14:paraId="75813E01" w14:textId="77777777" w:rsidR="009828C6" w:rsidRDefault="009828C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6510E80C" w:rsidR="004A1D51" w:rsidRDefault="0000000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Eixo Temático 3 - Inclusão e Participação Social </w:t>
      </w:r>
    </w:p>
    <w:p w14:paraId="00000005" w14:textId="77777777" w:rsidR="004A1D51" w:rsidRDefault="0000000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Escola Nacional de Saúde Pública Sérgio Arouca (ENSP)</w:t>
      </w:r>
    </w:p>
    <w:p w14:paraId="00000006" w14:textId="77777777" w:rsidR="004A1D51" w:rsidRDefault="004A1D51">
      <w:pPr>
        <w:ind w:firstLine="708"/>
        <w:jc w:val="both"/>
        <w:rPr>
          <w:rFonts w:ascii="Times New Roman" w:eastAsia="Times New Roman" w:hAnsi="Times New Roman" w:cs="Times New Roman"/>
        </w:rPr>
      </w:pPr>
    </w:p>
    <w:p w14:paraId="00000009" w14:textId="0E5E09C5" w:rsidR="004A1D51" w:rsidRDefault="007104FE" w:rsidP="007104FE">
      <w:pPr>
        <w:jc w:val="both"/>
        <w:rPr>
          <w:rFonts w:ascii="Times New Roman" w:eastAsia="Times New Roman" w:hAnsi="Times New Roman" w:cs="Times New Roman"/>
        </w:rPr>
      </w:pPr>
      <w:r w:rsidRPr="007104FE">
        <w:rPr>
          <w:rFonts w:ascii="Times New Roman" w:eastAsia="Times New Roman" w:hAnsi="Times New Roman" w:cs="Times New Roman"/>
        </w:rPr>
        <w:t>Introdução: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Há uma</w:t>
      </w:r>
      <w:r w:rsidRPr="007104FE">
        <w:rPr>
          <w:rFonts w:ascii="Times New Roman" w:eastAsia="Times New Roman" w:hAnsi="Times New Roman" w:cs="Times New Roman"/>
        </w:rPr>
        <w:t xml:space="preserve"> escassez na literatura acadêmica sobre a assistência </w:t>
      </w:r>
      <w:r>
        <w:rPr>
          <w:rFonts w:ascii="Times New Roman" w:eastAsia="Times New Roman" w:hAnsi="Times New Roman" w:cs="Times New Roman"/>
        </w:rPr>
        <w:t>de</w:t>
      </w:r>
      <w:r w:rsidRPr="007104FE">
        <w:rPr>
          <w:rFonts w:ascii="Times New Roman" w:eastAsia="Times New Roman" w:hAnsi="Times New Roman" w:cs="Times New Roman"/>
        </w:rPr>
        <w:t xml:space="preserve"> pessoas</w:t>
      </w:r>
      <w:r>
        <w:rPr>
          <w:rFonts w:ascii="Times New Roman" w:eastAsia="Times New Roman" w:hAnsi="Times New Roman" w:cs="Times New Roman"/>
        </w:rPr>
        <w:t xml:space="preserve"> com diagnóstico de TEA</w:t>
      </w:r>
      <w:r w:rsidRPr="007104FE">
        <w:rPr>
          <w:rFonts w:ascii="Times New Roman" w:eastAsia="Times New Roman" w:hAnsi="Times New Roman" w:cs="Times New Roman"/>
        </w:rPr>
        <w:t xml:space="preserve"> no </w:t>
      </w:r>
      <w:r>
        <w:rPr>
          <w:rFonts w:ascii="Times New Roman" w:eastAsia="Times New Roman" w:hAnsi="Times New Roman" w:cs="Times New Roman"/>
        </w:rPr>
        <w:t>centro especializado de reabilitação</w:t>
      </w:r>
      <w:r w:rsidRPr="007104FE">
        <w:rPr>
          <w:rFonts w:ascii="Times New Roman" w:eastAsia="Times New Roman" w:hAnsi="Times New Roman" w:cs="Times New Roman"/>
        </w:rPr>
        <w:t>, em particular, aqueles que abordam a tendência ao longo de uma década. A falta de pesquisas abrangentes e de longo prazo limita a compreensão sobre a evolução das práticas de atendimento, as mudanças nas necessidades das pessoas com TEA e o aumento ou não destes serviços.</w:t>
      </w:r>
      <w:r>
        <w:rPr>
          <w:rFonts w:ascii="Times New Roman" w:eastAsia="Times New Roman" w:hAnsi="Times New Roman" w:cs="Times New Roman"/>
        </w:rPr>
        <w:t xml:space="preserve"> </w:t>
      </w:r>
      <w:r w:rsidR="007563B6" w:rsidRPr="007104FE">
        <w:rPr>
          <w:rFonts w:ascii="Times New Roman" w:eastAsia="Times New Roman" w:hAnsi="Times New Roman" w:cs="Times New Roman"/>
        </w:rPr>
        <w:t>Objetivo:</w:t>
      </w:r>
      <w:r w:rsidR="007563B6">
        <w:rPr>
          <w:rFonts w:ascii="Times New Roman" w:eastAsia="Times New Roman" w:hAnsi="Times New Roman" w:cs="Times New Roman"/>
        </w:rPr>
        <w:t xml:space="preserve"> A pesquisa tem como objetivo avaliar as características do atendimento às crianças </w:t>
      </w:r>
      <w:r w:rsidR="007563B6" w:rsidRPr="007218BD">
        <w:rPr>
          <w:rFonts w:ascii="Times New Roman" w:eastAsia="Times New Roman" w:hAnsi="Times New Roman" w:cs="Times New Roman"/>
        </w:rPr>
        <w:t xml:space="preserve">com Transtorno do Espectro Autista (TEA) nos Centros de Reabilitação </w:t>
      </w:r>
      <w:r w:rsidR="00467C17" w:rsidRPr="007218BD">
        <w:rPr>
          <w:rFonts w:ascii="Times New Roman" w:eastAsia="Times New Roman" w:hAnsi="Times New Roman" w:cs="Times New Roman"/>
        </w:rPr>
        <w:t xml:space="preserve"> </w:t>
      </w:r>
      <w:r w:rsidR="00E93A3B" w:rsidRPr="007218BD">
        <w:rPr>
          <w:rFonts w:ascii="Times New Roman" w:eastAsia="Times New Roman" w:hAnsi="Times New Roman" w:cs="Times New Roman"/>
        </w:rPr>
        <w:t xml:space="preserve">do Sistema Único de Saúde (SUS), </w:t>
      </w:r>
      <w:r w:rsidR="007563B6" w:rsidRPr="007218BD">
        <w:rPr>
          <w:rFonts w:ascii="Times New Roman" w:eastAsia="Times New Roman" w:hAnsi="Times New Roman" w:cs="Times New Roman"/>
        </w:rPr>
        <w:t xml:space="preserve">no estado do Rio de Janeiro, em 2023. </w:t>
      </w:r>
      <w:r w:rsidR="007563B6" w:rsidRPr="007104FE">
        <w:rPr>
          <w:rFonts w:ascii="Times New Roman" w:eastAsia="Times New Roman" w:hAnsi="Times New Roman" w:cs="Times New Roman"/>
        </w:rPr>
        <w:t>Método:</w:t>
      </w:r>
      <w:r w:rsidR="007563B6" w:rsidRPr="007218BD">
        <w:rPr>
          <w:rFonts w:ascii="Times New Roman" w:eastAsia="Times New Roman" w:hAnsi="Times New Roman" w:cs="Times New Roman"/>
        </w:rPr>
        <w:t xml:space="preserve"> </w:t>
      </w:r>
      <w:r w:rsidR="00467C17" w:rsidRPr="007218BD">
        <w:rPr>
          <w:rFonts w:ascii="Times New Roman" w:eastAsia="Times New Roman" w:hAnsi="Times New Roman" w:cs="Times New Roman"/>
        </w:rPr>
        <w:t>estudo transversal  das caracter</w:t>
      </w:r>
      <w:r w:rsidR="00E93A3B" w:rsidRPr="007218BD">
        <w:rPr>
          <w:rFonts w:ascii="Times New Roman" w:eastAsia="Times New Roman" w:hAnsi="Times New Roman" w:cs="Times New Roman"/>
        </w:rPr>
        <w:t>í</w:t>
      </w:r>
      <w:r w:rsidR="00467C17" w:rsidRPr="007218BD">
        <w:rPr>
          <w:rFonts w:ascii="Times New Roman" w:eastAsia="Times New Roman" w:hAnsi="Times New Roman" w:cs="Times New Roman"/>
        </w:rPr>
        <w:t xml:space="preserve">sticas dos atendimentos de criancas de ate 12 anos  atendidas nos Centros de Reabilitação.  Utilizou-se </w:t>
      </w:r>
      <w:r w:rsidR="007A3C30" w:rsidRPr="007218BD">
        <w:rPr>
          <w:rFonts w:ascii="Times New Roman" w:eastAsia="Times New Roman" w:hAnsi="Times New Roman" w:cs="Times New Roman"/>
        </w:rPr>
        <w:t xml:space="preserve">os </w:t>
      </w:r>
      <w:r w:rsidR="00467C17" w:rsidRPr="007218BD">
        <w:rPr>
          <w:rFonts w:ascii="Times New Roman" w:eastAsia="Times New Roman" w:hAnsi="Times New Roman" w:cs="Times New Roman"/>
        </w:rPr>
        <w:t>atendimento</w:t>
      </w:r>
      <w:r w:rsidR="007A3C30" w:rsidRPr="007218BD">
        <w:rPr>
          <w:rFonts w:ascii="Times New Roman" w:eastAsia="Times New Roman" w:hAnsi="Times New Roman" w:cs="Times New Roman"/>
        </w:rPr>
        <w:t>s registrados</w:t>
      </w:r>
      <w:r w:rsidR="00467C17" w:rsidRPr="007218BD">
        <w:rPr>
          <w:rFonts w:ascii="Times New Roman" w:eastAsia="Times New Roman" w:hAnsi="Times New Roman" w:cs="Times New Roman"/>
        </w:rPr>
        <w:t xml:space="preserve"> </w:t>
      </w:r>
      <w:r w:rsidR="007A3C30" w:rsidRPr="007218BD">
        <w:rPr>
          <w:rFonts w:ascii="Times New Roman" w:eastAsia="Times New Roman" w:hAnsi="Times New Roman" w:cs="Times New Roman"/>
        </w:rPr>
        <w:t>n</w:t>
      </w:r>
      <w:r w:rsidR="00467C17" w:rsidRPr="007218BD">
        <w:rPr>
          <w:rFonts w:ascii="Times New Roman" w:eastAsia="Times New Roman" w:hAnsi="Times New Roman" w:cs="Times New Roman"/>
        </w:rPr>
        <w:t>o sistema de informação ambulatorial (SIA/SUS)</w:t>
      </w:r>
      <w:r w:rsidR="00624530">
        <w:rPr>
          <w:rFonts w:ascii="Times New Roman" w:eastAsia="Times New Roman" w:hAnsi="Times New Roman" w:cs="Times New Roman"/>
        </w:rPr>
        <w:t xml:space="preserve"> </w:t>
      </w:r>
      <w:r w:rsidR="00467C17" w:rsidRPr="007218BD">
        <w:rPr>
          <w:rFonts w:ascii="Times New Roman" w:eastAsia="Times New Roman" w:hAnsi="Times New Roman" w:cs="Times New Roman"/>
        </w:rPr>
        <w:t xml:space="preserve">e </w:t>
      </w:r>
      <w:r w:rsidR="007A3C30" w:rsidRPr="007218BD">
        <w:rPr>
          <w:rFonts w:ascii="Times New Roman" w:eastAsia="Times New Roman" w:hAnsi="Times New Roman" w:cs="Times New Roman"/>
        </w:rPr>
        <w:t xml:space="preserve">o tipo de serviço </w:t>
      </w:r>
      <w:r w:rsidR="00467C17" w:rsidRPr="007218BD">
        <w:rPr>
          <w:rFonts w:ascii="Times New Roman" w:eastAsia="Times New Roman" w:hAnsi="Times New Roman" w:cs="Times New Roman"/>
        </w:rPr>
        <w:t xml:space="preserve">do </w:t>
      </w:r>
      <w:r w:rsidR="00234B76" w:rsidRPr="007218BD">
        <w:rPr>
          <w:rFonts w:ascii="Times New Roman" w:eastAsia="Times New Roman" w:hAnsi="Times New Roman" w:cs="Times New Roman"/>
        </w:rPr>
        <w:t>Cadastro Nacional de Estabelecimentos de Saúde (SCNES)</w:t>
      </w:r>
      <w:r w:rsidR="00467C17" w:rsidRPr="007218BD">
        <w:rPr>
          <w:rFonts w:ascii="Times New Roman" w:eastAsia="Times New Roman" w:hAnsi="Times New Roman" w:cs="Times New Roman"/>
        </w:rPr>
        <w:t>. Foram selecionados os diagnósticos de trantorno global do desenvolvimento (F84) da Classificação Internacional de Doenças (CID-10)</w:t>
      </w:r>
      <w:r w:rsidR="00234B76" w:rsidRPr="007218BD">
        <w:rPr>
          <w:rFonts w:ascii="Times New Roman" w:eastAsia="Times New Roman" w:hAnsi="Times New Roman" w:cs="Times New Roman"/>
        </w:rPr>
        <w:t>, exceto os subtipos F84.2 e F84.4, de forma a contemplar a classificação TEA da CID-11</w:t>
      </w:r>
      <w:r w:rsidR="00467C17" w:rsidRPr="007218BD">
        <w:rPr>
          <w:rFonts w:ascii="Times New Roman" w:eastAsia="Times New Roman" w:hAnsi="Times New Roman" w:cs="Times New Roman"/>
        </w:rPr>
        <w:t xml:space="preserve">. </w:t>
      </w:r>
      <w:r w:rsidR="007563B6" w:rsidRPr="007104FE">
        <w:rPr>
          <w:rFonts w:ascii="Times New Roman" w:eastAsia="Times New Roman" w:hAnsi="Times New Roman" w:cs="Times New Roman"/>
        </w:rPr>
        <w:t>Resultados:</w:t>
      </w:r>
      <w:r w:rsidR="007563B6" w:rsidRPr="007218BD">
        <w:rPr>
          <w:rFonts w:ascii="Times New Roman" w:eastAsia="Times New Roman" w:hAnsi="Times New Roman" w:cs="Times New Roman"/>
        </w:rPr>
        <w:t xml:space="preserve"> </w:t>
      </w:r>
      <w:r w:rsidR="00467C17" w:rsidRPr="007218BD">
        <w:rPr>
          <w:rFonts w:ascii="Times New Roman" w:eastAsia="Times New Roman" w:hAnsi="Times New Roman" w:cs="Times New Roman"/>
        </w:rPr>
        <w:t>F</w:t>
      </w:r>
      <w:r w:rsidR="007563B6" w:rsidRPr="007218BD">
        <w:rPr>
          <w:rFonts w:ascii="Times New Roman" w:eastAsia="Times New Roman" w:hAnsi="Times New Roman" w:cs="Times New Roman"/>
        </w:rPr>
        <w:t>oram atendidas 70.311 crianças</w:t>
      </w:r>
      <w:r w:rsidR="00467C17" w:rsidRPr="007218BD">
        <w:rPr>
          <w:rFonts w:ascii="Times New Roman" w:eastAsia="Times New Roman" w:hAnsi="Times New Roman" w:cs="Times New Roman"/>
        </w:rPr>
        <w:t xml:space="preserve"> com idade até 12 anos</w:t>
      </w:r>
      <w:r w:rsidR="00234B76" w:rsidRPr="007218BD">
        <w:rPr>
          <w:rFonts w:ascii="Times New Roman" w:eastAsia="Times New Roman" w:hAnsi="Times New Roman" w:cs="Times New Roman"/>
        </w:rPr>
        <w:t xml:space="preserve">, </w:t>
      </w:r>
      <w:r w:rsidR="007563B6" w:rsidRPr="007218BD">
        <w:rPr>
          <w:rFonts w:ascii="Times New Roman" w:eastAsia="Times New Roman" w:hAnsi="Times New Roman" w:cs="Times New Roman"/>
        </w:rPr>
        <w:t xml:space="preserve">72% </w:t>
      </w:r>
      <w:r w:rsidR="00467C17" w:rsidRPr="007218BD">
        <w:rPr>
          <w:rFonts w:ascii="Times New Roman" w:eastAsia="Times New Roman" w:hAnsi="Times New Roman" w:cs="Times New Roman"/>
        </w:rPr>
        <w:t>sexo masculino</w:t>
      </w:r>
      <w:r w:rsidR="007A3C30" w:rsidRPr="007218BD">
        <w:rPr>
          <w:rFonts w:ascii="Times New Roman" w:eastAsia="Times New Roman" w:hAnsi="Times New Roman" w:cs="Times New Roman"/>
        </w:rPr>
        <w:t xml:space="preserve">, </w:t>
      </w:r>
      <w:r w:rsidR="007563B6" w:rsidRPr="007218BD">
        <w:rPr>
          <w:rFonts w:ascii="Times New Roman" w:eastAsia="Times New Roman" w:hAnsi="Times New Roman" w:cs="Times New Roman"/>
        </w:rPr>
        <w:t>63% pard</w:t>
      </w:r>
      <w:r w:rsidR="00234B76" w:rsidRPr="007218BD">
        <w:rPr>
          <w:rFonts w:ascii="Times New Roman" w:eastAsia="Times New Roman" w:hAnsi="Times New Roman" w:cs="Times New Roman"/>
        </w:rPr>
        <w:t>o</w:t>
      </w:r>
      <w:r w:rsidR="007563B6" w:rsidRPr="007218BD">
        <w:rPr>
          <w:rFonts w:ascii="Times New Roman" w:eastAsia="Times New Roman" w:hAnsi="Times New Roman" w:cs="Times New Roman"/>
        </w:rPr>
        <w:t>s</w:t>
      </w:r>
      <w:r w:rsidR="007A3C30" w:rsidRPr="007218BD">
        <w:rPr>
          <w:rFonts w:ascii="Times New Roman" w:eastAsia="Times New Roman" w:hAnsi="Times New Roman" w:cs="Times New Roman"/>
        </w:rPr>
        <w:t>, 25% dos a</w:t>
      </w:r>
      <w:r w:rsidR="00467C17" w:rsidRPr="007218BD">
        <w:rPr>
          <w:rFonts w:ascii="Times New Roman" w:eastAsia="Times New Roman" w:hAnsi="Times New Roman" w:cs="Times New Roman"/>
        </w:rPr>
        <w:t xml:space="preserve">tendimentos </w:t>
      </w:r>
      <w:r w:rsidR="007A3C30" w:rsidRPr="007218BD">
        <w:rPr>
          <w:rFonts w:ascii="Times New Roman" w:eastAsia="Times New Roman" w:hAnsi="Times New Roman" w:cs="Times New Roman"/>
        </w:rPr>
        <w:t>na faixa etária de</w:t>
      </w:r>
      <w:r w:rsidR="007563B6" w:rsidRPr="007218BD">
        <w:rPr>
          <w:rFonts w:ascii="Times New Roman" w:eastAsia="Times New Roman" w:hAnsi="Times New Roman" w:cs="Times New Roman"/>
        </w:rPr>
        <w:t xml:space="preserve"> 3 </w:t>
      </w:r>
      <w:r w:rsidR="007A3C30" w:rsidRPr="007218BD">
        <w:rPr>
          <w:rFonts w:ascii="Times New Roman" w:eastAsia="Times New Roman" w:hAnsi="Times New Roman" w:cs="Times New Roman"/>
        </w:rPr>
        <w:t>a</w:t>
      </w:r>
      <w:r w:rsidR="007563B6" w:rsidRPr="007218BD">
        <w:rPr>
          <w:rFonts w:ascii="Times New Roman" w:eastAsia="Times New Roman" w:hAnsi="Times New Roman" w:cs="Times New Roman"/>
        </w:rPr>
        <w:t xml:space="preserve"> 4 anos. </w:t>
      </w:r>
      <w:r w:rsidR="00234B76" w:rsidRPr="007218BD">
        <w:rPr>
          <w:rFonts w:ascii="Times New Roman" w:eastAsia="Times New Roman" w:hAnsi="Times New Roman" w:cs="Times New Roman"/>
        </w:rPr>
        <w:t>O</w:t>
      </w:r>
      <w:r w:rsidR="007563B6" w:rsidRPr="007218BD">
        <w:rPr>
          <w:rFonts w:ascii="Times New Roman" w:eastAsia="Times New Roman" w:hAnsi="Times New Roman" w:cs="Times New Roman"/>
        </w:rPr>
        <w:t xml:space="preserve">  estabelecimento</w:t>
      </w:r>
      <w:r w:rsidR="00234B76" w:rsidRPr="007218BD">
        <w:rPr>
          <w:rFonts w:ascii="Times New Roman" w:eastAsia="Times New Roman" w:hAnsi="Times New Roman" w:cs="Times New Roman"/>
        </w:rPr>
        <w:t xml:space="preserve"> que mais realizou atendimento foi o tipo CER II</w:t>
      </w:r>
      <w:r w:rsidR="007563B6" w:rsidRPr="007218BD">
        <w:rPr>
          <w:rFonts w:ascii="Times New Roman" w:eastAsia="Times New Roman" w:hAnsi="Times New Roman" w:cs="Times New Roman"/>
        </w:rPr>
        <w:t xml:space="preserve"> </w:t>
      </w:r>
      <w:r w:rsidR="00234B76" w:rsidRPr="007218BD">
        <w:rPr>
          <w:rFonts w:ascii="Times New Roman" w:eastAsia="Times New Roman" w:hAnsi="Times New Roman" w:cs="Times New Roman"/>
        </w:rPr>
        <w:t>(</w:t>
      </w:r>
      <w:r w:rsidR="007563B6" w:rsidRPr="007218BD">
        <w:rPr>
          <w:rFonts w:ascii="Times New Roman" w:eastAsia="Times New Roman" w:hAnsi="Times New Roman" w:cs="Times New Roman"/>
        </w:rPr>
        <w:t>77%</w:t>
      </w:r>
      <w:r w:rsidR="00234B76" w:rsidRPr="007218BD">
        <w:rPr>
          <w:rFonts w:ascii="Times New Roman" w:eastAsia="Times New Roman" w:hAnsi="Times New Roman" w:cs="Times New Roman"/>
        </w:rPr>
        <w:t>)</w:t>
      </w:r>
      <w:r w:rsidR="007218BD" w:rsidRPr="007218BD">
        <w:rPr>
          <w:rFonts w:ascii="Times New Roman" w:eastAsia="Times New Roman" w:hAnsi="Times New Roman" w:cs="Times New Roman"/>
        </w:rPr>
        <w:t>.</w:t>
      </w:r>
      <w:r w:rsidR="007A3C30" w:rsidRPr="007218BD">
        <w:rPr>
          <w:rFonts w:ascii="Times New Roman" w:eastAsia="Times New Roman" w:hAnsi="Times New Roman" w:cs="Times New Roman"/>
        </w:rPr>
        <w:t xml:space="preserve"> </w:t>
      </w:r>
      <w:r w:rsidR="00234B76" w:rsidRPr="007104FE">
        <w:rPr>
          <w:rFonts w:ascii="Times New Roman" w:eastAsia="Times New Roman" w:hAnsi="Times New Roman" w:cs="Times New Roman"/>
        </w:rPr>
        <w:t>Discussão</w:t>
      </w:r>
      <w:r w:rsidR="00E93A3B" w:rsidRPr="007104FE">
        <w:rPr>
          <w:rFonts w:ascii="Times New Roman" w:eastAsia="Times New Roman" w:hAnsi="Times New Roman" w:cs="Times New Roman"/>
        </w:rPr>
        <w:t>:</w:t>
      </w:r>
      <w:r w:rsidR="00234B76" w:rsidRPr="007218BD">
        <w:rPr>
          <w:rFonts w:ascii="Times New Roman" w:eastAsia="Times New Roman" w:hAnsi="Times New Roman" w:cs="Times New Roman"/>
        </w:rPr>
        <w:t xml:space="preserve"> </w:t>
      </w:r>
      <w:r w:rsidR="00E93A3B" w:rsidRPr="007218BD">
        <w:rPr>
          <w:rFonts w:ascii="Times New Roman" w:eastAsia="Times New Roman" w:hAnsi="Times New Roman" w:cs="Times New Roman"/>
        </w:rPr>
        <w:t xml:space="preserve">Os resultados do estudo </w:t>
      </w:r>
      <w:r w:rsidR="007563B6" w:rsidRPr="007218BD">
        <w:rPr>
          <w:rFonts w:ascii="Times New Roman" w:eastAsia="Times New Roman" w:hAnsi="Times New Roman" w:cs="Times New Roman"/>
        </w:rPr>
        <w:t xml:space="preserve">contribui </w:t>
      </w:r>
      <w:r w:rsidR="00E93A3B" w:rsidRPr="007218BD">
        <w:rPr>
          <w:rFonts w:ascii="Times New Roman" w:eastAsia="Times New Roman" w:hAnsi="Times New Roman" w:cs="Times New Roman"/>
        </w:rPr>
        <w:t xml:space="preserve"> potencialemten </w:t>
      </w:r>
      <w:r w:rsidR="007563B6" w:rsidRPr="007218BD">
        <w:rPr>
          <w:rFonts w:ascii="Times New Roman" w:eastAsia="Times New Roman" w:hAnsi="Times New Roman" w:cs="Times New Roman"/>
        </w:rPr>
        <w:t xml:space="preserve">para </w:t>
      </w:r>
      <w:r w:rsidR="00E93A3B" w:rsidRPr="007218BD">
        <w:rPr>
          <w:rFonts w:ascii="Times New Roman" w:eastAsia="Times New Roman" w:hAnsi="Times New Roman" w:cs="Times New Roman"/>
        </w:rPr>
        <w:t xml:space="preserve">para qualificat  a discussão sobre </w:t>
      </w:r>
      <w:r w:rsidR="007563B6" w:rsidRPr="007218BD">
        <w:rPr>
          <w:rFonts w:ascii="Times New Roman" w:eastAsia="Times New Roman" w:hAnsi="Times New Roman" w:cs="Times New Roman"/>
        </w:rPr>
        <w:t xml:space="preserve"> </w:t>
      </w:r>
      <w:r w:rsidR="00E93A3B" w:rsidRPr="007218BD">
        <w:rPr>
          <w:rFonts w:ascii="Times New Roman" w:eastAsia="Times New Roman" w:hAnsi="Times New Roman" w:cs="Times New Roman"/>
        </w:rPr>
        <w:t>o atendimentos nos centros de rabilitação em crianças</w:t>
      </w:r>
      <w:r w:rsidR="007563B6" w:rsidRPr="007218BD">
        <w:rPr>
          <w:rFonts w:ascii="Times New Roman" w:eastAsia="Times New Roman" w:hAnsi="Times New Roman" w:cs="Times New Roman"/>
        </w:rPr>
        <w:t xml:space="preserve"> com TEA</w:t>
      </w:r>
      <w:r w:rsidR="00E93A3B" w:rsidRPr="007218BD">
        <w:rPr>
          <w:rFonts w:ascii="Times New Roman" w:eastAsia="Times New Roman" w:hAnsi="Times New Roman" w:cs="Times New Roman"/>
        </w:rPr>
        <w:t>.</w:t>
      </w:r>
      <w:r w:rsidR="007563B6" w:rsidRPr="007218BD">
        <w:rPr>
          <w:rFonts w:ascii="Times New Roman" w:eastAsia="Times New Roman" w:hAnsi="Times New Roman" w:cs="Times New Roman"/>
        </w:rPr>
        <w:t xml:space="preserve"> </w:t>
      </w:r>
      <w:r w:rsidR="00E93A3B" w:rsidRPr="007218BD">
        <w:rPr>
          <w:rFonts w:ascii="Times New Roman" w:eastAsia="Times New Roman" w:hAnsi="Times New Roman" w:cs="Times New Roman"/>
        </w:rPr>
        <w:t xml:space="preserve">Os achados do estudo são importantes para </w:t>
      </w:r>
      <w:r w:rsidR="007563B6" w:rsidRPr="007218BD">
        <w:rPr>
          <w:rFonts w:ascii="Times New Roman" w:eastAsia="Times New Roman" w:hAnsi="Times New Roman" w:cs="Times New Roman"/>
        </w:rPr>
        <w:t>à promoção dos Direitos Humanos, assegurando que crianças e adolescentes com TEA tenham acesso a serviços de qualidade que respeitem sua integridade e promovam sua autonomia</w:t>
      </w:r>
      <w:r w:rsidR="00E93A3B" w:rsidRPr="007218BD">
        <w:rPr>
          <w:rFonts w:ascii="Times New Roman" w:eastAsia="Times New Roman" w:hAnsi="Times New Roman" w:cs="Times New Roman"/>
        </w:rPr>
        <w:t>e para qualificar a discussão sobre a integralidade do cuidado (SUS</w:t>
      </w:r>
      <w:r w:rsidR="007218BD" w:rsidRPr="007218BD">
        <w:rPr>
          <w:rFonts w:ascii="Times New Roman" w:eastAsia="Times New Roman" w:hAnsi="Times New Roman" w:cs="Times New Roman"/>
        </w:rPr>
        <w:t>)</w:t>
      </w:r>
      <w:r w:rsidR="00E93A3B" w:rsidRPr="007218BD">
        <w:rPr>
          <w:rFonts w:ascii="Times New Roman" w:eastAsia="Times New Roman" w:hAnsi="Times New Roman" w:cs="Times New Roman"/>
        </w:rPr>
        <w:t xml:space="preserve"> e na política de Cuidados à Pessoa com Deficiência, destacando a importância da reabilitação e da inclusão social.</w:t>
      </w:r>
    </w:p>
    <w:p w14:paraId="0000000A" w14:textId="280C730B" w:rsidR="004A1D51" w:rsidRDefault="004A1D51">
      <w:pPr>
        <w:ind w:firstLine="708"/>
        <w:jc w:val="both"/>
        <w:rPr>
          <w:rFonts w:ascii="Times New Roman" w:eastAsia="Times New Roman" w:hAnsi="Times New Roman" w:cs="Times New Roman"/>
        </w:rPr>
      </w:pPr>
    </w:p>
    <w:p w14:paraId="0000000B" w14:textId="77777777" w:rsidR="004A1D51" w:rsidRDefault="004A1D51">
      <w:pPr>
        <w:ind w:firstLine="708"/>
        <w:jc w:val="both"/>
        <w:rPr>
          <w:rFonts w:ascii="Times New Roman" w:eastAsia="Times New Roman" w:hAnsi="Times New Roman" w:cs="Times New Roman"/>
        </w:rPr>
      </w:pPr>
    </w:p>
    <w:p w14:paraId="0000000D" w14:textId="7BB31354" w:rsidR="004A1D51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Palavras-Chave: </w:t>
      </w:r>
      <w:r w:rsidR="007218BD">
        <w:rPr>
          <w:rFonts w:ascii="Times New Roman" w:eastAsia="Times New Roman" w:hAnsi="Times New Roman" w:cs="Times New Roman"/>
        </w:rPr>
        <w:t>Autismo</w:t>
      </w:r>
      <w:r>
        <w:rPr>
          <w:rFonts w:ascii="Times New Roman" w:eastAsia="Times New Roman" w:hAnsi="Times New Roman" w:cs="Times New Roman"/>
        </w:rPr>
        <w:t xml:space="preserve">, </w:t>
      </w:r>
      <w:r w:rsidR="007218BD">
        <w:rPr>
          <w:rFonts w:ascii="Times New Roman" w:eastAsia="Times New Roman" w:hAnsi="Times New Roman" w:cs="Times New Roman"/>
        </w:rPr>
        <w:t>Reabilitação</w:t>
      </w:r>
      <w:r>
        <w:rPr>
          <w:rFonts w:ascii="Times New Roman" w:eastAsia="Times New Roman" w:hAnsi="Times New Roman" w:cs="Times New Roman"/>
        </w:rPr>
        <w:t xml:space="preserve">, </w:t>
      </w:r>
      <w:r w:rsidR="007218BD">
        <w:rPr>
          <w:rFonts w:ascii="Times New Roman" w:eastAsia="Times New Roman" w:hAnsi="Times New Roman" w:cs="Times New Roman"/>
        </w:rPr>
        <w:t>Políticas P</w:t>
      </w:r>
      <w:r>
        <w:rPr>
          <w:rFonts w:ascii="Times New Roman" w:eastAsia="Times New Roman" w:hAnsi="Times New Roman" w:cs="Times New Roman"/>
        </w:rPr>
        <w:t>úblicas, S</w:t>
      </w:r>
      <w:r w:rsidR="007218BD">
        <w:rPr>
          <w:rFonts w:ascii="Times New Roman" w:eastAsia="Times New Roman" w:hAnsi="Times New Roman" w:cs="Times New Roman"/>
        </w:rPr>
        <w:t xml:space="preserve">istema Único de </w:t>
      </w:r>
      <w:r>
        <w:rPr>
          <w:rFonts w:ascii="Times New Roman" w:eastAsia="Times New Roman" w:hAnsi="Times New Roman" w:cs="Times New Roman"/>
        </w:rPr>
        <w:t>S</w:t>
      </w:r>
      <w:r w:rsidR="007218BD">
        <w:rPr>
          <w:rFonts w:ascii="Times New Roman" w:eastAsia="Times New Roman" w:hAnsi="Times New Roman" w:cs="Times New Roman"/>
        </w:rPr>
        <w:t>aúde, Direitos Humanos</w:t>
      </w:r>
    </w:p>
    <w:sectPr w:rsidR="004A1D51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D51"/>
    <w:rsid w:val="000A5DBC"/>
    <w:rsid w:val="00234B76"/>
    <w:rsid w:val="00467C17"/>
    <w:rsid w:val="004A1D51"/>
    <w:rsid w:val="00624530"/>
    <w:rsid w:val="007104FE"/>
    <w:rsid w:val="007218BD"/>
    <w:rsid w:val="007563B6"/>
    <w:rsid w:val="007A3C30"/>
    <w:rsid w:val="0087630F"/>
    <w:rsid w:val="00901E61"/>
    <w:rsid w:val="009828C6"/>
    <w:rsid w:val="009D40FD"/>
    <w:rsid w:val="00D3473A"/>
    <w:rsid w:val="00E2504D"/>
    <w:rsid w:val="00E9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FDED1"/>
  <w15:docId w15:val="{E3F06147-D17E-4625-BA2B-91A37D4E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2F549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2F549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spacing w:after="80" w:line="240" w:lineRule="auto"/>
    </w:pPr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rPr>
      <w:color w:val="595959"/>
      <w:sz w:val="28"/>
      <w:szCs w:val="28"/>
    </w:rPr>
  </w:style>
  <w:style w:type="paragraph" w:styleId="Reviso">
    <w:name w:val="Revision"/>
    <w:hidden/>
    <w:uiPriority w:val="99"/>
    <w:semiHidden/>
    <w:rsid w:val="007563B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9828C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82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niagirianelli@yahoo.com.br" TargetMode="External"/><Relationship Id="rId5" Type="http://schemas.openxmlformats.org/officeDocument/2006/relationships/hyperlink" Target="mailto:jtomazelli@gmail.com" TargetMode="External"/><Relationship Id="rId4" Type="http://schemas.openxmlformats.org/officeDocument/2006/relationships/hyperlink" Target="mailto:psi.andreiaduma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2191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Carvalho Gomes</dc:creator>
  <cp:lastModifiedBy>Marina Carvalho Gomes</cp:lastModifiedBy>
  <cp:revision>2</cp:revision>
  <dcterms:created xsi:type="dcterms:W3CDTF">2025-04-26T21:32:00Z</dcterms:created>
  <dcterms:modified xsi:type="dcterms:W3CDTF">2025-04-26T21:32:00Z</dcterms:modified>
</cp:coreProperties>
</file>