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9C415" w14:textId="0FC6060A" w:rsidR="00C66CAD" w:rsidRDefault="00EB1DD8">
      <w:r>
        <w:t xml:space="preserve">RELATO DE CASO: CURATIVO A VÁCUO </w:t>
      </w:r>
      <w:r w:rsidR="00291E7E">
        <w:t>ENDOLUMINAL C</w:t>
      </w:r>
      <w:r>
        <w:t xml:space="preserve">OMO TRATAMENTO DE FÍSTULA </w:t>
      </w:r>
      <w:r w:rsidR="00941900">
        <w:t xml:space="preserve">GASTROPLEURAL E </w:t>
      </w:r>
      <w:r w:rsidR="00291E7E">
        <w:t xml:space="preserve">DE ANASTOMOSE </w:t>
      </w:r>
      <w:r>
        <w:t>ES</w:t>
      </w:r>
      <w:r w:rsidR="00291E7E">
        <w:t>OFAGOGÁSTRICA</w:t>
      </w:r>
      <w:r w:rsidR="00941900">
        <w:t xml:space="preserve"> CERVICAL</w:t>
      </w:r>
    </w:p>
    <w:p w14:paraId="5969B949" w14:textId="301D2F44" w:rsidR="00EB1DD8" w:rsidRDefault="00EB1DD8"/>
    <w:p w14:paraId="6AAB19B8" w14:textId="414D3ABB" w:rsidR="00A125AE" w:rsidRDefault="00A125AE">
      <w:r>
        <w:t xml:space="preserve">Introdução: A terapia a vácuo </w:t>
      </w:r>
      <w:proofErr w:type="spellStart"/>
      <w:r>
        <w:t>endoluminal</w:t>
      </w:r>
      <w:proofErr w:type="spellEnd"/>
      <w:r>
        <w:t xml:space="preserve"> </w:t>
      </w:r>
      <w:r w:rsidR="008303ED">
        <w:t xml:space="preserve">é uma </w:t>
      </w:r>
      <w:r>
        <w:t>terapia eficaz para tratamento de f</w:t>
      </w:r>
      <w:r w:rsidR="007C31CA">
        <w:t>í</w:t>
      </w:r>
      <w:r>
        <w:t xml:space="preserve">stulas esofágicas, </w:t>
      </w:r>
      <w:r w:rsidR="008303ED">
        <w:t>e tem</w:t>
      </w:r>
      <w:r>
        <w:t xml:space="preserve"> </w:t>
      </w:r>
      <w:r w:rsidR="008303ED">
        <w:t>com</w:t>
      </w:r>
      <w:r>
        <w:t>o objetivo manter drenagem constante e promover o surgimento de tecido de granulação</w:t>
      </w:r>
      <w:r w:rsidR="008303ED">
        <w:t>.</w:t>
      </w:r>
    </w:p>
    <w:p w14:paraId="16D00054" w14:textId="619493E1" w:rsidR="00A125AE" w:rsidRDefault="00A125AE">
      <w:r>
        <w:t>Objetivo: Descrever caso clínico de tratamento de f</w:t>
      </w:r>
      <w:r w:rsidR="007C31CA">
        <w:t>í</w:t>
      </w:r>
      <w:r>
        <w:t xml:space="preserve">stula </w:t>
      </w:r>
      <w:proofErr w:type="spellStart"/>
      <w:r w:rsidR="00941900">
        <w:t>gastropleural</w:t>
      </w:r>
      <w:proofErr w:type="spellEnd"/>
      <w:r w:rsidR="00941900">
        <w:t xml:space="preserve"> e de anastomose esofagogástrica cervical</w:t>
      </w:r>
      <w:r>
        <w:t xml:space="preserve"> com curativo a vácuo.</w:t>
      </w:r>
    </w:p>
    <w:p w14:paraId="71FFAA3E" w14:textId="4DE489A1" w:rsidR="008303ED" w:rsidRDefault="007C31CA">
      <w:pPr>
        <w:rPr>
          <w:rFonts w:cstheme="minorHAnsi"/>
        </w:rPr>
      </w:pPr>
      <w:r>
        <w:rPr>
          <w:rFonts w:cstheme="minorHAnsi"/>
        </w:rPr>
        <w:t xml:space="preserve">Caso: </w:t>
      </w:r>
      <w:r w:rsidR="00F673A2" w:rsidRPr="008C251B">
        <w:rPr>
          <w:rFonts w:cstheme="minorHAnsi"/>
        </w:rPr>
        <w:t xml:space="preserve">Paciente masculino, </w:t>
      </w:r>
      <w:r w:rsidR="000970FC">
        <w:rPr>
          <w:rFonts w:cstheme="minorHAnsi"/>
        </w:rPr>
        <w:t xml:space="preserve">61 anos, </w:t>
      </w:r>
      <w:r w:rsidR="00F673A2" w:rsidRPr="008C251B">
        <w:rPr>
          <w:rFonts w:cstheme="minorHAnsi"/>
        </w:rPr>
        <w:t>branco, procedente d</w:t>
      </w:r>
      <w:r w:rsidR="000970FC">
        <w:rPr>
          <w:rFonts w:cstheme="minorHAnsi"/>
        </w:rPr>
        <w:t xml:space="preserve">e Porto </w:t>
      </w:r>
      <w:proofErr w:type="spellStart"/>
      <w:r w:rsidR="000970FC">
        <w:rPr>
          <w:rFonts w:cstheme="minorHAnsi"/>
        </w:rPr>
        <w:t>Alegre-RS</w:t>
      </w:r>
      <w:proofErr w:type="spellEnd"/>
      <w:r w:rsidR="00F673A2" w:rsidRPr="008C251B">
        <w:rPr>
          <w:rFonts w:cstheme="minorHAnsi"/>
        </w:rPr>
        <w:t>,</w:t>
      </w:r>
      <w:r w:rsidR="000970FC">
        <w:rPr>
          <w:rFonts w:cstheme="minorHAnsi"/>
        </w:rPr>
        <w:t xml:space="preserve"> realizou esofagectomia por videolaparoscopia devido megaesôfago por </w:t>
      </w:r>
      <w:proofErr w:type="spellStart"/>
      <w:r w:rsidR="000970FC">
        <w:rPr>
          <w:rFonts w:cstheme="minorHAnsi"/>
        </w:rPr>
        <w:t>acal</w:t>
      </w:r>
      <w:r>
        <w:rPr>
          <w:rFonts w:cstheme="minorHAnsi"/>
        </w:rPr>
        <w:t>á</w:t>
      </w:r>
      <w:r w:rsidR="000970FC">
        <w:rPr>
          <w:rFonts w:cstheme="minorHAnsi"/>
        </w:rPr>
        <w:t>sia</w:t>
      </w:r>
      <w:proofErr w:type="spellEnd"/>
      <w:r w:rsidR="000970FC">
        <w:rPr>
          <w:rFonts w:cstheme="minorHAnsi"/>
        </w:rPr>
        <w:t>. Uma semana após o procedimento</w:t>
      </w:r>
      <w:r w:rsidR="008303ED">
        <w:rPr>
          <w:rFonts w:cstheme="minorHAnsi"/>
        </w:rPr>
        <w:t>,</w:t>
      </w:r>
      <w:r w:rsidR="000970FC">
        <w:rPr>
          <w:rFonts w:cstheme="minorHAnsi"/>
        </w:rPr>
        <w:t xml:space="preserve"> a tomografia de tórax </w:t>
      </w:r>
      <w:r>
        <w:rPr>
          <w:rFonts w:cstheme="minorHAnsi"/>
        </w:rPr>
        <w:t>apresentou</w:t>
      </w:r>
      <w:r w:rsidR="000970FC">
        <w:rPr>
          <w:rFonts w:cstheme="minorHAnsi"/>
        </w:rPr>
        <w:t xml:space="preserve"> solução de continuidade parietal do </w:t>
      </w:r>
      <w:proofErr w:type="spellStart"/>
      <w:r w:rsidR="000970FC">
        <w:rPr>
          <w:rFonts w:cstheme="minorHAnsi"/>
        </w:rPr>
        <w:t>neoes</w:t>
      </w:r>
      <w:r>
        <w:rPr>
          <w:rFonts w:cstheme="minorHAnsi"/>
        </w:rPr>
        <w:t>ô</w:t>
      </w:r>
      <w:r w:rsidR="000970FC">
        <w:rPr>
          <w:rFonts w:cstheme="minorHAnsi"/>
        </w:rPr>
        <w:t>fago</w:t>
      </w:r>
      <w:proofErr w:type="spellEnd"/>
      <w:r w:rsidR="000970FC">
        <w:rPr>
          <w:rFonts w:cstheme="minorHAnsi"/>
        </w:rPr>
        <w:t xml:space="preserve"> comunicando-se</w:t>
      </w:r>
      <w:r>
        <w:rPr>
          <w:rFonts w:cstheme="minorHAnsi"/>
        </w:rPr>
        <w:t xml:space="preserve"> </w:t>
      </w:r>
      <w:r w:rsidR="000970FC">
        <w:rPr>
          <w:rFonts w:cstheme="minorHAnsi"/>
        </w:rPr>
        <w:t xml:space="preserve">com coleção mediastinal </w:t>
      </w:r>
      <w:r>
        <w:rPr>
          <w:rFonts w:cstheme="minorHAnsi"/>
        </w:rPr>
        <w:t>à</w:t>
      </w:r>
      <w:r w:rsidR="000970FC">
        <w:rPr>
          <w:rFonts w:cstheme="minorHAnsi"/>
        </w:rPr>
        <w:t xml:space="preserve"> direita com presença de derrame pleural. Neste mesmo dia,</w:t>
      </w:r>
      <w:r w:rsidR="008303ED">
        <w:rPr>
          <w:rFonts w:cstheme="minorHAnsi"/>
        </w:rPr>
        <w:t xml:space="preserve"> foi</w:t>
      </w:r>
      <w:r w:rsidR="000970FC">
        <w:rPr>
          <w:rFonts w:cstheme="minorHAnsi"/>
        </w:rPr>
        <w:t xml:space="preserve"> realizada toracocentese com drenagem de 550ml de </w:t>
      </w:r>
      <w:r>
        <w:rPr>
          <w:rFonts w:cstheme="minorHAnsi"/>
        </w:rPr>
        <w:t>líquido</w:t>
      </w:r>
      <w:r w:rsidR="000970FC">
        <w:rPr>
          <w:rFonts w:cstheme="minorHAnsi"/>
        </w:rPr>
        <w:t xml:space="preserve"> </w:t>
      </w:r>
      <w:proofErr w:type="spellStart"/>
      <w:r w:rsidR="000970FC">
        <w:rPr>
          <w:rFonts w:cstheme="minorHAnsi"/>
        </w:rPr>
        <w:t>sero</w:t>
      </w:r>
      <w:proofErr w:type="spellEnd"/>
      <w:r>
        <w:rPr>
          <w:rFonts w:cstheme="minorHAnsi"/>
        </w:rPr>
        <w:t>-</w:t>
      </w:r>
      <w:r w:rsidR="000970FC">
        <w:rPr>
          <w:rFonts w:cstheme="minorHAnsi"/>
        </w:rPr>
        <w:t>hemático</w:t>
      </w:r>
      <w:r w:rsidR="008303ED">
        <w:rPr>
          <w:rFonts w:cstheme="minorHAnsi"/>
        </w:rPr>
        <w:t xml:space="preserve"> e </w:t>
      </w:r>
      <w:proofErr w:type="spellStart"/>
      <w:r w:rsidR="000970FC">
        <w:rPr>
          <w:rFonts w:cstheme="minorHAnsi"/>
        </w:rPr>
        <w:t>pleuroscopia</w:t>
      </w:r>
      <w:proofErr w:type="spellEnd"/>
      <w:r w:rsidR="000970FC">
        <w:rPr>
          <w:rFonts w:cstheme="minorHAnsi"/>
        </w:rPr>
        <w:t xml:space="preserve"> que identificou trajeto fistuloso do </w:t>
      </w:r>
      <w:proofErr w:type="spellStart"/>
      <w:r w:rsidR="000970FC">
        <w:rPr>
          <w:rFonts w:cstheme="minorHAnsi"/>
        </w:rPr>
        <w:t>neoes</w:t>
      </w:r>
      <w:r>
        <w:rPr>
          <w:rFonts w:cstheme="minorHAnsi"/>
        </w:rPr>
        <w:t>ô</w:t>
      </w:r>
      <w:r w:rsidR="000970FC">
        <w:rPr>
          <w:rFonts w:cstheme="minorHAnsi"/>
        </w:rPr>
        <w:t>fago</w:t>
      </w:r>
      <w:proofErr w:type="spellEnd"/>
      <w:r w:rsidR="000970FC">
        <w:rPr>
          <w:rFonts w:cstheme="minorHAnsi"/>
        </w:rPr>
        <w:t>. Cerca de 10 dias após a esofagectomia</w:t>
      </w:r>
      <w:r>
        <w:rPr>
          <w:rFonts w:cstheme="minorHAnsi"/>
        </w:rPr>
        <w:t>,</w:t>
      </w:r>
      <w:r w:rsidR="000970FC">
        <w:rPr>
          <w:rFonts w:cstheme="minorHAnsi"/>
        </w:rPr>
        <w:t xml:space="preserve"> </w:t>
      </w:r>
      <w:r w:rsidR="008303ED">
        <w:rPr>
          <w:rFonts w:cstheme="minorHAnsi"/>
        </w:rPr>
        <w:t xml:space="preserve">o paciente foi submetido a uma </w:t>
      </w:r>
      <w:r w:rsidR="000970FC">
        <w:rPr>
          <w:rFonts w:cstheme="minorHAnsi"/>
        </w:rPr>
        <w:t>endoscopia</w:t>
      </w:r>
      <w:r w:rsidR="008303ED">
        <w:rPr>
          <w:rFonts w:cstheme="minorHAnsi"/>
        </w:rPr>
        <w:t xml:space="preserve"> digestiva alta</w:t>
      </w:r>
      <w:r w:rsidR="000970FC">
        <w:rPr>
          <w:rFonts w:cstheme="minorHAnsi"/>
        </w:rPr>
        <w:t>, na qual identificamos</w:t>
      </w:r>
      <w:r w:rsidR="008303ED">
        <w:rPr>
          <w:rFonts w:cstheme="minorHAnsi"/>
        </w:rPr>
        <w:t xml:space="preserve">, aos 18cm da </w:t>
      </w:r>
      <w:r>
        <w:rPr>
          <w:rFonts w:cstheme="minorHAnsi"/>
        </w:rPr>
        <w:t>arcada dentária superior (ADS)</w:t>
      </w:r>
      <w:r w:rsidR="008303ED">
        <w:rPr>
          <w:rFonts w:cstheme="minorHAnsi"/>
        </w:rPr>
        <w:t>,</w:t>
      </w:r>
      <w:r w:rsidR="000970FC">
        <w:rPr>
          <w:rFonts w:cstheme="minorHAnsi"/>
        </w:rPr>
        <w:t xml:space="preserve"> área de deiscência da anastomose </w:t>
      </w:r>
      <w:r w:rsidR="00291E7E">
        <w:rPr>
          <w:rFonts w:cstheme="minorHAnsi"/>
        </w:rPr>
        <w:t>es</w:t>
      </w:r>
      <w:r w:rsidR="00941900">
        <w:rPr>
          <w:rFonts w:cstheme="minorHAnsi"/>
        </w:rPr>
        <w:t>o</w:t>
      </w:r>
      <w:r w:rsidR="00291E7E">
        <w:rPr>
          <w:rFonts w:cstheme="minorHAnsi"/>
        </w:rPr>
        <w:t xml:space="preserve">fagogástrica recoberta de fibrina </w:t>
      </w:r>
      <w:r w:rsidR="000970FC">
        <w:rPr>
          <w:rFonts w:cstheme="minorHAnsi"/>
        </w:rPr>
        <w:t>e</w:t>
      </w:r>
      <w:r w:rsidR="008303ED">
        <w:rPr>
          <w:rFonts w:cstheme="minorHAnsi"/>
        </w:rPr>
        <w:t>,</w:t>
      </w:r>
      <w:r w:rsidR="000970FC">
        <w:rPr>
          <w:rFonts w:cstheme="minorHAnsi"/>
        </w:rPr>
        <w:t xml:space="preserve"> aos 27cm</w:t>
      </w:r>
      <w:r w:rsidR="008303ED">
        <w:rPr>
          <w:rFonts w:cstheme="minorHAnsi"/>
        </w:rPr>
        <w:t xml:space="preserve"> da ADS,</w:t>
      </w:r>
      <w:r w:rsidR="000970FC">
        <w:rPr>
          <w:rFonts w:cstheme="minorHAnsi"/>
        </w:rPr>
        <w:t xml:space="preserve"> área de fístula </w:t>
      </w:r>
      <w:r w:rsidR="00941900">
        <w:rPr>
          <w:rFonts w:cstheme="minorHAnsi"/>
        </w:rPr>
        <w:t xml:space="preserve">em estômago </w:t>
      </w:r>
      <w:r w:rsidR="000970FC">
        <w:rPr>
          <w:rFonts w:cstheme="minorHAnsi"/>
        </w:rPr>
        <w:t>comunicando-se com a cavidade pleural com cerca de 5cm de extensão</w:t>
      </w:r>
      <w:r w:rsidR="00291E7E">
        <w:rPr>
          <w:rFonts w:cstheme="minorHAnsi"/>
        </w:rPr>
        <w:t xml:space="preserve"> em área de provável sutura. </w:t>
      </w:r>
      <w:r w:rsidR="000970FC">
        <w:rPr>
          <w:rFonts w:cstheme="minorHAnsi"/>
        </w:rPr>
        <w:t>Opta</w:t>
      </w:r>
      <w:r w:rsidR="008303ED">
        <w:rPr>
          <w:rFonts w:cstheme="minorHAnsi"/>
        </w:rPr>
        <w:t>mos</w:t>
      </w:r>
      <w:r w:rsidR="000970FC">
        <w:rPr>
          <w:rFonts w:cstheme="minorHAnsi"/>
        </w:rPr>
        <w:t xml:space="preserve"> por instalar curativo a vácuo</w:t>
      </w:r>
      <w:r w:rsidR="008303ED">
        <w:rPr>
          <w:rFonts w:cstheme="minorHAnsi"/>
        </w:rPr>
        <w:t xml:space="preserve"> com os seguintes passos: c</w:t>
      </w:r>
      <w:r w:rsidR="00EB1DD8" w:rsidRPr="008C251B">
        <w:rPr>
          <w:rFonts w:cstheme="minorHAnsi"/>
          <w:color w:val="000000"/>
          <w:shd w:val="clear" w:color="auto" w:fill="FFFFFF"/>
        </w:rPr>
        <w:t>ol</w:t>
      </w:r>
      <w:r w:rsidR="008C251B">
        <w:rPr>
          <w:rFonts w:cstheme="minorHAnsi"/>
          <w:color w:val="000000"/>
          <w:shd w:val="clear" w:color="auto" w:fill="FFFFFF"/>
        </w:rPr>
        <w:t>oca</w:t>
      </w:r>
      <w:r w:rsidR="00EB1DD8" w:rsidRPr="008C251B">
        <w:rPr>
          <w:rFonts w:cstheme="minorHAnsi"/>
          <w:color w:val="000000"/>
          <w:shd w:val="clear" w:color="auto" w:fill="FFFFFF"/>
        </w:rPr>
        <w:t xml:space="preserve">mos gaze na extremidade da sonda nasogástrica amarrada com fio de </w:t>
      </w:r>
      <w:r w:rsidR="002F344C">
        <w:rPr>
          <w:rFonts w:cstheme="minorHAnsi"/>
          <w:color w:val="000000"/>
          <w:shd w:val="clear" w:color="auto" w:fill="FFFFFF"/>
        </w:rPr>
        <w:t>seda</w:t>
      </w:r>
      <w:r w:rsidR="00EB1DD8" w:rsidRPr="008C251B">
        <w:rPr>
          <w:rFonts w:cstheme="minorHAnsi"/>
          <w:color w:val="000000"/>
          <w:shd w:val="clear" w:color="auto" w:fill="FFFFFF"/>
        </w:rPr>
        <w:t xml:space="preserve"> e realizamos microperfurações com agulha 20</w:t>
      </w:r>
      <w:r w:rsidR="002F344C">
        <w:rPr>
          <w:rFonts w:cstheme="minorHAnsi"/>
          <w:color w:val="000000"/>
          <w:shd w:val="clear" w:color="auto" w:fill="FFFFFF"/>
        </w:rPr>
        <w:t>G</w:t>
      </w:r>
      <w:r w:rsidR="008303ED">
        <w:rPr>
          <w:rFonts w:cstheme="minorHAnsi"/>
          <w:color w:val="000000"/>
          <w:shd w:val="clear" w:color="auto" w:fill="FFFFFF"/>
        </w:rPr>
        <w:t xml:space="preserve">; </w:t>
      </w:r>
      <w:r w:rsidRPr="008C251B">
        <w:rPr>
          <w:rFonts w:cstheme="minorHAnsi"/>
          <w:color w:val="000000"/>
          <w:shd w:val="clear" w:color="auto" w:fill="FFFFFF"/>
        </w:rPr>
        <w:t>introduzimos</w:t>
      </w:r>
      <w:r w:rsidR="00EB1DD8" w:rsidRPr="008C251B">
        <w:rPr>
          <w:rFonts w:cstheme="minorHAnsi"/>
          <w:color w:val="000000"/>
          <w:shd w:val="clear" w:color="auto" w:fill="FFFFFF"/>
        </w:rPr>
        <w:t xml:space="preserve"> a sonda via nasal e posicionamos a área da gaze no local da fístula </w:t>
      </w:r>
      <w:proofErr w:type="spellStart"/>
      <w:r w:rsidR="00941900">
        <w:rPr>
          <w:rFonts w:cstheme="minorHAnsi"/>
          <w:color w:val="000000"/>
          <w:shd w:val="clear" w:color="auto" w:fill="FFFFFF"/>
        </w:rPr>
        <w:t>gastropleural</w:t>
      </w:r>
      <w:proofErr w:type="spellEnd"/>
      <w:r w:rsidR="00941900">
        <w:rPr>
          <w:rFonts w:cstheme="minorHAnsi"/>
          <w:color w:val="000000"/>
          <w:shd w:val="clear" w:color="auto" w:fill="FFFFFF"/>
        </w:rPr>
        <w:t xml:space="preserve"> em um primeiro momento, </w:t>
      </w:r>
      <w:r w:rsidR="00EB1DD8" w:rsidRPr="008C251B">
        <w:rPr>
          <w:rFonts w:cstheme="minorHAnsi"/>
          <w:color w:val="000000"/>
          <w:shd w:val="clear" w:color="auto" w:fill="FFFFFF"/>
        </w:rPr>
        <w:t>sob visão endoscópica, e manti</w:t>
      </w:r>
      <w:r>
        <w:rPr>
          <w:rFonts w:cstheme="minorHAnsi"/>
          <w:color w:val="000000"/>
          <w:shd w:val="clear" w:color="auto" w:fill="FFFFFF"/>
        </w:rPr>
        <w:t>vemos</w:t>
      </w:r>
      <w:r w:rsidR="00EB1DD8" w:rsidRPr="008C251B">
        <w:rPr>
          <w:rFonts w:cstheme="minorHAnsi"/>
          <w:color w:val="000000"/>
          <w:shd w:val="clear" w:color="auto" w:fill="FFFFFF"/>
        </w:rPr>
        <w:t xml:space="preserve"> em aspiração contínua por dispositivo de pressão negativa, com média de pressão de sucção de 125 mmHg. </w:t>
      </w:r>
      <w:r w:rsidR="008303ED">
        <w:rPr>
          <w:rFonts w:cstheme="minorHAnsi"/>
          <w:color w:val="000000"/>
          <w:shd w:val="clear" w:color="auto" w:fill="FFFFFF"/>
        </w:rPr>
        <w:t xml:space="preserve">Foram necessárias </w:t>
      </w:r>
      <w:r w:rsidR="002F344C">
        <w:rPr>
          <w:rFonts w:cstheme="minorHAnsi"/>
          <w:color w:val="000000"/>
          <w:shd w:val="clear" w:color="auto" w:fill="FFFFFF"/>
        </w:rPr>
        <w:t>duas</w:t>
      </w:r>
      <w:r w:rsidR="008303ED">
        <w:rPr>
          <w:rFonts w:cstheme="minorHAnsi"/>
          <w:color w:val="000000"/>
          <w:shd w:val="clear" w:color="auto" w:fill="FFFFFF"/>
        </w:rPr>
        <w:t xml:space="preserve"> trocas do curativo</w:t>
      </w:r>
      <w:r w:rsidR="00941900">
        <w:rPr>
          <w:rFonts w:cstheme="minorHAnsi"/>
          <w:color w:val="000000"/>
          <w:shd w:val="clear" w:color="auto" w:fill="FFFFFF"/>
        </w:rPr>
        <w:t>, sendo que na segunda o curativo foi posicionado sobre ambas as fístulas. A</w:t>
      </w:r>
      <w:r w:rsidR="008303ED">
        <w:rPr>
          <w:rFonts w:cstheme="minorHAnsi"/>
          <w:color w:val="000000"/>
          <w:shd w:val="clear" w:color="auto" w:fill="FFFFFF"/>
        </w:rPr>
        <w:t xml:space="preserve">pós </w:t>
      </w:r>
      <w:r w:rsidR="002F344C">
        <w:rPr>
          <w:rFonts w:cstheme="minorHAnsi"/>
          <w:color w:val="000000"/>
          <w:shd w:val="clear" w:color="auto" w:fill="FFFFFF"/>
        </w:rPr>
        <w:t>14</w:t>
      </w:r>
      <w:r w:rsidR="008303ED">
        <w:rPr>
          <w:rFonts w:cstheme="minorHAnsi"/>
          <w:color w:val="000000"/>
          <w:shd w:val="clear" w:color="auto" w:fill="FFFFFF"/>
        </w:rPr>
        <w:t xml:space="preserve"> dias foi realizada endoscopia de controle, já sem o curativo, onde vimos completa resolução do</w:t>
      </w:r>
      <w:r w:rsidR="00941900">
        <w:rPr>
          <w:rFonts w:cstheme="minorHAnsi"/>
          <w:color w:val="000000"/>
          <w:shd w:val="clear" w:color="auto" w:fill="FFFFFF"/>
        </w:rPr>
        <w:t>s</w:t>
      </w:r>
      <w:r w:rsidR="008303ED">
        <w:rPr>
          <w:rFonts w:cstheme="minorHAnsi"/>
          <w:color w:val="000000"/>
          <w:shd w:val="clear" w:color="auto" w:fill="FFFFFF"/>
        </w:rPr>
        <w:t xml:space="preserve"> trajeto</w:t>
      </w:r>
      <w:r w:rsidR="00941900">
        <w:rPr>
          <w:rFonts w:cstheme="minorHAnsi"/>
          <w:color w:val="000000"/>
          <w:shd w:val="clear" w:color="auto" w:fill="FFFFFF"/>
        </w:rPr>
        <w:t>s</w:t>
      </w:r>
      <w:r w:rsidR="008303ED">
        <w:rPr>
          <w:rFonts w:cstheme="minorHAnsi"/>
          <w:color w:val="000000"/>
          <w:shd w:val="clear" w:color="auto" w:fill="FFFFFF"/>
        </w:rPr>
        <w:t xml:space="preserve"> fistuloso</w:t>
      </w:r>
      <w:r w:rsidR="00941900">
        <w:rPr>
          <w:rFonts w:cstheme="minorHAnsi"/>
          <w:color w:val="000000"/>
          <w:shd w:val="clear" w:color="auto" w:fill="FFFFFF"/>
        </w:rPr>
        <w:t>s</w:t>
      </w:r>
      <w:r w:rsidR="008303ED">
        <w:rPr>
          <w:rFonts w:cstheme="minorHAnsi"/>
          <w:color w:val="000000"/>
          <w:shd w:val="clear" w:color="auto" w:fill="FFFFFF"/>
        </w:rPr>
        <w:t>, evitando que o paciente fosse submetido a</w:t>
      </w:r>
      <w:r>
        <w:rPr>
          <w:rFonts w:cstheme="minorHAnsi"/>
          <w:color w:val="000000"/>
          <w:shd w:val="clear" w:color="auto" w:fill="FFFFFF"/>
        </w:rPr>
        <w:t xml:space="preserve"> cirurgia.</w:t>
      </w:r>
    </w:p>
    <w:p w14:paraId="5E570781" w14:textId="7E1FBC30" w:rsidR="00EB1DD8" w:rsidRPr="008303ED" w:rsidRDefault="00EB1DD8">
      <w:pPr>
        <w:rPr>
          <w:rFonts w:cstheme="minorHAnsi"/>
        </w:rPr>
      </w:pPr>
      <w:r w:rsidRPr="008C251B">
        <w:rPr>
          <w:rFonts w:cstheme="minorHAnsi"/>
          <w:color w:val="000000"/>
          <w:shd w:val="clear" w:color="auto" w:fill="FFFFFF"/>
        </w:rPr>
        <w:t xml:space="preserve">Conclusão: A técnica </w:t>
      </w:r>
      <w:r w:rsidR="008303ED">
        <w:rPr>
          <w:rFonts w:cstheme="minorHAnsi"/>
          <w:color w:val="000000"/>
          <w:shd w:val="clear" w:color="auto" w:fill="FFFFFF"/>
        </w:rPr>
        <w:t xml:space="preserve">de curativo a vácuo </w:t>
      </w:r>
      <w:proofErr w:type="spellStart"/>
      <w:r w:rsidR="008303ED">
        <w:rPr>
          <w:rFonts w:cstheme="minorHAnsi"/>
          <w:color w:val="000000"/>
          <w:shd w:val="clear" w:color="auto" w:fill="FFFFFF"/>
        </w:rPr>
        <w:t>endoluminal</w:t>
      </w:r>
      <w:proofErr w:type="spellEnd"/>
      <w:r w:rsidRPr="008C251B">
        <w:rPr>
          <w:rFonts w:cstheme="minorHAnsi"/>
          <w:color w:val="000000"/>
          <w:shd w:val="clear" w:color="auto" w:fill="FFFFFF"/>
        </w:rPr>
        <w:t xml:space="preserve"> permite a possibilidade de evitar procedimentos cirúrgicos e recuperação em menor tempo, sen</w:t>
      </w:r>
      <w:r w:rsidR="007C31CA">
        <w:rPr>
          <w:rFonts w:cstheme="minorHAnsi"/>
          <w:color w:val="000000"/>
          <w:shd w:val="clear" w:color="auto" w:fill="FFFFFF"/>
        </w:rPr>
        <w:t>do</w:t>
      </w:r>
      <w:r w:rsidRPr="008C251B">
        <w:rPr>
          <w:rFonts w:cstheme="minorHAnsi"/>
          <w:color w:val="000000"/>
          <w:shd w:val="clear" w:color="auto" w:fill="FFFFFF"/>
        </w:rPr>
        <w:t xml:space="preserve"> uma </w:t>
      </w:r>
      <w:r w:rsidR="007C31CA" w:rsidRPr="008C251B">
        <w:rPr>
          <w:rFonts w:cstheme="minorHAnsi"/>
          <w:color w:val="000000"/>
          <w:shd w:val="clear" w:color="auto" w:fill="FFFFFF"/>
        </w:rPr>
        <w:t>técnica</w:t>
      </w:r>
      <w:r w:rsidRPr="008C251B">
        <w:rPr>
          <w:rFonts w:cstheme="minorHAnsi"/>
          <w:color w:val="000000"/>
          <w:shd w:val="clear" w:color="auto" w:fill="FFFFFF"/>
        </w:rPr>
        <w:t xml:space="preserve"> minimamente invasiva</w:t>
      </w:r>
      <w:r w:rsidR="008303ED">
        <w:rPr>
          <w:rFonts w:cstheme="minorHAnsi"/>
          <w:color w:val="000000"/>
          <w:shd w:val="clear" w:color="auto" w:fill="FFFFFF"/>
        </w:rPr>
        <w:t xml:space="preserve"> e que pode ser realizada com materiais de fácil acesso em hospitais. </w:t>
      </w:r>
    </w:p>
    <w:p w14:paraId="67E17620" w14:textId="77777777" w:rsidR="00EB1DD8" w:rsidRDefault="00EB1DD8"/>
    <w:sectPr w:rsidR="00EB1D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D8"/>
    <w:rsid w:val="000970FC"/>
    <w:rsid w:val="00291E7E"/>
    <w:rsid w:val="002F344C"/>
    <w:rsid w:val="00417FA2"/>
    <w:rsid w:val="00523CEE"/>
    <w:rsid w:val="007C31CA"/>
    <w:rsid w:val="008303ED"/>
    <w:rsid w:val="008C251B"/>
    <w:rsid w:val="00941900"/>
    <w:rsid w:val="00A125AE"/>
    <w:rsid w:val="00EB1DD8"/>
    <w:rsid w:val="00F673A2"/>
    <w:rsid w:val="00F7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8909"/>
  <w15:chartTrackingRefBased/>
  <w15:docId w15:val="{8CF8CF9F-5723-4903-8A0E-EFA2BD6C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363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coronel</dc:creator>
  <cp:keywords/>
  <dc:description/>
  <cp:lastModifiedBy>juliana coronel</cp:lastModifiedBy>
  <cp:revision>5</cp:revision>
  <dcterms:created xsi:type="dcterms:W3CDTF">2023-03-04T19:26:00Z</dcterms:created>
  <dcterms:modified xsi:type="dcterms:W3CDTF">2023-03-10T19:10:00Z</dcterms:modified>
</cp:coreProperties>
</file>