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9D510" w14:textId="77777777" w:rsidR="00B80F79" w:rsidRPr="00B80F79" w:rsidRDefault="00B80F79" w:rsidP="00B80F79">
      <w:pPr>
        <w:jc w:val="center"/>
        <w:rPr>
          <w:rFonts w:ascii="Times New Roman" w:hAnsi="Times New Roman" w:cs="Times New Roman"/>
          <w:b/>
          <w:bCs/>
          <w:sz w:val="24"/>
          <w:szCs w:val="24"/>
        </w:rPr>
      </w:pPr>
      <w:r w:rsidRPr="00B80F79">
        <w:rPr>
          <w:rFonts w:ascii="Times New Roman" w:hAnsi="Times New Roman" w:cs="Times New Roman"/>
          <w:b/>
          <w:bCs/>
          <w:sz w:val="24"/>
          <w:szCs w:val="24"/>
        </w:rPr>
        <w:t>A MIGRAÇÃO BRASILEIRA PARA O REINO UNIDO: EXPLORANDO BASES DE DADOS</w:t>
      </w:r>
    </w:p>
    <w:p w14:paraId="581F97CF" w14:textId="77777777"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Resumo: Em 2006, o relatório final da CMPI da Emigração Ilegal de Brasileiros indicou que o Reino Unido era o terceiro destino preferido pelos brasileiros, depois dos Estados Unidos e Portugal. Estimativas feitas pelo Itamaraty sugeriram que aproximadamente 100.000 brasileiros residiam no Reino Unido em 2006. No entanto, tais estimativas são muitas vezes vagas e não representam a realidade do volume ou características desses imigrantes. Nesse sentido, torna-se interessante a coleta de dados de diferentes fontes de informações para se delinear um panorama proveitoso em relação ao fenômeno migratório de brasileiros para o Reino Unido para futuras análises. Dessa forma, este trabalho busca reunir dados sobre a migração brasileira para o Reino Unido, tendo por base, no caso do Brasil dados censitários, registros administrativos e estimativas do Itamaraty, bem como dados do Home Office do Reino Unido. Os resultados, por sua vez, revelam uma tendência crescente na migração de brasileiros para o Reino Unido, não apenas com números significativos de residentes brasileiros no país, mas também na mobilidade entre os dois países, remessas internacionais e concessões de vistos.</w:t>
      </w:r>
    </w:p>
    <w:p w14:paraId="45EC8C47" w14:textId="4F0FC79A" w:rsidR="004235B7"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Palavras Chave: Migração Internacional, Emigração Brasileira, Migração para o Reino Unido</w:t>
      </w:r>
    </w:p>
    <w:p w14:paraId="2EBEEAEE" w14:textId="77777777" w:rsidR="00B80F79" w:rsidRPr="00B80F79" w:rsidRDefault="00B80F79" w:rsidP="00B80F79">
      <w:pPr>
        <w:jc w:val="both"/>
        <w:rPr>
          <w:rFonts w:ascii="Times New Roman" w:hAnsi="Times New Roman" w:cs="Times New Roman"/>
          <w:b/>
          <w:bCs/>
          <w:sz w:val="24"/>
          <w:szCs w:val="24"/>
        </w:rPr>
      </w:pPr>
      <w:r w:rsidRPr="00B80F79">
        <w:rPr>
          <w:rFonts w:ascii="Times New Roman" w:hAnsi="Times New Roman" w:cs="Times New Roman"/>
          <w:b/>
          <w:bCs/>
          <w:sz w:val="24"/>
          <w:szCs w:val="24"/>
        </w:rPr>
        <w:t>I.</w:t>
      </w:r>
      <w:r w:rsidRPr="00B80F79">
        <w:rPr>
          <w:rFonts w:ascii="Times New Roman" w:hAnsi="Times New Roman" w:cs="Times New Roman"/>
          <w:b/>
          <w:bCs/>
          <w:sz w:val="24"/>
          <w:szCs w:val="24"/>
        </w:rPr>
        <w:tab/>
        <w:t>Introdução</w:t>
      </w:r>
    </w:p>
    <w:p w14:paraId="6D477271" w14:textId="77777777"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Em 2006, foi apresentado o relatório final da Comissão Mista Parlamentar de Inquérito (CMPI) da Emigração Ilegal de Brasileiros, criada “[...] para apurar os crimes e outros delitos penais e civis praticados com a emigração ilegal de brasileiros para os Estados Unidos e outros países, e assegurar os direitos de cidadania aos brasileiros que vivem no exterior” (CONGRESSO NACIONAL, 2006). Nesse documento, há poucas referências à migração de brasileiros para o Reino Unido, mas é indicado que a Inglaterra seria a terceira opção de país de destino, atrás dos Estados Unidos da América e Portugal.</w:t>
      </w:r>
    </w:p>
    <w:p w14:paraId="68FE4BEA" w14:textId="4C2D727C"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 xml:space="preserve">O volume estimado de brasileiros residentes no Reino Unido, de acordo com informação prestada pelo Itamarty à CMPI, seria de, aproximadamente, 100.000 pessoas. Segundo relato do Banco Central à Comissão, dentre os países </w:t>
      </w:r>
      <w:r w:rsidR="00B44F7F">
        <w:rPr>
          <w:rFonts w:ascii="Times New Roman" w:hAnsi="Times New Roman" w:cs="Times New Roman"/>
          <w:sz w:val="24"/>
          <w:szCs w:val="24"/>
        </w:rPr>
        <w:t xml:space="preserve">de </w:t>
      </w:r>
      <w:r w:rsidRPr="00B80F79">
        <w:rPr>
          <w:rFonts w:ascii="Times New Roman" w:hAnsi="Times New Roman" w:cs="Times New Roman"/>
          <w:sz w:val="24"/>
          <w:szCs w:val="24"/>
        </w:rPr>
        <w:t>origem de remessas para o Brasil, no período de 2002 a 2005, a Inglaterra estava em sexto lugar, a frente de Portugal, com o valor aproximado de 342 mil dólares. Em 2004, segundo dados fornecidos pela Polícia Federal à CMPI, 1.899 brasileiros foram repatriados, expulsos ou deportados do Reino Unido, sendo esse país o 5º em termos de reenvio de brasileiros à origem (CONGRESSO NACIONAL, 2006).</w:t>
      </w:r>
    </w:p>
    <w:p w14:paraId="7EB33B60" w14:textId="0A3C70AA"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A realização da CPI no Congresso Nacional, assim como o assassinato Jean Charles</w:t>
      </w:r>
      <w:r w:rsidR="00B44F7F">
        <w:rPr>
          <w:rFonts w:ascii="Times New Roman" w:hAnsi="Times New Roman" w:cs="Times New Roman"/>
          <w:sz w:val="24"/>
          <w:szCs w:val="24"/>
        </w:rPr>
        <w:t>, brasileiro residente em Londres</w:t>
      </w:r>
      <w:r w:rsidR="00AC7353">
        <w:rPr>
          <w:rFonts w:ascii="Times New Roman" w:hAnsi="Times New Roman" w:cs="Times New Roman"/>
          <w:sz w:val="24"/>
          <w:szCs w:val="24"/>
        </w:rPr>
        <w:t>,</w:t>
      </w:r>
      <w:r w:rsidRPr="00B80F79">
        <w:rPr>
          <w:rFonts w:ascii="Times New Roman" w:hAnsi="Times New Roman" w:cs="Times New Roman"/>
          <w:sz w:val="24"/>
          <w:szCs w:val="24"/>
        </w:rPr>
        <w:t xml:space="preserve"> lança</w:t>
      </w:r>
      <w:r w:rsidR="00AC7353">
        <w:rPr>
          <w:rFonts w:ascii="Times New Roman" w:hAnsi="Times New Roman" w:cs="Times New Roman"/>
          <w:sz w:val="24"/>
          <w:szCs w:val="24"/>
        </w:rPr>
        <w:t>ra</w:t>
      </w:r>
      <w:r w:rsidRPr="00B80F79">
        <w:rPr>
          <w:rFonts w:ascii="Times New Roman" w:hAnsi="Times New Roman" w:cs="Times New Roman"/>
          <w:sz w:val="24"/>
          <w:szCs w:val="24"/>
        </w:rPr>
        <w:t>m luz sobre um</w:t>
      </w:r>
      <w:r w:rsidR="00AC7353">
        <w:rPr>
          <w:rFonts w:ascii="Times New Roman" w:hAnsi="Times New Roman" w:cs="Times New Roman"/>
          <w:sz w:val="24"/>
          <w:szCs w:val="24"/>
        </w:rPr>
        <w:t>a situação</w:t>
      </w:r>
      <w:r w:rsidRPr="00B80F79">
        <w:rPr>
          <w:rFonts w:ascii="Times New Roman" w:hAnsi="Times New Roman" w:cs="Times New Roman"/>
          <w:sz w:val="24"/>
          <w:szCs w:val="24"/>
        </w:rPr>
        <w:t xml:space="preserve"> migratóri</w:t>
      </w:r>
      <w:r w:rsidR="00AC7353">
        <w:rPr>
          <w:rFonts w:ascii="Times New Roman" w:hAnsi="Times New Roman" w:cs="Times New Roman"/>
          <w:sz w:val="24"/>
          <w:szCs w:val="24"/>
        </w:rPr>
        <w:t>a</w:t>
      </w:r>
      <w:r w:rsidRPr="00B80F79">
        <w:rPr>
          <w:rFonts w:ascii="Times New Roman" w:hAnsi="Times New Roman" w:cs="Times New Roman"/>
          <w:sz w:val="24"/>
          <w:szCs w:val="24"/>
        </w:rPr>
        <w:t xml:space="preserve"> que era pouco conhecid</w:t>
      </w:r>
      <w:r w:rsidR="00AC7353">
        <w:rPr>
          <w:rFonts w:ascii="Times New Roman" w:hAnsi="Times New Roman" w:cs="Times New Roman"/>
          <w:sz w:val="24"/>
          <w:szCs w:val="24"/>
        </w:rPr>
        <w:t>a</w:t>
      </w:r>
      <w:r w:rsidRPr="00B80F79">
        <w:rPr>
          <w:rFonts w:ascii="Times New Roman" w:hAnsi="Times New Roman" w:cs="Times New Roman"/>
          <w:sz w:val="24"/>
          <w:szCs w:val="24"/>
        </w:rPr>
        <w:t>. A migração de brasileiros para o Reino Unido não era um processo recente ( Kubal, Bakewell e de Hass - 2011; GEB-2010), e para alguns brasileiros a chegada à Inglaterra era o final de um projeto migratório que, em alguns casos, utilizava como ponto de transito outros países europeus(Schrooten, Salazar, Dias - 2015). No entanto, as dificuldades de inserção laboral naquele país seguiam trajetórias semelhantes</w:t>
      </w:r>
      <w:r w:rsidR="00AC7353">
        <w:rPr>
          <w:rFonts w:ascii="Times New Roman" w:hAnsi="Times New Roman" w:cs="Times New Roman"/>
          <w:sz w:val="24"/>
          <w:szCs w:val="24"/>
        </w:rPr>
        <w:t xml:space="preserve"> a</w:t>
      </w:r>
      <w:r w:rsidRPr="00B80F79">
        <w:rPr>
          <w:rFonts w:ascii="Times New Roman" w:hAnsi="Times New Roman" w:cs="Times New Roman"/>
          <w:sz w:val="24"/>
          <w:szCs w:val="24"/>
        </w:rPr>
        <w:t xml:space="preserve"> de imigrantes de outros locais (Evans et all - 2010)</w:t>
      </w:r>
    </w:p>
    <w:p w14:paraId="3CF9DD3E" w14:textId="77777777"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 xml:space="preserve"> </w:t>
      </w:r>
    </w:p>
    <w:p w14:paraId="58A967AB" w14:textId="77777777" w:rsidR="00B80F79" w:rsidRPr="00B80F79" w:rsidRDefault="00B80F79" w:rsidP="00B80F79">
      <w:pPr>
        <w:jc w:val="both"/>
        <w:rPr>
          <w:rFonts w:ascii="Times New Roman" w:hAnsi="Times New Roman" w:cs="Times New Roman"/>
          <w:sz w:val="24"/>
          <w:szCs w:val="24"/>
        </w:rPr>
      </w:pPr>
    </w:p>
    <w:p w14:paraId="75FAE448" w14:textId="59C643FA"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Não há dúvidas de que o Reino Unido passou a ocupar importante espaço nas preferências da diáspora brasileira no século XXI, compondo um dos destinos preferidos daqueles que optam por deixar o Brasil. Neste sentido, este texto tem por objetivo explorar informações sobre a migração de brasileiros para o Reino Unido, em bases oficiais de dados no Brasil e no Reino Unido. É relevante ressaltar que esta análise não é abrangente, pois se baseia</w:t>
      </w:r>
      <w:r w:rsidR="00AC7353">
        <w:rPr>
          <w:rFonts w:ascii="Times New Roman" w:hAnsi="Times New Roman" w:cs="Times New Roman"/>
          <w:sz w:val="24"/>
          <w:szCs w:val="24"/>
        </w:rPr>
        <w:t>,</w:t>
      </w:r>
      <w:r w:rsidRPr="00B80F79">
        <w:rPr>
          <w:rFonts w:ascii="Times New Roman" w:hAnsi="Times New Roman" w:cs="Times New Roman"/>
          <w:sz w:val="24"/>
          <w:szCs w:val="24"/>
        </w:rPr>
        <w:t xml:space="preserve"> principalmente</w:t>
      </w:r>
      <w:r w:rsidR="00AC7353">
        <w:rPr>
          <w:rFonts w:ascii="Times New Roman" w:hAnsi="Times New Roman" w:cs="Times New Roman"/>
          <w:sz w:val="24"/>
          <w:szCs w:val="24"/>
        </w:rPr>
        <w:t>,</w:t>
      </w:r>
      <w:r w:rsidRPr="00B80F79">
        <w:rPr>
          <w:rFonts w:ascii="Times New Roman" w:hAnsi="Times New Roman" w:cs="Times New Roman"/>
          <w:sz w:val="24"/>
          <w:szCs w:val="24"/>
        </w:rPr>
        <w:t xml:space="preserve"> em dados secundários. Seu principal propósito é destacar aspectos relevantes sobre o tema que podem servir como ponto de partida para futuros estudos.</w:t>
      </w:r>
    </w:p>
    <w:p w14:paraId="73EC3714" w14:textId="71B9414A" w:rsidR="00B80F79" w:rsidRPr="00B80F79" w:rsidRDefault="00B80F79" w:rsidP="00B80F79">
      <w:pPr>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B80F79">
        <w:rPr>
          <w:rFonts w:ascii="Times New Roman" w:hAnsi="Times New Roman" w:cs="Times New Roman"/>
          <w:b/>
          <w:bCs/>
          <w:sz w:val="24"/>
          <w:szCs w:val="24"/>
        </w:rPr>
        <w:t>Métodos</w:t>
      </w:r>
    </w:p>
    <w:p w14:paraId="4809F273" w14:textId="078B318A"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Para se ter uma visão aproximada do número de residentes de determinada origem no exterior, é possível utilizar dados censitários do país de origem e do país de destino. No entanto, em seu local de destino, nem sempre os imigrantes estão propensos a responder às questões de censo, ainda mais se encontra</w:t>
      </w:r>
      <w:r w:rsidR="00AC7353">
        <w:rPr>
          <w:rFonts w:ascii="Times New Roman" w:hAnsi="Times New Roman" w:cs="Times New Roman"/>
          <w:sz w:val="24"/>
          <w:szCs w:val="24"/>
        </w:rPr>
        <w:t>ndo</w:t>
      </w:r>
      <w:r w:rsidRPr="00B80F79">
        <w:rPr>
          <w:rFonts w:ascii="Times New Roman" w:hAnsi="Times New Roman" w:cs="Times New Roman"/>
          <w:sz w:val="24"/>
          <w:szCs w:val="24"/>
        </w:rPr>
        <w:t xml:space="preserve"> em situação de irregularidade. Por outro lado, levantamentos nos países de origem são raros e costumam não retratar a realidade, dado que colocam questões às pessoas residentes nos domicílios sobre aquelas que</w:t>
      </w:r>
      <w:r w:rsidR="00AC7353">
        <w:rPr>
          <w:rFonts w:ascii="Times New Roman" w:hAnsi="Times New Roman" w:cs="Times New Roman"/>
          <w:sz w:val="24"/>
          <w:szCs w:val="24"/>
        </w:rPr>
        <w:t>,</w:t>
      </w:r>
      <w:r w:rsidRPr="00B80F79">
        <w:rPr>
          <w:rFonts w:ascii="Times New Roman" w:hAnsi="Times New Roman" w:cs="Times New Roman"/>
          <w:sz w:val="24"/>
          <w:szCs w:val="24"/>
        </w:rPr>
        <w:t xml:space="preserve"> ali antes moravam e </w:t>
      </w:r>
      <w:r w:rsidR="00AC7353">
        <w:rPr>
          <w:rFonts w:ascii="Times New Roman" w:hAnsi="Times New Roman" w:cs="Times New Roman"/>
          <w:sz w:val="24"/>
          <w:szCs w:val="24"/>
        </w:rPr>
        <w:t xml:space="preserve">que, </w:t>
      </w:r>
      <w:r w:rsidRPr="00B80F79">
        <w:rPr>
          <w:rFonts w:ascii="Times New Roman" w:hAnsi="Times New Roman" w:cs="Times New Roman"/>
          <w:sz w:val="24"/>
          <w:szCs w:val="24"/>
        </w:rPr>
        <w:t>na data do censo, estão residindo no exterior.</w:t>
      </w:r>
    </w:p>
    <w:p w14:paraId="40A70D1B" w14:textId="3CA1F3BD" w:rsidR="00B80F79" w:rsidRP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Outra fonte que pode ser utilizada são os registros administrativos. Nesse caso, várias bases podem ser usadas, porém devem ser apuradas com cautela, visto que esses registros são criados p</w:t>
      </w:r>
      <w:r w:rsidR="00AC7353">
        <w:rPr>
          <w:rFonts w:ascii="Times New Roman" w:hAnsi="Times New Roman" w:cs="Times New Roman"/>
          <w:sz w:val="24"/>
          <w:szCs w:val="24"/>
        </w:rPr>
        <w:t>or</w:t>
      </w:r>
      <w:r w:rsidRPr="00B80F79">
        <w:rPr>
          <w:rFonts w:ascii="Times New Roman" w:hAnsi="Times New Roman" w:cs="Times New Roman"/>
          <w:sz w:val="24"/>
          <w:szCs w:val="24"/>
        </w:rPr>
        <w:t xml:space="preserve"> órgãos específicos </w:t>
      </w:r>
      <w:r w:rsidR="00AC7353">
        <w:rPr>
          <w:rFonts w:ascii="Times New Roman" w:hAnsi="Times New Roman" w:cs="Times New Roman"/>
          <w:sz w:val="24"/>
          <w:szCs w:val="24"/>
        </w:rPr>
        <w:t xml:space="preserve">para atender suas atividades </w:t>
      </w:r>
      <w:r w:rsidRPr="00B80F79">
        <w:rPr>
          <w:rFonts w:ascii="Times New Roman" w:hAnsi="Times New Roman" w:cs="Times New Roman"/>
          <w:sz w:val="24"/>
          <w:szCs w:val="24"/>
        </w:rPr>
        <w:t>e, em muitos casos, trazem poucas informações ou não contemplam todo o universo de imigrantes.</w:t>
      </w:r>
    </w:p>
    <w:p w14:paraId="1AA760CE" w14:textId="63AE8ACA" w:rsid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Apesar das restrições no uso desses dados secundários, a análise do conjunto das informações pode contribuir para o delineamento de um panorama sobre os fluxos migratórios.</w:t>
      </w:r>
    </w:p>
    <w:p w14:paraId="09A4D27C" w14:textId="6B0AB1E9" w:rsidR="00B80F79" w:rsidRPr="00B80F79" w:rsidRDefault="00B80F79" w:rsidP="00B80F79">
      <w:pPr>
        <w:jc w:val="both"/>
        <w:rPr>
          <w:rFonts w:ascii="Times New Roman" w:hAnsi="Times New Roman" w:cs="Times New Roman"/>
          <w:b/>
          <w:bCs/>
          <w:sz w:val="24"/>
          <w:szCs w:val="24"/>
        </w:rPr>
      </w:pPr>
      <w:r w:rsidRPr="00B80F79">
        <w:rPr>
          <w:rFonts w:ascii="Times New Roman" w:hAnsi="Times New Roman" w:cs="Times New Roman"/>
          <w:b/>
          <w:bCs/>
          <w:sz w:val="24"/>
          <w:szCs w:val="24"/>
        </w:rPr>
        <w:t>II</w:t>
      </w:r>
      <w:r>
        <w:rPr>
          <w:rFonts w:ascii="Times New Roman" w:hAnsi="Times New Roman" w:cs="Times New Roman"/>
          <w:b/>
          <w:bCs/>
          <w:sz w:val="24"/>
          <w:szCs w:val="24"/>
        </w:rPr>
        <w:t>I</w:t>
      </w:r>
      <w:r w:rsidRPr="00B80F79">
        <w:rPr>
          <w:rFonts w:ascii="Times New Roman" w:hAnsi="Times New Roman" w:cs="Times New Roman"/>
          <w:b/>
          <w:bCs/>
          <w:sz w:val="24"/>
          <w:szCs w:val="24"/>
        </w:rPr>
        <w:t>.</w:t>
      </w:r>
      <w:r w:rsidRPr="00B80F79">
        <w:rPr>
          <w:rFonts w:ascii="Times New Roman" w:hAnsi="Times New Roman" w:cs="Times New Roman"/>
          <w:b/>
          <w:bCs/>
          <w:sz w:val="24"/>
          <w:szCs w:val="24"/>
        </w:rPr>
        <w:tab/>
        <w:t>Resultado e Discussão</w:t>
      </w:r>
    </w:p>
    <w:p w14:paraId="555AFF1C" w14:textId="2685D26D" w:rsidR="00B80F79" w:rsidRDefault="00B80F79" w:rsidP="00B80F79">
      <w:pPr>
        <w:jc w:val="both"/>
        <w:rPr>
          <w:rFonts w:ascii="Times New Roman" w:hAnsi="Times New Roman" w:cs="Times New Roman"/>
          <w:sz w:val="24"/>
          <w:szCs w:val="24"/>
        </w:rPr>
      </w:pPr>
      <w:r w:rsidRPr="00B80F79">
        <w:rPr>
          <w:rFonts w:ascii="Times New Roman" w:hAnsi="Times New Roman" w:cs="Times New Roman"/>
          <w:sz w:val="24"/>
          <w:szCs w:val="24"/>
        </w:rPr>
        <w:t xml:space="preserve">Em relação a fontes de dados de origem brasileira, o censo de 2010, pela primeira e única vez, </w:t>
      </w:r>
      <w:r>
        <w:rPr>
          <w:rFonts w:ascii="Times New Roman" w:hAnsi="Times New Roman" w:cs="Times New Roman"/>
          <w:sz w:val="24"/>
          <w:szCs w:val="24"/>
        </w:rPr>
        <w:t>inseriu</w:t>
      </w:r>
      <w:r w:rsidRPr="00B80F79">
        <w:rPr>
          <w:rFonts w:ascii="Times New Roman" w:hAnsi="Times New Roman" w:cs="Times New Roman"/>
          <w:sz w:val="24"/>
          <w:szCs w:val="24"/>
        </w:rPr>
        <w:t xml:space="preserve">, no questionário geral -universo-, questões relativas à emigração de pessoas residentes nos domicílios pesquisados que, na data de referência do censo, moravam no exterior. Os resultados apontaram que 32.270 brasileiros residiam na Inglaterra; sendo 47% homens e 53% mulheres. </w:t>
      </w:r>
      <w:r w:rsidR="00CA2D0E">
        <w:rPr>
          <w:rFonts w:ascii="Times New Roman" w:hAnsi="Times New Roman" w:cs="Times New Roman"/>
          <w:sz w:val="24"/>
          <w:szCs w:val="24"/>
        </w:rPr>
        <w:t xml:space="preserve">Quatro estados – São Paulo, Paraná, Minas Gerais e Goiás- </w:t>
      </w:r>
      <w:r w:rsidRPr="00B80F79">
        <w:rPr>
          <w:rFonts w:ascii="Times New Roman" w:hAnsi="Times New Roman" w:cs="Times New Roman"/>
          <w:sz w:val="24"/>
          <w:szCs w:val="24"/>
        </w:rPr>
        <w:t>respondem por 65,4% da origem dos emigrantes, com destaque para São Paulo.</w:t>
      </w:r>
    </w:p>
    <w:p w14:paraId="4693DF36" w14:textId="2C106D6E" w:rsidR="00CA2D0E" w:rsidRDefault="00CA2D0E" w:rsidP="00B80F79">
      <w:pPr>
        <w:jc w:val="both"/>
        <w:rPr>
          <w:rFonts w:ascii="Times New Roman" w:hAnsi="Times New Roman" w:cs="Times New Roman"/>
          <w:sz w:val="24"/>
          <w:szCs w:val="24"/>
        </w:rPr>
      </w:pPr>
      <w:r>
        <w:rPr>
          <w:rFonts w:ascii="Times New Roman" w:hAnsi="Times New Roman" w:cs="Times New Roman"/>
          <w:sz w:val="24"/>
          <w:szCs w:val="24"/>
        </w:rPr>
        <w:t xml:space="preserve">No âmbito do </w:t>
      </w:r>
      <w:r w:rsidRPr="00CA2D0E">
        <w:rPr>
          <w:rFonts w:ascii="Times New Roman" w:hAnsi="Times New Roman" w:cs="Times New Roman"/>
          <w:sz w:val="24"/>
          <w:szCs w:val="24"/>
        </w:rPr>
        <w:t xml:space="preserve">Ministério das Relações Exteriores (MRE), </w:t>
      </w:r>
      <w:r>
        <w:rPr>
          <w:rFonts w:ascii="Times New Roman" w:hAnsi="Times New Roman" w:cs="Times New Roman"/>
          <w:sz w:val="24"/>
          <w:szCs w:val="24"/>
        </w:rPr>
        <w:t>as estimativas obtidas por meio de levantamento nos postos consulares indicam que em 2007, havia 150.000 brasileiros residindo no Reino Unido. Essa era a 5ª mais importante comunidade de brasileiros no exterior. Em 202</w:t>
      </w:r>
      <w:r w:rsidR="00A15C1F">
        <w:rPr>
          <w:rFonts w:ascii="Times New Roman" w:hAnsi="Times New Roman" w:cs="Times New Roman"/>
          <w:sz w:val="24"/>
          <w:szCs w:val="24"/>
        </w:rPr>
        <w:t>2</w:t>
      </w:r>
      <w:r>
        <w:rPr>
          <w:rFonts w:ascii="Times New Roman" w:hAnsi="Times New Roman" w:cs="Times New Roman"/>
          <w:sz w:val="24"/>
          <w:szCs w:val="24"/>
        </w:rPr>
        <w:t xml:space="preserve"> a estimativa era de que </w:t>
      </w:r>
      <w:r w:rsidR="00A15C1F">
        <w:rPr>
          <w:rFonts w:ascii="Times New Roman" w:hAnsi="Times New Roman" w:cs="Times New Roman"/>
          <w:sz w:val="24"/>
          <w:szCs w:val="24"/>
        </w:rPr>
        <w:t>220.000 residiam no Reino Unido</w:t>
      </w:r>
      <w:r w:rsidR="00AC7353">
        <w:rPr>
          <w:rFonts w:ascii="Times New Roman" w:hAnsi="Times New Roman" w:cs="Times New Roman"/>
          <w:sz w:val="24"/>
          <w:szCs w:val="24"/>
        </w:rPr>
        <w:t>,</w:t>
      </w:r>
      <w:r w:rsidR="00A15C1F">
        <w:rPr>
          <w:rFonts w:ascii="Times New Roman" w:hAnsi="Times New Roman" w:cs="Times New Roman"/>
          <w:sz w:val="24"/>
          <w:szCs w:val="24"/>
        </w:rPr>
        <w:t xml:space="preserve"> que se tornou o 4º mais importante destino de brasileiros, ficando atrás, dos USA, Portugal e Paraguai. </w:t>
      </w:r>
    </w:p>
    <w:p w14:paraId="4CB929F9" w14:textId="34161CAD" w:rsidR="00A15C1F" w:rsidRDefault="00A15C1F" w:rsidP="00B80F79">
      <w:pPr>
        <w:jc w:val="both"/>
        <w:rPr>
          <w:rFonts w:ascii="Times New Roman" w:hAnsi="Times New Roman" w:cs="Times New Roman"/>
          <w:sz w:val="24"/>
          <w:szCs w:val="24"/>
        </w:rPr>
      </w:pPr>
      <w:r w:rsidRPr="00A15C1F">
        <w:rPr>
          <w:rFonts w:ascii="Times New Roman" w:hAnsi="Times New Roman" w:cs="Times New Roman"/>
          <w:sz w:val="24"/>
          <w:szCs w:val="24"/>
        </w:rPr>
        <w:t>Além do volume de emigrantes que reside em outro país, um dos mecanismos que permitem avaliar as relações desses moradores com o país de origem é o volume de remessas internacionais. Esse registro é feito pelo Banco Central do Brasil em contas específicas. No período de 2010 a 2022. o Reino Unido aparece como o segundo país com maior volume de remessas - 3.242 milhões - enviadas, 9,3% do total, a frente de países como Japão e Portugal</w:t>
      </w:r>
      <w:r w:rsidR="00AC7353">
        <w:rPr>
          <w:rFonts w:ascii="Times New Roman" w:hAnsi="Times New Roman" w:cs="Times New Roman"/>
          <w:sz w:val="24"/>
          <w:szCs w:val="24"/>
        </w:rPr>
        <w:t xml:space="preserve"> </w:t>
      </w:r>
      <w:r w:rsidRPr="00A15C1F">
        <w:rPr>
          <w:rFonts w:ascii="Times New Roman" w:hAnsi="Times New Roman" w:cs="Times New Roman"/>
          <w:sz w:val="24"/>
          <w:szCs w:val="24"/>
        </w:rPr>
        <w:t>(Brasileiros no Exterior, 2023)</w:t>
      </w:r>
    </w:p>
    <w:p w14:paraId="70E2AC6A" w14:textId="77777777" w:rsidR="00AF0978" w:rsidRPr="00AF0978" w:rsidRDefault="00AF0978" w:rsidP="00AF0978">
      <w:pPr>
        <w:jc w:val="both"/>
        <w:rPr>
          <w:rFonts w:ascii="Times New Roman" w:hAnsi="Times New Roman" w:cs="Times New Roman"/>
          <w:sz w:val="24"/>
          <w:szCs w:val="24"/>
        </w:rPr>
      </w:pPr>
      <w:r w:rsidRPr="00AF0978">
        <w:rPr>
          <w:rFonts w:ascii="Times New Roman" w:hAnsi="Times New Roman" w:cs="Times New Roman"/>
          <w:sz w:val="24"/>
          <w:szCs w:val="24"/>
        </w:rPr>
        <w:lastRenderedPageBreak/>
        <w:t>Em relação aos dados de origem britânica, é possível ter informações sobre a presença de brasileiros no Reino Unido a partir da sondagem de dados censitários, sendo o último do ano de 2021; e de levantamentos da Annual Population Survey (APS), pesquisa domiciliar realizada anualmente desde 2004. Em relação aos registros administrativos, as informações do Home Office, por meio do Immigration System Statistics, permitem delinear um panorama sobre a migração no país.</w:t>
      </w:r>
    </w:p>
    <w:p w14:paraId="1D5E96F8" w14:textId="168A6F47" w:rsidR="00AF0978" w:rsidRDefault="00AF0978" w:rsidP="00AF0978">
      <w:pPr>
        <w:jc w:val="both"/>
        <w:rPr>
          <w:rFonts w:ascii="Times New Roman" w:hAnsi="Times New Roman" w:cs="Times New Roman"/>
          <w:sz w:val="24"/>
          <w:szCs w:val="24"/>
        </w:rPr>
      </w:pPr>
      <w:r w:rsidRPr="00AF0978">
        <w:rPr>
          <w:rFonts w:ascii="Times New Roman" w:hAnsi="Times New Roman" w:cs="Times New Roman"/>
          <w:sz w:val="24"/>
          <w:szCs w:val="24"/>
        </w:rPr>
        <w:t xml:space="preserve">Considerando os dados da APS, as estimativas apontam que, em 2010, 44.000 brasileiros residiam no Reino Unido e, em 2020 o número passou para 113.000. Esse crescimento fez os brasileiros avançarem 15 posições no conjunto dos imigrantes na Inglaterra e País de Gales, passando do 39º </w:t>
      </w:r>
      <w:r w:rsidR="00AC7353">
        <w:rPr>
          <w:rFonts w:ascii="Times New Roman" w:hAnsi="Times New Roman" w:cs="Times New Roman"/>
          <w:sz w:val="24"/>
          <w:szCs w:val="24"/>
        </w:rPr>
        <w:t xml:space="preserve">lugar </w:t>
      </w:r>
      <w:r w:rsidRPr="00AF0978">
        <w:rPr>
          <w:rFonts w:ascii="Times New Roman" w:hAnsi="Times New Roman" w:cs="Times New Roman"/>
          <w:sz w:val="24"/>
          <w:szCs w:val="24"/>
        </w:rPr>
        <w:t xml:space="preserve">para o 25º posto. Por sua vez, o censo </w:t>
      </w:r>
      <w:r w:rsidR="00AC7353">
        <w:rPr>
          <w:rFonts w:ascii="Times New Roman" w:hAnsi="Times New Roman" w:cs="Times New Roman"/>
          <w:sz w:val="24"/>
          <w:szCs w:val="24"/>
        </w:rPr>
        <w:t xml:space="preserve">britânico </w:t>
      </w:r>
      <w:r w:rsidRPr="00AF0978">
        <w:rPr>
          <w:rFonts w:ascii="Times New Roman" w:hAnsi="Times New Roman" w:cs="Times New Roman"/>
          <w:sz w:val="24"/>
          <w:szCs w:val="24"/>
        </w:rPr>
        <w:t>de 2021 também indicou a presença de 111 mil brasileiros em solo inglês.</w:t>
      </w:r>
    </w:p>
    <w:p w14:paraId="06AF2AFF" w14:textId="77777777" w:rsidR="00AF0978" w:rsidRPr="00AF0978" w:rsidRDefault="00AF0978" w:rsidP="00AF0978">
      <w:pPr>
        <w:jc w:val="both"/>
        <w:rPr>
          <w:rFonts w:ascii="Times New Roman" w:hAnsi="Times New Roman" w:cs="Times New Roman"/>
          <w:sz w:val="24"/>
          <w:szCs w:val="24"/>
        </w:rPr>
      </w:pPr>
      <w:r w:rsidRPr="00AF0978">
        <w:rPr>
          <w:rFonts w:ascii="Times New Roman" w:hAnsi="Times New Roman" w:cs="Times New Roman"/>
          <w:sz w:val="24"/>
          <w:szCs w:val="24"/>
        </w:rPr>
        <w:t>Ademais, o Mapa 1 apresenta, para o ano de 2020, a estimativa da distribuição por regiões do Reino Unido da população nascida no Brasil.</w:t>
      </w:r>
    </w:p>
    <w:p w14:paraId="09113459" w14:textId="77777777" w:rsidR="00AF0978" w:rsidRPr="00AF0978" w:rsidRDefault="00AF0978" w:rsidP="00AF0978">
      <w:pPr>
        <w:jc w:val="both"/>
        <w:rPr>
          <w:rFonts w:ascii="Times New Roman" w:hAnsi="Times New Roman" w:cs="Times New Roman"/>
          <w:sz w:val="24"/>
          <w:szCs w:val="24"/>
        </w:rPr>
      </w:pPr>
      <w:r w:rsidRPr="00AF0978">
        <w:rPr>
          <w:rFonts w:ascii="Times New Roman" w:hAnsi="Times New Roman" w:cs="Times New Roman"/>
          <w:sz w:val="24"/>
          <w:szCs w:val="24"/>
        </w:rPr>
        <w:t>Mapa 1 - Distribuição da população nascida no Brasil por regiões do Reino Unido no ano de 2020</w:t>
      </w:r>
    </w:p>
    <w:p w14:paraId="7411FBFF" w14:textId="00A1E357" w:rsidR="00AF0978" w:rsidRPr="00AF0978" w:rsidRDefault="00AF0978" w:rsidP="00A67C90">
      <w:pPr>
        <w:jc w:val="center"/>
        <w:rPr>
          <w:rFonts w:ascii="Times New Roman" w:hAnsi="Times New Roman" w:cs="Times New Roman"/>
          <w:sz w:val="24"/>
          <w:szCs w:val="24"/>
        </w:rPr>
      </w:pPr>
      <w:r w:rsidRPr="00AF0978">
        <w:drawing>
          <wp:inline distT="0" distB="0" distL="0" distR="0" wp14:anchorId="57EC40B2" wp14:editId="6A158941">
            <wp:extent cx="5400040" cy="2324100"/>
            <wp:effectExtent l="0" t="0" r="0" b="0"/>
            <wp:docPr id="17711957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324100"/>
                    </a:xfrm>
                    <a:prstGeom prst="rect">
                      <a:avLst/>
                    </a:prstGeom>
                    <a:noFill/>
                    <a:ln>
                      <a:noFill/>
                    </a:ln>
                  </pic:spPr>
                </pic:pic>
              </a:graphicData>
            </a:graphic>
          </wp:inline>
        </w:drawing>
      </w:r>
    </w:p>
    <w:p w14:paraId="4041AC91" w14:textId="573F6392" w:rsidR="00AF0978" w:rsidRPr="00AF0978" w:rsidRDefault="00AF0978" w:rsidP="00AF0978">
      <w:pPr>
        <w:jc w:val="both"/>
        <w:rPr>
          <w:rFonts w:ascii="Times New Roman" w:hAnsi="Times New Roman" w:cs="Times New Roman"/>
          <w:sz w:val="24"/>
          <w:szCs w:val="24"/>
          <w:lang w:val="en-US"/>
        </w:rPr>
      </w:pPr>
      <w:r w:rsidRPr="00AF0978">
        <w:rPr>
          <w:rFonts w:ascii="Times New Roman" w:hAnsi="Times New Roman" w:cs="Times New Roman"/>
          <w:sz w:val="24"/>
          <w:szCs w:val="24"/>
          <w:lang w:val="en-US"/>
        </w:rPr>
        <w:t>Fonte: Office for National Statistics, 2021 e 2023</w:t>
      </w:r>
    </w:p>
    <w:p w14:paraId="0C171506" w14:textId="4EE046AF" w:rsidR="00AF0978" w:rsidRDefault="00AF0978" w:rsidP="00AF0978">
      <w:pPr>
        <w:jc w:val="both"/>
        <w:rPr>
          <w:rFonts w:ascii="Times New Roman" w:hAnsi="Times New Roman" w:cs="Times New Roman"/>
          <w:sz w:val="24"/>
          <w:szCs w:val="24"/>
        </w:rPr>
      </w:pPr>
      <w:r w:rsidRPr="00AF0978">
        <w:rPr>
          <w:rFonts w:ascii="Times New Roman" w:hAnsi="Times New Roman" w:cs="Times New Roman"/>
          <w:sz w:val="24"/>
          <w:szCs w:val="24"/>
        </w:rPr>
        <w:t xml:space="preserve">É possível observar que a maioria dos brasileiros está residindo em Londres (45%), seguido da região Sudeste (16%) e da região Leste (15%). Essas duas regiões e Londres abrigam, aproximadamente, 76% da </w:t>
      </w:r>
      <w:r w:rsidR="00AC7353">
        <w:rPr>
          <w:rFonts w:ascii="Times New Roman" w:hAnsi="Times New Roman" w:cs="Times New Roman"/>
          <w:sz w:val="24"/>
          <w:szCs w:val="24"/>
        </w:rPr>
        <w:t>comunidade</w:t>
      </w:r>
      <w:r w:rsidRPr="00AF0978">
        <w:rPr>
          <w:rFonts w:ascii="Times New Roman" w:hAnsi="Times New Roman" w:cs="Times New Roman"/>
          <w:sz w:val="24"/>
          <w:szCs w:val="24"/>
        </w:rPr>
        <w:t xml:space="preserve"> brasileira no Reino Unido.</w:t>
      </w:r>
    </w:p>
    <w:p w14:paraId="0855A11F" w14:textId="40281DD4" w:rsidR="0005026F" w:rsidRDefault="0005026F" w:rsidP="00AF0978">
      <w:pPr>
        <w:jc w:val="both"/>
        <w:rPr>
          <w:rFonts w:ascii="Times New Roman" w:hAnsi="Times New Roman" w:cs="Times New Roman"/>
          <w:sz w:val="24"/>
          <w:szCs w:val="24"/>
        </w:rPr>
      </w:pPr>
      <w:r w:rsidRPr="0005026F">
        <w:rPr>
          <w:rFonts w:ascii="Times New Roman" w:hAnsi="Times New Roman" w:cs="Times New Roman"/>
          <w:sz w:val="24"/>
          <w:szCs w:val="24"/>
        </w:rPr>
        <w:t>O Immigration System Statistics, do Home Office do Reino Unido apresenta uma série de informações que torna possível avaliar diferentes aspectos da migração regular no país, como a solicitação e concessão de vistos.</w:t>
      </w:r>
      <w:r>
        <w:rPr>
          <w:rFonts w:ascii="Times New Roman" w:hAnsi="Times New Roman" w:cs="Times New Roman"/>
          <w:sz w:val="24"/>
          <w:szCs w:val="24"/>
        </w:rPr>
        <w:t xml:space="preserve"> </w:t>
      </w:r>
      <w:r w:rsidRPr="0005026F">
        <w:rPr>
          <w:rFonts w:ascii="Times New Roman" w:hAnsi="Times New Roman" w:cs="Times New Roman"/>
          <w:sz w:val="24"/>
          <w:szCs w:val="24"/>
        </w:rPr>
        <w:t>Em relação ao número de vistos emitidos para brasileiros no período de 2010 a 2023, em média</w:t>
      </w:r>
      <w:r>
        <w:rPr>
          <w:rFonts w:ascii="Times New Roman" w:hAnsi="Times New Roman" w:cs="Times New Roman"/>
          <w:sz w:val="24"/>
          <w:szCs w:val="24"/>
        </w:rPr>
        <w:t xml:space="preserve">, foram, aproximadamente, </w:t>
      </w:r>
      <w:r w:rsidRPr="0005026F">
        <w:rPr>
          <w:rFonts w:ascii="Times New Roman" w:hAnsi="Times New Roman" w:cs="Times New Roman"/>
          <w:sz w:val="24"/>
          <w:szCs w:val="24"/>
        </w:rPr>
        <w:t>5.000 vistos por ano que corresponderia a 10% da média de vistos concedidos a naturais de países da América Latina e Caribe, exceto Brasil.</w:t>
      </w:r>
    </w:p>
    <w:p w14:paraId="3934D470" w14:textId="40C3976C" w:rsidR="0005026F" w:rsidRDefault="0005026F" w:rsidP="0005026F">
      <w:pPr>
        <w:jc w:val="both"/>
        <w:rPr>
          <w:rFonts w:ascii="Times New Roman" w:hAnsi="Times New Roman" w:cs="Times New Roman"/>
          <w:sz w:val="24"/>
          <w:szCs w:val="24"/>
        </w:rPr>
      </w:pPr>
      <w:r w:rsidRPr="0005026F">
        <w:rPr>
          <w:rFonts w:ascii="Times New Roman" w:hAnsi="Times New Roman" w:cs="Times New Roman"/>
          <w:sz w:val="24"/>
          <w:szCs w:val="24"/>
        </w:rPr>
        <w:t xml:space="preserve">Considerando as concessões de vistos para brasileiros por tipo de visto, entre 2010 </w:t>
      </w:r>
      <w:r w:rsidR="002557CE">
        <w:rPr>
          <w:rFonts w:ascii="Times New Roman" w:hAnsi="Times New Roman" w:cs="Times New Roman"/>
          <w:sz w:val="24"/>
          <w:szCs w:val="24"/>
        </w:rPr>
        <w:t>e</w:t>
      </w:r>
      <w:r w:rsidRPr="0005026F">
        <w:rPr>
          <w:rFonts w:ascii="Times New Roman" w:hAnsi="Times New Roman" w:cs="Times New Roman"/>
          <w:sz w:val="24"/>
          <w:szCs w:val="24"/>
        </w:rPr>
        <w:t xml:space="preserve"> 2015, o maior percentual de concessões era para estudos, chegando a representar mais de 60% do total nos anos de 2013 e 2014. Após esse período, a participação desse tipo de visto no total das conceções reduziu significativamente, ficando em torno de 20%. A partir de </w:t>
      </w:r>
      <w:r w:rsidRPr="0005026F">
        <w:rPr>
          <w:rFonts w:ascii="Times New Roman" w:hAnsi="Times New Roman" w:cs="Times New Roman"/>
          <w:sz w:val="24"/>
          <w:szCs w:val="24"/>
        </w:rPr>
        <w:lastRenderedPageBreak/>
        <w:t>2016, as autorizações para trabalho passam a ter maior protagonismo chegando a representar mais de 50% das concessões de vistos ano de 2022.</w:t>
      </w:r>
    </w:p>
    <w:p w14:paraId="77999628" w14:textId="5C13D5A6" w:rsidR="0005026F" w:rsidRDefault="0005026F" w:rsidP="0005026F">
      <w:pPr>
        <w:jc w:val="both"/>
        <w:rPr>
          <w:rFonts w:ascii="Times New Roman" w:hAnsi="Times New Roman" w:cs="Times New Roman"/>
          <w:sz w:val="24"/>
          <w:szCs w:val="24"/>
        </w:rPr>
      </w:pPr>
      <w:r w:rsidRPr="0005026F">
        <w:rPr>
          <w:rFonts w:ascii="Times New Roman" w:hAnsi="Times New Roman" w:cs="Times New Roman"/>
          <w:sz w:val="24"/>
          <w:szCs w:val="24"/>
        </w:rPr>
        <w:t>Outra informação que pode ser levantada é a recusa de autorização para entrada no Reino Unido. Observa-se que em relação àqueles naturais de países da América Latina e Caribe a proporção de brasileiros impedidos de entrar no Reino Unido varia de 40,2% (2014) a 70,1% (2020), em 2023, nos primeiros três trimestres, essa proporção chegou a 56,4%.</w:t>
      </w:r>
    </w:p>
    <w:p w14:paraId="6BDA3040" w14:textId="4A22975C" w:rsidR="0005026F" w:rsidRPr="007B1978" w:rsidRDefault="0009658E" w:rsidP="0005026F">
      <w:pPr>
        <w:jc w:val="both"/>
        <w:rPr>
          <w:rFonts w:ascii="Times New Roman" w:hAnsi="Times New Roman" w:cs="Times New Roman"/>
          <w:b/>
          <w:bCs/>
          <w:sz w:val="24"/>
          <w:szCs w:val="24"/>
        </w:rPr>
      </w:pPr>
      <w:r w:rsidRPr="007B1978">
        <w:rPr>
          <w:rFonts w:ascii="Times New Roman" w:hAnsi="Times New Roman" w:cs="Times New Roman"/>
          <w:b/>
          <w:bCs/>
          <w:sz w:val="24"/>
          <w:szCs w:val="24"/>
        </w:rPr>
        <w:t>IV. Conclusão</w:t>
      </w:r>
    </w:p>
    <w:p w14:paraId="52AD3E93" w14:textId="2F34C519" w:rsidR="0009658E" w:rsidRDefault="0009658E" w:rsidP="0005026F">
      <w:pPr>
        <w:jc w:val="both"/>
        <w:rPr>
          <w:rFonts w:ascii="Times New Roman" w:hAnsi="Times New Roman" w:cs="Times New Roman"/>
          <w:sz w:val="24"/>
          <w:szCs w:val="24"/>
        </w:rPr>
      </w:pPr>
      <w:r>
        <w:rPr>
          <w:rFonts w:ascii="Times New Roman" w:hAnsi="Times New Roman" w:cs="Times New Roman"/>
          <w:sz w:val="24"/>
          <w:szCs w:val="24"/>
        </w:rPr>
        <w:t>Apesar do Reino Unido ainda não ter se tornado o destino primeiro dos brasileiros é inegável o crescimento d</w:t>
      </w:r>
      <w:r w:rsidR="002557CE">
        <w:rPr>
          <w:rFonts w:ascii="Times New Roman" w:hAnsi="Times New Roman" w:cs="Times New Roman"/>
          <w:sz w:val="24"/>
          <w:szCs w:val="24"/>
        </w:rPr>
        <w:t>e</w:t>
      </w:r>
      <w:r>
        <w:rPr>
          <w:rFonts w:ascii="Times New Roman" w:hAnsi="Times New Roman" w:cs="Times New Roman"/>
          <w:sz w:val="24"/>
          <w:szCs w:val="24"/>
        </w:rPr>
        <w:t xml:space="preserve"> sua importância para a diáspora brasileira, principalmente em relação às remessas. </w:t>
      </w:r>
      <w:r w:rsidR="009C074C">
        <w:rPr>
          <w:rFonts w:ascii="Times New Roman" w:hAnsi="Times New Roman" w:cs="Times New Roman"/>
          <w:sz w:val="24"/>
          <w:szCs w:val="24"/>
        </w:rPr>
        <w:t xml:space="preserve">Em relação à concessão de vistos, chama a atenção a alteração no perfil dos que buscam a entrada regular em território do Reino Unido. A maior participação de vistos emitidos para trabalho e a redução dos vistos de outras categorias, como estudantes, é sintoma de um novo papel que o país passa a representar nos projetos migratórios de brasileiros. </w:t>
      </w:r>
      <w:r w:rsidR="00B40C88">
        <w:rPr>
          <w:rFonts w:ascii="Times New Roman" w:hAnsi="Times New Roman" w:cs="Times New Roman"/>
          <w:sz w:val="24"/>
          <w:szCs w:val="24"/>
        </w:rPr>
        <w:t xml:space="preserve">No entanto, </w:t>
      </w:r>
      <w:r w:rsidR="009C074C">
        <w:rPr>
          <w:rFonts w:ascii="Times New Roman" w:hAnsi="Times New Roman" w:cs="Times New Roman"/>
          <w:sz w:val="24"/>
          <w:szCs w:val="24"/>
        </w:rPr>
        <w:t xml:space="preserve">é importante lembrar que </w:t>
      </w:r>
      <w:r w:rsidR="00B40C88">
        <w:rPr>
          <w:rFonts w:ascii="Times New Roman" w:hAnsi="Times New Roman" w:cs="Times New Roman"/>
          <w:sz w:val="24"/>
          <w:szCs w:val="24"/>
        </w:rPr>
        <w:t>os dados oficiais não mostram a outra face d</w:t>
      </w:r>
      <w:r w:rsidR="009C074C">
        <w:rPr>
          <w:rFonts w:ascii="Times New Roman" w:hAnsi="Times New Roman" w:cs="Times New Roman"/>
          <w:sz w:val="24"/>
          <w:szCs w:val="24"/>
        </w:rPr>
        <w:t>o</w:t>
      </w:r>
      <w:r w:rsidR="00B40C88">
        <w:rPr>
          <w:rFonts w:ascii="Times New Roman" w:hAnsi="Times New Roman" w:cs="Times New Roman"/>
          <w:sz w:val="24"/>
          <w:szCs w:val="24"/>
        </w:rPr>
        <w:t xml:space="preserve"> processo migratório</w:t>
      </w:r>
      <w:r w:rsidR="009C074C">
        <w:rPr>
          <w:rFonts w:ascii="Times New Roman" w:hAnsi="Times New Roman" w:cs="Times New Roman"/>
          <w:sz w:val="24"/>
          <w:szCs w:val="24"/>
        </w:rPr>
        <w:t>,</w:t>
      </w:r>
      <w:r w:rsidR="00B40C88">
        <w:rPr>
          <w:rFonts w:ascii="Times New Roman" w:hAnsi="Times New Roman" w:cs="Times New Roman"/>
          <w:sz w:val="24"/>
          <w:szCs w:val="24"/>
        </w:rPr>
        <w:t xml:space="preserve"> que é a presença de imigrantes brasileiros no Reino Unido em situação de irregular. </w:t>
      </w:r>
    </w:p>
    <w:p w14:paraId="4DA5F5CD" w14:textId="71BFE6D3" w:rsidR="009C074C" w:rsidRPr="007B1978" w:rsidRDefault="007B1978" w:rsidP="009C074C">
      <w:pPr>
        <w:jc w:val="both"/>
        <w:rPr>
          <w:rFonts w:ascii="Times New Roman" w:hAnsi="Times New Roman" w:cs="Times New Roman"/>
          <w:b/>
          <w:bCs/>
          <w:sz w:val="24"/>
          <w:szCs w:val="24"/>
        </w:rPr>
      </w:pPr>
      <w:r w:rsidRPr="007B1978">
        <w:rPr>
          <w:rFonts w:ascii="Times New Roman" w:hAnsi="Times New Roman" w:cs="Times New Roman"/>
          <w:b/>
          <w:bCs/>
          <w:sz w:val="24"/>
          <w:szCs w:val="24"/>
        </w:rPr>
        <w:t>V</w:t>
      </w:r>
      <w:r w:rsidR="009C074C" w:rsidRPr="007B1978">
        <w:rPr>
          <w:rFonts w:ascii="Times New Roman" w:hAnsi="Times New Roman" w:cs="Times New Roman"/>
          <w:b/>
          <w:bCs/>
          <w:sz w:val="24"/>
          <w:szCs w:val="24"/>
        </w:rPr>
        <w:t>.</w:t>
      </w:r>
      <w:r w:rsidR="009C074C" w:rsidRPr="007B1978">
        <w:rPr>
          <w:rFonts w:ascii="Times New Roman" w:hAnsi="Times New Roman" w:cs="Times New Roman"/>
          <w:b/>
          <w:bCs/>
          <w:sz w:val="24"/>
          <w:szCs w:val="24"/>
        </w:rPr>
        <w:tab/>
        <w:t>Referências bibliográficas</w:t>
      </w:r>
    </w:p>
    <w:p w14:paraId="3A59CF24" w14:textId="77777777" w:rsidR="009C074C" w:rsidRPr="007B1978" w:rsidRDefault="009C074C" w:rsidP="009C074C">
      <w:pPr>
        <w:jc w:val="both"/>
        <w:rPr>
          <w:rFonts w:ascii="Times New Roman" w:hAnsi="Times New Roman" w:cs="Times New Roman"/>
          <w:sz w:val="24"/>
          <w:szCs w:val="24"/>
        </w:rPr>
      </w:pPr>
      <w:r w:rsidRPr="007B1978">
        <w:rPr>
          <w:rFonts w:ascii="Times New Roman" w:hAnsi="Times New Roman" w:cs="Times New Roman"/>
          <w:sz w:val="24"/>
          <w:szCs w:val="24"/>
        </w:rPr>
        <w:t>BRASILEIROS NO EXTERIOR. Plataforma de dados sobre emigração brasileira – Dados e Análises. Brasil, 2023..</w:t>
      </w:r>
    </w:p>
    <w:p w14:paraId="226C5F30" w14:textId="77777777" w:rsidR="009C074C" w:rsidRPr="007B1978" w:rsidRDefault="009C074C" w:rsidP="009C074C">
      <w:pPr>
        <w:jc w:val="both"/>
        <w:rPr>
          <w:rFonts w:ascii="Times New Roman" w:hAnsi="Times New Roman" w:cs="Times New Roman"/>
          <w:sz w:val="24"/>
          <w:szCs w:val="24"/>
        </w:rPr>
      </w:pPr>
      <w:r w:rsidRPr="007B1978">
        <w:rPr>
          <w:rFonts w:ascii="Times New Roman" w:hAnsi="Times New Roman" w:cs="Times New Roman"/>
          <w:sz w:val="24"/>
          <w:szCs w:val="24"/>
        </w:rPr>
        <w:t>CONGRESSO NACIONAL Relatório Final da Comissão Parlamentar Mista de Inquérito Requerimento nº 2, de 2005-CN. Brasília, 2006.</w:t>
      </w:r>
    </w:p>
    <w:p w14:paraId="51A614B8" w14:textId="054DEE7D" w:rsidR="009C074C" w:rsidRPr="007B1978" w:rsidRDefault="009C074C" w:rsidP="009C074C">
      <w:pPr>
        <w:jc w:val="both"/>
        <w:rPr>
          <w:rFonts w:ascii="Times New Roman" w:hAnsi="Times New Roman" w:cs="Times New Roman"/>
          <w:sz w:val="24"/>
          <w:szCs w:val="24"/>
          <w:lang w:val="en-US"/>
        </w:rPr>
      </w:pPr>
      <w:r w:rsidRPr="007B1978">
        <w:rPr>
          <w:rFonts w:ascii="Times New Roman" w:hAnsi="Times New Roman" w:cs="Times New Roman"/>
          <w:sz w:val="24"/>
          <w:szCs w:val="24"/>
        </w:rPr>
        <w:t xml:space="preserve">EVANS, Yara; DIAS, Gustavo; MARTINS JUNIOR, Angelo; SOUZA, Ana; </w:t>
      </w:r>
      <w:r w:rsidR="00A67C90" w:rsidRPr="007B1978">
        <w:rPr>
          <w:rFonts w:ascii="Times New Roman" w:hAnsi="Times New Roman" w:cs="Times New Roman"/>
          <w:sz w:val="24"/>
          <w:szCs w:val="24"/>
        </w:rPr>
        <w:t xml:space="preserve"> </w:t>
      </w:r>
      <w:r w:rsidRPr="007B1978">
        <w:rPr>
          <w:rFonts w:ascii="Times New Roman" w:hAnsi="Times New Roman" w:cs="Times New Roman"/>
          <w:sz w:val="24"/>
          <w:szCs w:val="24"/>
        </w:rPr>
        <w:t xml:space="preserve">TONHATI,Tânia. </w:t>
      </w:r>
      <w:r w:rsidRPr="007B1978">
        <w:rPr>
          <w:rFonts w:ascii="Times New Roman" w:hAnsi="Times New Roman" w:cs="Times New Roman"/>
          <w:sz w:val="24"/>
          <w:szCs w:val="24"/>
          <w:lang w:val="en-US"/>
        </w:rPr>
        <w:t>For a better life: Brazilians in London, 2010. Casa do Brasil Londres: Brazilian Migration to the UK Research Group, London, may. 2011</w:t>
      </w:r>
    </w:p>
    <w:p w14:paraId="1E808A4F" w14:textId="73F57D1B" w:rsidR="009C074C" w:rsidRPr="007B1978" w:rsidRDefault="009C074C" w:rsidP="009C074C">
      <w:pPr>
        <w:jc w:val="both"/>
        <w:rPr>
          <w:rFonts w:ascii="Times New Roman" w:hAnsi="Times New Roman" w:cs="Times New Roman"/>
          <w:sz w:val="24"/>
          <w:szCs w:val="24"/>
          <w:lang w:val="en-US"/>
        </w:rPr>
      </w:pPr>
      <w:r w:rsidRPr="007B1978">
        <w:rPr>
          <w:rFonts w:ascii="Times New Roman" w:hAnsi="Times New Roman" w:cs="Times New Roman"/>
          <w:sz w:val="24"/>
          <w:szCs w:val="24"/>
        </w:rPr>
        <w:t>GRUPO DE ESTUDS SOBRE BRASILEIROS NO REINO UNIDO – GEB. Dossiê</w:t>
      </w:r>
      <w:r w:rsidR="00A67C90" w:rsidRPr="007B1978">
        <w:rPr>
          <w:rFonts w:ascii="Times New Roman" w:hAnsi="Times New Roman" w:cs="Times New Roman"/>
          <w:sz w:val="24"/>
          <w:szCs w:val="24"/>
        </w:rPr>
        <w:t xml:space="preserve"> </w:t>
      </w:r>
      <w:r w:rsidRPr="007B1978">
        <w:rPr>
          <w:rFonts w:ascii="Times New Roman" w:hAnsi="Times New Roman" w:cs="Times New Roman"/>
          <w:sz w:val="24"/>
          <w:szCs w:val="24"/>
        </w:rPr>
        <w:t xml:space="preserve">Brasileiros em Londres Travessia, Revista do Migrante. São Paulo: Centro de Estudos Migratórios, jan/ jun. 2010. </w:t>
      </w:r>
      <w:r w:rsidRPr="007B1978">
        <w:rPr>
          <w:rFonts w:ascii="Times New Roman" w:hAnsi="Times New Roman" w:cs="Times New Roman"/>
          <w:sz w:val="24"/>
          <w:szCs w:val="24"/>
          <w:lang w:val="en-US"/>
        </w:rPr>
        <w:t>ISSN-0103-5576</w:t>
      </w:r>
    </w:p>
    <w:p w14:paraId="5CA397F6" w14:textId="64E2097D" w:rsidR="009C074C" w:rsidRPr="007B1978" w:rsidRDefault="009C074C" w:rsidP="009C074C">
      <w:pPr>
        <w:jc w:val="both"/>
        <w:rPr>
          <w:rFonts w:ascii="Times New Roman" w:hAnsi="Times New Roman" w:cs="Times New Roman"/>
          <w:sz w:val="24"/>
          <w:szCs w:val="24"/>
          <w:lang w:val="en-US"/>
        </w:rPr>
      </w:pPr>
      <w:r w:rsidRPr="007B1978">
        <w:rPr>
          <w:rFonts w:ascii="Times New Roman" w:hAnsi="Times New Roman" w:cs="Times New Roman"/>
          <w:sz w:val="24"/>
          <w:szCs w:val="24"/>
          <w:lang w:val="en-US"/>
        </w:rPr>
        <w:t>KUBAL, Agnieszka; BAKEWELL, Oliver; DE HAAS, Hein. The Evolution of Brazilian Migration to the UK Scoping Study Report. Theorizing the Evolution of European Migration Systems (THEMIS), Oxford, jan. 2011.</w:t>
      </w:r>
    </w:p>
    <w:p w14:paraId="0B09A4F1" w14:textId="77777777" w:rsidR="009C074C" w:rsidRPr="007B1978" w:rsidRDefault="009C074C" w:rsidP="009C074C">
      <w:pPr>
        <w:jc w:val="both"/>
        <w:rPr>
          <w:rFonts w:ascii="Times New Roman" w:hAnsi="Times New Roman" w:cs="Times New Roman"/>
          <w:sz w:val="24"/>
          <w:szCs w:val="24"/>
          <w:lang w:val="en-US"/>
        </w:rPr>
      </w:pPr>
      <w:r w:rsidRPr="007B1978">
        <w:rPr>
          <w:rFonts w:ascii="Times New Roman" w:hAnsi="Times New Roman" w:cs="Times New Roman"/>
          <w:sz w:val="24"/>
          <w:szCs w:val="24"/>
        </w:rPr>
        <w:t xml:space="preserve">OFFICE FOR NATIONAL STATISTICS. </w:t>
      </w:r>
      <w:r w:rsidRPr="007B1978">
        <w:rPr>
          <w:rFonts w:ascii="Times New Roman" w:hAnsi="Times New Roman" w:cs="Times New Roman"/>
          <w:sz w:val="24"/>
          <w:szCs w:val="24"/>
          <w:lang w:val="en-US"/>
        </w:rPr>
        <w:t>Characteristics of the long-term international migrant population, England and Wales: Census 2021. Londres, 2023.</w:t>
      </w:r>
    </w:p>
    <w:p w14:paraId="0C096C99" w14:textId="77777777" w:rsidR="009C074C" w:rsidRPr="007B1978" w:rsidRDefault="009C074C" w:rsidP="009C074C">
      <w:pPr>
        <w:jc w:val="both"/>
        <w:rPr>
          <w:rFonts w:ascii="Times New Roman" w:hAnsi="Times New Roman" w:cs="Times New Roman"/>
          <w:sz w:val="24"/>
          <w:szCs w:val="24"/>
          <w:lang w:val="en-US"/>
        </w:rPr>
      </w:pPr>
      <w:r w:rsidRPr="007B1978">
        <w:rPr>
          <w:rFonts w:ascii="Times New Roman" w:hAnsi="Times New Roman" w:cs="Times New Roman"/>
          <w:sz w:val="24"/>
          <w:szCs w:val="24"/>
          <w:lang w:val="en-US"/>
        </w:rPr>
        <w:t>OFFICE FOR NATIONAL STATISTICS. Population by country of birth and nationality (discontinued after june 2021). Londres, 2021.</w:t>
      </w:r>
    </w:p>
    <w:p w14:paraId="6097E227" w14:textId="77777777" w:rsidR="009C074C" w:rsidRPr="007B1978" w:rsidRDefault="009C074C" w:rsidP="009C074C">
      <w:pPr>
        <w:jc w:val="both"/>
        <w:rPr>
          <w:rFonts w:ascii="Times New Roman" w:hAnsi="Times New Roman" w:cs="Times New Roman"/>
          <w:sz w:val="24"/>
          <w:szCs w:val="24"/>
        </w:rPr>
      </w:pPr>
      <w:r w:rsidRPr="007B1978">
        <w:rPr>
          <w:rFonts w:ascii="Times New Roman" w:hAnsi="Times New Roman" w:cs="Times New Roman"/>
          <w:sz w:val="24"/>
          <w:szCs w:val="24"/>
          <w:lang w:val="en-US"/>
        </w:rPr>
        <w:t xml:space="preserve">SCHROOTEN, Mieke; SALAZAR, Noel B.; DIAS, Gustavo. Living in mobility: trajectories of Brazilians in Belgium and the UK. </w:t>
      </w:r>
      <w:r w:rsidRPr="007B1978">
        <w:rPr>
          <w:rFonts w:ascii="Times New Roman" w:hAnsi="Times New Roman" w:cs="Times New Roman"/>
          <w:sz w:val="24"/>
          <w:szCs w:val="24"/>
        </w:rPr>
        <w:t>Journal of Ethnic and Migration Studies, out. 2015</w:t>
      </w:r>
    </w:p>
    <w:p w14:paraId="4AEE566D" w14:textId="03EB9AE5" w:rsidR="009C074C" w:rsidRDefault="009C074C" w:rsidP="009C074C">
      <w:pPr>
        <w:jc w:val="both"/>
        <w:rPr>
          <w:rFonts w:ascii="Times New Roman" w:hAnsi="Times New Roman" w:cs="Times New Roman"/>
          <w:sz w:val="24"/>
          <w:szCs w:val="24"/>
        </w:rPr>
      </w:pPr>
      <w:r w:rsidRPr="007B1978">
        <w:rPr>
          <w:rFonts w:ascii="Times New Roman" w:hAnsi="Times New Roman" w:cs="Times New Roman"/>
          <w:sz w:val="24"/>
          <w:szCs w:val="24"/>
          <w:lang w:val="en-US"/>
        </w:rPr>
        <w:t xml:space="preserve">UNITED KINGDOM’S GOVERNMENT. Migration Statistics Home Office UK. </w:t>
      </w:r>
      <w:r w:rsidRPr="007B1978">
        <w:rPr>
          <w:rFonts w:ascii="Times New Roman" w:hAnsi="Times New Roman" w:cs="Times New Roman"/>
          <w:sz w:val="24"/>
          <w:szCs w:val="24"/>
        </w:rPr>
        <w:t xml:space="preserve">Londres: Home Office, 24 ago. 2023. </w:t>
      </w:r>
    </w:p>
    <w:sectPr w:rsidR="009C07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79"/>
    <w:rsid w:val="0005026F"/>
    <w:rsid w:val="0009658E"/>
    <w:rsid w:val="002557CE"/>
    <w:rsid w:val="00347B06"/>
    <w:rsid w:val="004235B7"/>
    <w:rsid w:val="007B1978"/>
    <w:rsid w:val="009C074C"/>
    <w:rsid w:val="00A15C1F"/>
    <w:rsid w:val="00A67C90"/>
    <w:rsid w:val="00AC7353"/>
    <w:rsid w:val="00AD3232"/>
    <w:rsid w:val="00AF0978"/>
    <w:rsid w:val="00B40C88"/>
    <w:rsid w:val="00B44F7F"/>
    <w:rsid w:val="00B80F79"/>
    <w:rsid w:val="00BD048F"/>
    <w:rsid w:val="00CA2D0E"/>
    <w:rsid w:val="00DD29C9"/>
    <w:rsid w:val="00E23D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D3E9"/>
  <w15:chartTrackingRefBased/>
  <w15:docId w15:val="{731E1AFA-D143-4C13-B6AC-0AF690E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80F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80F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80F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80F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80F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80F7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80F7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80F7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80F7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0F7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0F7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0F7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0F7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0F7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0F7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0F7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0F7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0F79"/>
    <w:rPr>
      <w:rFonts w:eastAsiaTheme="majorEastAsia" w:cstheme="majorBidi"/>
      <w:color w:val="272727" w:themeColor="text1" w:themeTint="D8"/>
    </w:rPr>
  </w:style>
  <w:style w:type="paragraph" w:styleId="Ttulo">
    <w:name w:val="Title"/>
    <w:basedOn w:val="Normal"/>
    <w:next w:val="Normal"/>
    <w:link w:val="TtuloChar"/>
    <w:uiPriority w:val="10"/>
    <w:qFormat/>
    <w:rsid w:val="00B80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80F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0F7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80F7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0F79"/>
    <w:pPr>
      <w:spacing w:before="160"/>
      <w:jc w:val="center"/>
    </w:pPr>
    <w:rPr>
      <w:i/>
      <w:iCs/>
      <w:color w:val="404040" w:themeColor="text1" w:themeTint="BF"/>
    </w:rPr>
  </w:style>
  <w:style w:type="character" w:customStyle="1" w:styleId="CitaoChar">
    <w:name w:val="Citação Char"/>
    <w:basedOn w:val="Fontepargpadro"/>
    <w:link w:val="Citao"/>
    <w:uiPriority w:val="29"/>
    <w:rsid w:val="00B80F79"/>
    <w:rPr>
      <w:i/>
      <w:iCs/>
      <w:color w:val="404040" w:themeColor="text1" w:themeTint="BF"/>
    </w:rPr>
  </w:style>
  <w:style w:type="paragraph" w:styleId="PargrafodaLista">
    <w:name w:val="List Paragraph"/>
    <w:basedOn w:val="Normal"/>
    <w:uiPriority w:val="34"/>
    <w:qFormat/>
    <w:rsid w:val="00B80F79"/>
    <w:pPr>
      <w:ind w:left="720"/>
      <w:contextualSpacing/>
    </w:pPr>
  </w:style>
  <w:style w:type="character" w:styleId="nfaseIntensa">
    <w:name w:val="Intense Emphasis"/>
    <w:basedOn w:val="Fontepargpadro"/>
    <w:uiPriority w:val="21"/>
    <w:qFormat/>
    <w:rsid w:val="00B80F79"/>
    <w:rPr>
      <w:i/>
      <w:iCs/>
      <w:color w:val="0F4761" w:themeColor="accent1" w:themeShade="BF"/>
    </w:rPr>
  </w:style>
  <w:style w:type="paragraph" w:styleId="CitaoIntensa">
    <w:name w:val="Intense Quote"/>
    <w:basedOn w:val="Normal"/>
    <w:next w:val="Normal"/>
    <w:link w:val="CitaoIntensaChar"/>
    <w:uiPriority w:val="30"/>
    <w:qFormat/>
    <w:rsid w:val="00B80F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80F79"/>
    <w:rPr>
      <w:i/>
      <w:iCs/>
      <w:color w:val="0F4761" w:themeColor="accent1" w:themeShade="BF"/>
    </w:rPr>
  </w:style>
  <w:style w:type="character" w:styleId="RefernciaIntensa">
    <w:name w:val="Intense Reference"/>
    <w:basedOn w:val="Fontepargpadro"/>
    <w:uiPriority w:val="32"/>
    <w:qFormat/>
    <w:rsid w:val="00B80F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1762</Words>
  <Characters>9520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Duval Fernandes</dc:creator>
  <cp:keywords/>
  <dc:description/>
  <cp:lastModifiedBy>Duval Fernandes</cp:lastModifiedBy>
  <cp:revision>2</cp:revision>
  <dcterms:created xsi:type="dcterms:W3CDTF">2024-06-14T19:58:00Z</dcterms:created>
  <dcterms:modified xsi:type="dcterms:W3CDTF">2024-06-14T23:17:00Z</dcterms:modified>
</cp:coreProperties>
</file>