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F39" w:rsidRPr="00F74F39" w:rsidRDefault="00F74F39" w:rsidP="00F74F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39">
        <w:rPr>
          <w:rFonts w:ascii="Times New Roman" w:hAnsi="Times New Roman" w:cs="Times New Roman"/>
          <w:b/>
          <w:bCs/>
          <w:sz w:val="24"/>
          <w:szCs w:val="24"/>
        </w:rPr>
        <w:t>ENTRE TEORIA E PRÁTICA: A Residência Pedagógica como um novo viés para a educação superior</w:t>
      </w:r>
    </w:p>
    <w:p w:rsidR="00F74F39" w:rsidRDefault="00F74F39" w:rsidP="00F74F39">
      <w:pPr>
        <w:spacing w:after="0" w:line="240" w:lineRule="auto"/>
        <w:jc w:val="both"/>
      </w:pPr>
      <w:r>
        <w:t xml:space="preserve">                                                                                               </w:t>
      </w:r>
    </w:p>
    <w:p w:rsidR="00F74F39" w:rsidRDefault="00F74F39" w:rsidP="00F74F39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Gabriela da Silva Barros</w:t>
      </w:r>
    </w:p>
    <w:p w:rsidR="00F74F39" w:rsidRDefault="00F74F39" w:rsidP="00F74F39">
      <w:pPr>
        <w:spacing w:after="0" w:line="240" w:lineRule="auto"/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Sônia Maria dos Santos Ferreira</w:t>
      </w:r>
    </w:p>
    <w:p w:rsidR="00F74F39" w:rsidRDefault="00F74F39" w:rsidP="00F74F39">
      <w:pPr>
        <w:spacing w:after="0" w:line="240" w:lineRule="auto"/>
        <w:jc w:val="both"/>
      </w:pPr>
      <w:r>
        <w:t xml:space="preserve">                                                                                                       E-mail: semilly.sonnya@hotmail.com</w:t>
      </w:r>
    </w:p>
    <w:p w:rsidR="00F74F39" w:rsidRDefault="00F74F39" w:rsidP="00F74F39">
      <w:pPr>
        <w:jc w:val="both"/>
      </w:pPr>
    </w:p>
    <w:p w:rsidR="00F74F39" w:rsidRPr="00F74F39" w:rsidRDefault="00F74F39" w:rsidP="00F74F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39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F74F39" w:rsidRDefault="00F74F39" w:rsidP="00F74F39">
      <w:pPr>
        <w:jc w:val="both"/>
      </w:pPr>
    </w:p>
    <w:p w:rsidR="00F74F39" w:rsidRPr="00F74F39" w:rsidRDefault="00F74F39" w:rsidP="00F74F39">
      <w:pPr>
        <w:jc w:val="both"/>
        <w:rPr>
          <w:rFonts w:ascii="Times New Roman" w:hAnsi="Times New Roman" w:cs="Times New Roman"/>
          <w:sz w:val="24"/>
          <w:szCs w:val="24"/>
        </w:rPr>
      </w:pPr>
      <w:r w:rsidRPr="00F74F39">
        <w:rPr>
          <w:rFonts w:ascii="Times New Roman" w:hAnsi="Times New Roman" w:cs="Times New Roman"/>
          <w:sz w:val="24"/>
          <w:szCs w:val="24"/>
        </w:rPr>
        <w:t>O presente artigo tem por finalidade explanar sobre a atribuição da implantação do programa institucional de Residência Pedagógica da CAPES, instituído no ano de 2018, após várias demandas de aprimoramento que vinham ocorrendo desde a primeira discussão sobre o projeto que surgiu no ano de 2007, através de uma proposta do Senador Marco Maciel do partido político (DEM/PE). Nesta pesquisa serão abordados temas como: A contribuição do programa de Residência Pedagógica - CAPES, na formação de novos professores, como forma de complemento para a formação de novos licenciados na área de Língua Portuguesa e demais áreas que participam deste projeto. As perspectivas referentes ao desenvolvimento do projeto nas escolas-campo, como também as contribuições para as instituições de ensino superior que participam do programa institucional de Residência Pedagógica - CAPES. Levando em consideração a experiência exercida dentro do programa. Essa pesquisa foi produzida de cunho bibliográfico e teve como base teórica o texto de Kátia Augusta C. P. da Silva e Shirlei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F39">
        <w:rPr>
          <w:rFonts w:ascii="Times New Roman" w:hAnsi="Times New Roman" w:cs="Times New Roman"/>
          <w:sz w:val="24"/>
          <w:szCs w:val="24"/>
        </w:rPr>
        <w:t>de P. Cruz “A Residência Pedagógica na formação de professores.” O Edital do programa da RP (Residência Pedagógica) - CAPES nº 06/2018. Juntamente com o artigo “o PIBID e a residência pedagógica: inovação ou reorganização na política de formação de professores? Ângela Maria Silveira Portelinha - uni oeste - universidade estadual do oeste do Paraná Egeslaine de Nez - Universidade Federal do Rio Grande do Sul, Luciane Spanhol Bordignon - Universidade Federal do Rio Grande do Sul/Faculdade de Educação.</w:t>
      </w:r>
    </w:p>
    <w:p w:rsidR="00F74F39" w:rsidRPr="00F74F39" w:rsidRDefault="00F74F39" w:rsidP="00F74F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F39" w:rsidRPr="00F74F39" w:rsidRDefault="00F74F39" w:rsidP="00F74F39">
      <w:pPr>
        <w:jc w:val="both"/>
        <w:rPr>
          <w:rFonts w:ascii="Times New Roman" w:hAnsi="Times New Roman" w:cs="Times New Roman"/>
          <w:sz w:val="24"/>
          <w:szCs w:val="24"/>
        </w:rPr>
      </w:pPr>
      <w:r w:rsidRPr="00F74F39">
        <w:rPr>
          <w:rFonts w:ascii="Times New Roman" w:hAnsi="Times New Roman" w:cs="Times New Roman"/>
          <w:sz w:val="24"/>
          <w:szCs w:val="24"/>
        </w:rPr>
        <w:t>Palavras chaves: Residência pedagógica; Programa institucional; Formação de novos licenciados.</w:t>
      </w:r>
    </w:p>
    <w:p w:rsidR="006B62E1" w:rsidRDefault="00BA192A" w:rsidP="00F74F39">
      <w:pPr>
        <w:jc w:val="both"/>
      </w:pPr>
    </w:p>
    <w:sectPr w:rsidR="006B6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39"/>
    <w:rsid w:val="00BA192A"/>
    <w:rsid w:val="00BB2DD2"/>
    <w:rsid w:val="00C6445D"/>
    <w:rsid w:val="00F7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45BB"/>
  <w15:chartTrackingRefBased/>
  <w15:docId w15:val="{2B982FE7-E54C-4B9F-8E8C-F70CFD14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SAFYRA</dc:creator>
  <cp:keywords/>
  <dc:description/>
  <cp:lastModifiedBy>SAFYRA</cp:lastModifiedBy>
  <cp:revision>1</cp:revision>
  <dcterms:created xsi:type="dcterms:W3CDTF">2019-07-30T12:33:00Z</dcterms:created>
  <dcterms:modified xsi:type="dcterms:W3CDTF">2019-07-30T12:48:00Z</dcterms:modified>
</cp:coreProperties>
</file>