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7D2B56" w:rsidRDefault="00251EAE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HIPERTENSÃO ARTERIAL NA GESTAÇÃO</w:t>
      </w:r>
    </w:p>
    <w:p w:rsidR="00541BF1" w:rsidRPr="007D2B56" w:rsidRDefault="00251EAE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Meriany</w:t>
      </w:r>
      <w:proofErr w:type="spellEnd"/>
      <w:r>
        <w:rPr>
          <w:rFonts w:ascii="Arial" w:hAnsi="Arial" w:cs="Arial"/>
          <w:sz w:val="20"/>
          <w:szCs w:val="20"/>
        </w:rPr>
        <w:t xml:space="preserve"> Santos de Melo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Susana Carlos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Ellen </w:t>
      </w:r>
      <w:proofErr w:type="spellStart"/>
      <w:r>
        <w:rPr>
          <w:rFonts w:ascii="Arial" w:hAnsi="Arial" w:cs="Arial"/>
          <w:sz w:val="20"/>
          <w:szCs w:val="20"/>
        </w:rPr>
        <w:t>Kryshna</w:t>
      </w:r>
      <w:proofErr w:type="spellEnd"/>
      <w:r>
        <w:rPr>
          <w:rFonts w:ascii="Arial" w:hAnsi="Arial" w:cs="Arial"/>
          <w:sz w:val="20"/>
          <w:szCs w:val="20"/>
        </w:rPr>
        <w:t xml:space="preserve"> Amorim Dias Lima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Gisele Miranda Tenório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276B71">
        <w:rPr>
          <w:rFonts w:ascii="Arial" w:hAnsi="Arial" w:cs="Arial"/>
          <w:sz w:val="20"/>
          <w:szCs w:val="20"/>
        </w:rPr>
        <w:t>Maria Antônia Martins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276B71">
        <w:rPr>
          <w:rFonts w:ascii="Arial" w:hAnsi="Arial" w:cs="Arial"/>
          <w:sz w:val="20"/>
          <w:szCs w:val="20"/>
        </w:rPr>
        <w:t>Ana Paula Ramos da Silva Duarte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276B71" w:rsidRDefault="00541BF1" w:rsidP="00276B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51EAE">
        <w:rPr>
          <w:rFonts w:ascii="Arial" w:hAnsi="Arial" w:cs="Arial"/>
          <w:sz w:val="20"/>
          <w:szCs w:val="20"/>
        </w:rPr>
        <w:t>Pós-Graduanda</w:t>
      </w:r>
      <w:r w:rsidRPr="007D2B56">
        <w:rPr>
          <w:rFonts w:ascii="Arial" w:hAnsi="Arial" w:cs="Arial"/>
          <w:sz w:val="20"/>
          <w:szCs w:val="20"/>
        </w:rPr>
        <w:t>,</w:t>
      </w:r>
      <w:r w:rsidR="00251EAE">
        <w:rPr>
          <w:rFonts w:ascii="Arial" w:hAnsi="Arial" w:cs="Arial"/>
          <w:sz w:val="20"/>
          <w:szCs w:val="20"/>
        </w:rPr>
        <w:t xml:space="preserve"> Faculdade CESMAC sertão,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251EAE">
        <w:rPr>
          <w:rFonts w:ascii="Arial" w:hAnsi="Arial" w:cs="Arial"/>
          <w:sz w:val="20"/>
          <w:szCs w:val="20"/>
        </w:rPr>
        <w:t>meriany_melo@hotmail.com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251EAE">
        <w:rPr>
          <w:rFonts w:ascii="Arial" w:hAnsi="Arial" w:cs="Arial"/>
          <w:sz w:val="20"/>
          <w:szCs w:val="20"/>
        </w:rPr>
        <w:t>Enfermeira, CESMAC – Centro Universitário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251EAE">
        <w:rPr>
          <w:rFonts w:ascii="Arial" w:hAnsi="Arial" w:cs="Arial"/>
          <w:sz w:val="20"/>
          <w:szCs w:val="20"/>
        </w:rPr>
        <w:t>Enfermeira, Faculdade CESMAC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276B71">
        <w:rPr>
          <w:rFonts w:ascii="Arial" w:hAnsi="Arial" w:cs="Arial"/>
          <w:sz w:val="20"/>
          <w:szCs w:val="20"/>
        </w:rPr>
        <w:t>Enfermeira, Faculdade CESMAC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276B71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276B71">
        <w:rPr>
          <w:rFonts w:ascii="Arial" w:hAnsi="Arial" w:cs="Arial"/>
          <w:sz w:val="20"/>
          <w:szCs w:val="20"/>
        </w:rPr>
        <w:t>Enfermeira, Faculdade de Aracaju - FACAR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276B71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276B71">
        <w:rPr>
          <w:rFonts w:ascii="Arial" w:hAnsi="Arial" w:cs="Arial"/>
          <w:sz w:val="20"/>
          <w:szCs w:val="20"/>
        </w:rPr>
        <w:t>Docente Mestre, Faculdade CESMAC Sertão</w:t>
      </w:r>
    </w:p>
    <w:p w:rsidR="00541BF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1226F8" w:rsidRPr="007D2B56" w:rsidRDefault="001226F8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2724C8" w:rsidRPr="00A7217E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A7217E">
        <w:rPr>
          <w:b/>
          <w:bCs/>
          <w:sz w:val="22"/>
          <w:szCs w:val="22"/>
        </w:rPr>
        <w:t>I</w:t>
      </w:r>
      <w:r w:rsidR="006549C3" w:rsidRPr="00A7217E">
        <w:rPr>
          <w:b/>
          <w:bCs/>
          <w:sz w:val="22"/>
          <w:szCs w:val="22"/>
        </w:rPr>
        <w:t>NTRODUÇÃO</w:t>
      </w:r>
      <w:r w:rsidRPr="00A7217E">
        <w:rPr>
          <w:b/>
          <w:bCs/>
          <w:sz w:val="22"/>
          <w:szCs w:val="22"/>
        </w:rPr>
        <w:t>:</w:t>
      </w:r>
      <w:r w:rsidR="00704E98" w:rsidRPr="00A7217E">
        <w:rPr>
          <w:bCs/>
          <w:sz w:val="22"/>
          <w:szCs w:val="22"/>
        </w:rPr>
        <w:t xml:space="preserve"> </w:t>
      </w:r>
      <w:r w:rsidR="00704E98" w:rsidRPr="00A7217E">
        <w:rPr>
          <w:sz w:val="22"/>
          <w:szCs w:val="22"/>
        </w:rPr>
        <w:t xml:space="preserve">A hipertensão arterial é uma das principais causas de problemas nas gestações e de riscos a vida da mãe e do concepto, no entanto, é necessário que seja tratada com muito cuidado, </w:t>
      </w:r>
      <w:r w:rsidR="001226F8" w:rsidRPr="00A7217E">
        <w:rPr>
          <w:sz w:val="22"/>
          <w:szCs w:val="22"/>
        </w:rPr>
        <w:t>a fim de</w:t>
      </w:r>
      <w:r w:rsidR="00704E98" w:rsidRPr="00A7217E">
        <w:rPr>
          <w:sz w:val="22"/>
          <w:szCs w:val="22"/>
        </w:rPr>
        <w:t xml:space="preserve"> contribuir para a saúde evitando possíveis danos inesperados a ambos. A identificação da hipertensão arterial na gestação, ou propensão da gestante a isso, na realiz</w:t>
      </w:r>
      <w:r w:rsidR="006D52FE" w:rsidRPr="00A7217E">
        <w:rPr>
          <w:sz w:val="22"/>
          <w:szCs w:val="22"/>
        </w:rPr>
        <w:t xml:space="preserve">ação do pré-natal é fundamental. Dessa forma, evitar-se-á o aumento da fragilidade e dos riscos ligados à gestação, bem como, o índice de mortalidades ligado a esses fatores. </w:t>
      </w:r>
      <w:r w:rsidRPr="00A7217E">
        <w:rPr>
          <w:b/>
          <w:color w:val="auto"/>
          <w:sz w:val="22"/>
          <w:szCs w:val="22"/>
        </w:rPr>
        <w:t>OBJETIVOS:</w:t>
      </w:r>
      <w:r w:rsidR="006D52FE" w:rsidRPr="00A7217E">
        <w:rPr>
          <w:b/>
          <w:color w:val="auto"/>
          <w:sz w:val="22"/>
          <w:szCs w:val="22"/>
        </w:rPr>
        <w:t xml:space="preserve"> </w:t>
      </w:r>
      <w:r w:rsidR="006D52FE" w:rsidRPr="00A7217E">
        <w:rPr>
          <w:sz w:val="22"/>
          <w:szCs w:val="22"/>
        </w:rPr>
        <w:t xml:space="preserve">Identificar as causas e efeitos da hipertensão arterial na gestação, assim como também, os riscos eminentes dessa doença durante o período gestacional. </w:t>
      </w:r>
      <w:r w:rsidR="004159F5" w:rsidRPr="00A7217E">
        <w:rPr>
          <w:b/>
          <w:bCs/>
          <w:color w:val="auto"/>
          <w:sz w:val="22"/>
          <w:szCs w:val="22"/>
        </w:rPr>
        <w:t>MÉTODO:</w:t>
      </w:r>
      <w:r w:rsidR="006D52FE" w:rsidRPr="00A7217E">
        <w:rPr>
          <w:b/>
          <w:bCs/>
          <w:color w:val="auto"/>
          <w:sz w:val="22"/>
          <w:szCs w:val="22"/>
        </w:rPr>
        <w:t xml:space="preserve"> </w:t>
      </w:r>
      <w:r w:rsidR="006D52FE" w:rsidRPr="00A7217E">
        <w:rPr>
          <w:sz w:val="22"/>
          <w:szCs w:val="22"/>
        </w:rPr>
        <w:t>Foi realizado estudo bibliográfico, onde se explorou a teor</w:t>
      </w:r>
      <w:r w:rsidR="001226F8" w:rsidRPr="00A7217E">
        <w:rPr>
          <w:sz w:val="22"/>
          <w:szCs w:val="22"/>
        </w:rPr>
        <w:t xml:space="preserve">ia de especialistas no assunto. </w:t>
      </w:r>
      <w:r w:rsidR="006D52FE" w:rsidRPr="00A7217E">
        <w:rPr>
          <w:sz w:val="22"/>
          <w:szCs w:val="22"/>
        </w:rPr>
        <w:t>Portanto, a construção desse estudo fundamenta-se em conceitos teóricos de autores que levantaram seu estudo por meio de comprovações de dados e experiências vivenciadas.</w:t>
      </w:r>
      <w:r w:rsidR="004159F5" w:rsidRPr="00A7217E">
        <w:rPr>
          <w:color w:val="auto"/>
          <w:sz w:val="22"/>
          <w:szCs w:val="22"/>
        </w:rPr>
        <w:t xml:space="preserve"> </w:t>
      </w:r>
      <w:r w:rsidR="002724C8" w:rsidRPr="00A7217E">
        <w:rPr>
          <w:b/>
          <w:bCs/>
          <w:color w:val="auto"/>
          <w:sz w:val="22"/>
          <w:szCs w:val="22"/>
        </w:rPr>
        <w:t>RESULTADOS:</w:t>
      </w:r>
      <w:r w:rsidR="006D52FE" w:rsidRPr="00A7217E">
        <w:rPr>
          <w:b/>
          <w:bCs/>
          <w:color w:val="auto"/>
          <w:sz w:val="22"/>
          <w:szCs w:val="22"/>
        </w:rPr>
        <w:t xml:space="preserve"> </w:t>
      </w:r>
      <w:r w:rsidR="006D52FE" w:rsidRPr="00A7217E">
        <w:rPr>
          <w:sz w:val="22"/>
          <w:szCs w:val="22"/>
        </w:rPr>
        <w:t>A hipertensão arterial no período gestacional, tem se tornado a causa de grandes transtornos ocorridos com parturientes e seus conceptos, entretanto, deve haver maior comprometimento das equipes de saúde para as gestantes que apresentam essa doença, na tentativa de prevenir e combater possíveis complicações</w:t>
      </w:r>
      <w:r w:rsidR="00162530" w:rsidRPr="00A7217E">
        <w:rPr>
          <w:color w:val="auto"/>
          <w:sz w:val="22"/>
          <w:szCs w:val="22"/>
        </w:rPr>
        <w:t>.</w:t>
      </w:r>
      <w:r w:rsidR="00AB7942" w:rsidRPr="00A7217E">
        <w:rPr>
          <w:color w:val="auto"/>
          <w:sz w:val="22"/>
          <w:szCs w:val="22"/>
        </w:rPr>
        <w:t xml:space="preserve"> </w:t>
      </w:r>
      <w:r w:rsidR="002724C8" w:rsidRPr="00A7217E">
        <w:rPr>
          <w:b/>
          <w:bCs/>
          <w:color w:val="auto"/>
          <w:sz w:val="22"/>
          <w:szCs w:val="22"/>
        </w:rPr>
        <w:t xml:space="preserve">CONCLUSÃO: </w:t>
      </w:r>
      <w:r w:rsidR="006D52FE" w:rsidRPr="00A7217E">
        <w:rPr>
          <w:sz w:val="22"/>
          <w:szCs w:val="22"/>
        </w:rPr>
        <w:t>Diante disso, percebe-se que o trabalho de assistência da enfermeira obstétrica a esse público deve ser de forma humanizada e, além disso, precisa preconizar a integridade física e psicológica da gestante e do bebê, assim como também, daqueles que estão envolvidos com a gestação.</w:t>
      </w:r>
    </w:p>
    <w:p w:rsidR="006D52FE" w:rsidRDefault="006D52FE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6D52FE" w:rsidRDefault="006D52FE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Pr="00A7217E" w:rsidRDefault="006549C3" w:rsidP="002724C8">
      <w:pPr>
        <w:pStyle w:val="Default"/>
        <w:jc w:val="both"/>
        <w:rPr>
          <w:sz w:val="22"/>
          <w:szCs w:val="22"/>
        </w:rPr>
      </w:pPr>
      <w:r w:rsidRPr="00A7217E">
        <w:rPr>
          <w:b/>
          <w:color w:val="auto"/>
          <w:sz w:val="22"/>
          <w:szCs w:val="22"/>
        </w:rPr>
        <w:t>DESCRITORES</w:t>
      </w:r>
      <w:r w:rsidR="002724C8" w:rsidRPr="00A7217E">
        <w:rPr>
          <w:b/>
          <w:color w:val="auto"/>
          <w:sz w:val="22"/>
          <w:szCs w:val="22"/>
        </w:rPr>
        <w:t xml:space="preserve">: </w:t>
      </w:r>
      <w:r w:rsidR="00704E98" w:rsidRPr="00A7217E">
        <w:rPr>
          <w:sz w:val="22"/>
          <w:szCs w:val="22"/>
        </w:rPr>
        <w:t>Gestação. Hipertensão arterial. Saúde. Riscos gestacionais.</w:t>
      </w:r>
    </w:p>
    <w:p w:rsidR="006D52FE" w:rsidRPr="00704E98" w:rsidRDefault="006D52FE" w:rsidP="002724C8">
      <w:pPr>
        <w:pStyle w:val="Default"/>
        <w:jc w:val="both"/>
        <w:rPr>
          <w:color w:val="auto"/>
          <w:sz w:val="22"/>
          <w:szCs w:val="22"/>
        </w:rPr>
      </w:pPr>
    </w:p>
    <w:p w:rsidR="003A24E0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</w:t>
      </w:r>
    </w:p>
    <w:p w:rsidR="003A24E0" w:rsidRDefault="003A24E0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1226F8" w:rsidRPr="002472D2" w:rsidRDefault="00A04250" w:rsidP="002724C8">
      <w:pPr>
        <w:pStyle w:val="Default"/>
        <w:jc w:val="both"/>
        <w:rPr>
          <w:color w:val="auto"/>
          <w:sz w:val="22"/>
          <w:szCs w:val="22"/>
        </w:rPr>
      </w:pPr>
      <w:r w:rsidRPr="00A7217E">
        <w:rPr>
          <w:color w:val="auto"/>
          <w:sz w:val="22"/>
          <w:szCs w:val="22"/>
        </w:rPr>
        <w:t xml:space="preserve">SILVA, S. C. </w:t>
      </w:r>
      <w:proofErr w:type="gramStart"/>
      <w:r w:rsidRPr="00A7217E">
        <w:rPr>
          <w:color w:val="auto"/>
          <w:sz w:val="22"/>
          <w:szCs w:val="22"/>
        </w:rPr>
        <w:t>da.</w:t>
      </w:r>
      <w:proofErr w:type="gramEnd"/>
      <w:r w:rsidRPr="00A7217E">
        <w:rPr>
          <w:color w:val="auto"/>
          <w:sz w:val="22"/>
          <w:szCs w:val="22"/>
        </w:rPr>
        <w:t xml:space="preserve"> </w:t>
      </w:r>
      <w:r w:rsidRPr="00A7217E">
        <w:rPr>
          <w:b/>
          <w:color w:val="auto"/>
          <w:sz w:val="22"/>
          <w:szCs w:val="22"/>
        </w:rPr>
        <w:t>Hi</w:t>
      </w:r>
      <w:r w:rsidR="00A7217E" w:rsidRPr="00A7217E">
        <w:rPr>
          <w:b/>
          <w:color w:val="auto"/>
          <w:sz w:val="22"/>
          <w:szCs w:val="22"/>
        </w:rPr>
        <w:t xml:space="preserve">pertensão Arterial na Gestação. </w:t>
      </w:r>
      <w:r w:rsidR="00A7217E" w:rsidRPr="002472D2">
        <w:rPr>
          <w:color w:val="auto"/>
          <w:sz w:val="22"/>
          <w:szCs w:val="22"/>
        </w:rPr>
        <w:t>20</w:t>
      </w:r>
      <w:r w:rsidR="002472D2" w:rsidRPr="002472D2">
        <w:rPr>
          <w:color w:val="auto"/>
          <w:sz w:val="22"/>
          <w:szCs w:val="22"/>
        </w:rPr>
        <w:t>14</w:t>
      </w:r>
      <w:r w:rsidR="00A7217E" w:rsidRPr="002472D2">
        <w:rPr>
          <w:color w:val="auto"/>
          <w:sz w:val="22"/>
          <w:szCs w:val="22"/>
        </w:rPr>
        <w:t>. Trabalho de Conclusão de Curso de Pós-Graduação (Enfermagem Obstétrica) – Centro Universitário</w:t>
      </w:r>
      <w:r w:rsidR="002B5B86" w:rsidRPr="002472D2">
        <w:rPr>
          <w:color w:val="auto"/>
          <w:sz w:val="22"/>
          <w:szCs w:val="22"/>
        </w:rPr>
        <w:t xml:space="preserve"> – CESMAC, Maceió, 20</w:t>
      </w:r>
      <w:r w:rsidR="002472D2" w:rsidRPr="002472D2">
        <w:rPr>
          <w:color w:val="auto"/>
          <w:sz w:val="22"/>
          <w:szCs w:val="22"/>
        </w:rPr>
        <w:t>14</w:t>
      </w:r>
      <w:r w:rsidR="002B5B86" w:rsidRPr="002472D2">
        <w:rPr>
          <w:color w:val="auto"/>
          <w:sz w:val="22"/>
          <w:szCs w:val="22"/>
        </w:rPr>
        <w:t>.</w:t>
      </w:r>
    </w:p>
    <w:p w:rsidR="001226F8" w:rsidRPr="002472D2" w:rsidRDefault="008A48B2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2472D2">
        <w:rPr>
          <w:b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2724C8" w:rsidRPr="002472D2" w:rsidRDefault="000F4DAB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2472D2">
        <w:rPr>
          <w:color w:val="auto"/>
          <w:sz w:val="22"/>
          <w:szCs w:val="22"/>
        </w:rPr>
        <w:t xml:space="preserve"> 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2C" w:rsidRDefault="00217E2C" w:rsidP="006A1B00">
      <w:pPr>
        <w:spacing w:after="0" w:line="240" w:lineRule="auto"/>
      </w:pPr>
      <w:r>
        <w:separator/>
      </w:r>
    </w:p>
  </w:endnote>
  <w:endnote w:type="continuationSeparator" w:id="0">
    <w:p w:rsidR="00217E2C" w:rsidRDefault="00217E2C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2C" w:rsidRDefault="00217E2C" w:rsidP="006A1B00">
      <w:pPr>
        <w:spacing w:after="0" w:line="240" w:lineRule="auto"/>
      </w:pPr>
      <w:r>
        <w:separator/>
      </w:r>
    </w:p>
  </w:footnote>
  <w:footnote w:type="continuationSeparator" w:id="0">
    <w:p w:rsidR="00217E2C" w:rsidRDefault="00217E2C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226F8"/>
    <w:rsid w:val="00162530"/>
    <w:rsid w:val="001D2AD8"/>
    <w:rsid w:val="00217E2C"/>
    <w:rsid w:val="002472D2"/>
    <w:rsid w:val="00251EAE"/>
    <w:rsid w:val="002724C8"/>
    <w:rsid w:val="00276B71"/>
    <w:rsid w:val="002B5B86"/>
    <w:rsid w:val="003A24E0"/>
    <w:rsid w:val="00410B51"/>
    <w:rsid w:val="004159F5"/>
    <w:rsid w:val="00530290"/>
    <w:rsid w:val="00541BF1"/>
    <w:rsid w:val="005A1105"/>
    <w:rsid w:val="005B0D85"/>
    <w:rsid w:val="00612D59"/>
    <w:rsid w:val="00624764"/>
    <w:rsid w:val="006463F2"/>
    <w:rsid w:val="006549C3"/>
    <w:rsid w:val="006A1B00"/>
    <w:rsid w:val="006D52FE"/>
    <w:rsid w:val="006E7B49"/>
    <w:rsid w:val="00703B2C"/>
    <w:rsid w:val="00704E98"/>
    <w:rsid w:val="007B3D0F"/>
    <w:rsid w:val="007D2B56"/>
    <w:rsid w:val="008616B3"/>
    <w:rsid w:val="008A48B2"/>
    <w:rsid w:val="008D66B9"/>
    <w:rsid w:val="00A04250"/>
    <w:rsid w:val="00A517C0"/>
    <w:rsid w:val="00A66F99"/>
    <w:rsid w:val="00A7217E"/>
    <w:rsid w:val="00AB7942"/>
    <w:rsid w:val="00AE5B1F"/>
    <w:rsid w:val="00BB1133"/>
    <w:rsid w:val="00C4248C"/>
    <w:rsid w:val="00E2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maria da silva</dc:creator>
  <cp:lastModifiedBy>Izabel</cp:lastModifiedBy>
  <cp:revision>15</cp:revision>
  <cp:lastPrinted>2019-05-15T19:53:00Z</cp:lastPrinted>
  <dcterms:created xsi:type="dcterms:W3CDTF">2019-05-16T01:00:00Z</dcterms:created>
  <dcterms:modified xsi:type="dcterms:W3CDTF">2019-05-25T22:53:00Z</dcterms:modified>
</cp:coreProperties>
</file>