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74E7B" w14:textId="149D12BA" w:rsidR="000A6D8B" w:rsidRPr="00287DEA" w:rsidRDefault="0064525E" w:rsidP="0064525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287DEA">
        <w:rPr>
          <w:rFonts w:ascii="Arial" w:hAnsi="Arial" w:cs="Arial"/>
          <w:b/>
          <w:bCs/>
          <w:sz w:val="24"/>
          <w:szCs w:val="24"/>
          <w:lang w:val="en-US"/>
        </w:rPr>
        <w:t>Manejo</w:t>
      </w:r>
      <w:proofErr w:type="spellEnd"/>
      <w:r w:rsidRPr="00287DEA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287DEA">
        <w:rPr>
          <w:rFonts w:ascii="Arial" w:hAnsi="Arial" w:cs="Arial"/>
          <w:b/>
          <w:bCs/>
          <w:sz w:val="24"/>
          <w:szCs w:val="24"/>
          <w:lang w:val="en-US"/>
        </w:rPr>
        <w:t>perfuração</w:t>
      </w:r>
      <w:proofErr w:type="spellEnd"/>
      <w:r w:rsidRPr="00287DE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87DEA">
        <w:rPr>
          <w:rFonts w:ascii="Arial" w:hAnsi="Arial" w:cs="Arial"/>
          <w:b/>
          <w:bCs/>
          <w:sz w:val="24"/>
          <w:szCs w:val="24"/>
          <w:lang w:val="en-US"/>
        </w:rPr>
        <w:t>esofágica</w:t>
      </w:r>
      <w:proofErr w:type="spellEnd"/>
      <w:r w:rsidRPr="00287DEA">
        <w:rPr>
          <w:rFonts w:ascii="Arial" w:hAnsi="Arial" w:cs="Arial"/>
          <w:b/>
          <w:bCs/>
          <w:sz w:val="24"/>
          <w:szCs w:val="24"/>
          <w:lang w:val="en-US"/>
        </w:rPr>
        <w:t xml:space="preserve"> com </w:t>
      </w:r>
      <w:proofErr w:type="spellStart"/>
      <w:r w:rsidRPr="00287DEA">
        <w:rPr>
          <w:rFonts w:ascii="Arial" w:hAnsi="Arial" w:cs="Arial"/>
          <w:b/>
          <w:bCs/>
          <w:sz w:val="24"/>
          <w:szCs w:val="24"/>
          <w:lang w:val="en-US"/>
        </w:rPr>
        <w:t>terapia</w:t>
      </w:r>
      <w:proofErr w:type="spellEnd"/>
      <w:r w:rsidRPr="00287DE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87DEA">
        <w:rPr>
          <w:rFonts w:ascii="Arial" w:hAnsi="Arial" w:cs="Arial"/>
          <w:b/>
          <w:bCs/>
          <w:sz w:val="24"/>
          <w:szCs w:val="24"/>
          <w:lang w:val="en-US"/>
        </w:rPr>
        <w:t>endoscópica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287DEA">
        <w:rPr>
          <w:rFonts w:ascii="Arial" w:hAnsi="Arial" w:cs="Arial"/>
          <w:b/>
          <w:bCs/>
          <w:sz w:val="24"/>
          <w:szCs w:val="24"/>
          <w:lang w:val="en-US"/>
        </w:rPr>
        <w:t xml:space="preserve">a </w:t>
      </w:r>
      <w:proofErr w:type="spellStart"/>
      <w:r w:rsidRPr="00287DEA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="00067509">
        <w:rPr>
          <w:rFonts w:ascii="Arial" w:hAnsi="Arial" w:cs="Arial"/>
          <w:b/>
          <w:bCs/>
          <w:sz w:val="24"/>
          <w:szCs w:val="24"/>
          <w:lang w:val="en-US"/>
        </w:rPr>
        <w:t>á</w:t>
      </w:r>
      <w:r w:rsidRPr="00287DEA">
        <w:rPr>
          <w:rFonts w:ascii="Arial" w:hAnsi="Arial" w:cs="Arial"/>
          <w:b/>
          <w:bCs/>
          <w:sz w:val="24"/>
          <w:szCs w:val="24"/>
          <w:lang w:val="en-US"/>
        </w:rPr>
        <w:t>cuo</w:t>
      </w:r>
      <w:proofErr w:type="spellEnd"/>
      <w:r w:rsidRPr="00287DEA"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en-US"/>
        </w:rPr>
        <w:t>TEV</w:t>
      </w:r>
      <w:r w:rsidR="000A6D8B" w:rsidRPr="00287DEA">
        <w:rPr>
          <w:rFonts w:ascii="Arial" w:hAnsi="Arial" w:cs="Arial"/>
          <w:b/>
          <w:bCs/>
          <w:sz w:val="24"/>
          <w:szCs w:val="24"/>
          <w:lang w:val="en-US"/>
        </w:rPr>
        <w:t>):</w:t>
      </w:r>
      <w:r w:rsidR="000A6D8B" w:rsidRPr="00287DEA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287DEA">
        <w:rPr>
          <w:rFonts w:ascii="Arial" w:hAnsi="Arial" w:cs="Arial"/>
          <w:b/>
          <w:bCs/>
          <w:sz w:val="24"/>
          <w:szCs w:val="24"/>
          <w:lang w:val="en-US"/>
        </w:rPr>
        <w:t xml:space="preserve">m </w:t>
      </w:r>
      <w:proofErr w:type="spellStart"/>
      <w:r w:rsidRPr="00287DEA">
        <w:rPr>
          <w:rFonts w:ascii="Arial" w:hAnsi="Arial" w:cs="Arial"/>
          <w:b/>
          <w:bCs/>
          <w:sz w:val="24"/>
          <w:szCs w:val="24"/>
          <w:lang w:val="en-US"/>
        </w:rPr>
        <w:t>relato</w:t>
      </w:r>
      <w:proofErr w:type="spellEnd"/>
      <w:r w:rsidRPr="00287DEA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287DEA">
        <w:rPr>
          <w:rFonts w:ascii="Arial" w:hAnsi="Arial" w:cs="Arial"/>
          <w:b/>
          <w:bCs/>
          <w:sz w:val="24"/>
          <w:szCs w:val="24"/>
          <w:lang w:val="en-US"/>
        </w:rPr>
        <w:t>caso</w:t>
      </w:r>
      <w:proofErr w:type="spellEnd"/>
      <w:r w:rsidRPr="00287DE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1FAABB5" w14:textId="77777777" w:rsidR="000A6D8B" w:rsidRPr="000A6D8B" w:rsidRDefault="000A6D8B" w:rsidP="000A6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6D8B">
        <w:rPr>
          <w:rFonts w:ascii="Arial" w:hAnsi="Arial" w:cs="Arial"/>
          <w:b/>
          <w:bCs/>
          <w:sz w:val="24"/>
          <w:szCs w:val="24"/>
          <w:lang w:val="en-US"/>
        </w:rPr>
        <w:t>Sara B. Rodrigues¹;</w:t>
      </w:r>
      <w:r w:rsidRPr="000A6D8B">
        <w:rPr>
          <w:rFonts w:ascii="Arial" w:hAnsi="Arial" w:cs="Arial"/>
          <w:sz w:val="24"/>
          <w:szCs w:val="24"/>
          <w:lang w:val="en-US"/>
        </w:rPr>
        <w:t xml:space="preserve"> Alfredo A. Messias¹; Paula C. C. Ferreira¹; André V. Rios¹; </w:t>
      </w:r>
    </w:p>
    <w:p w14:paraId="689A3597" w14:textId="77777777" w:rsidR="000A6D8B" w:rsidRPr="000A6D8B" w:rsidRDefault="000A6D8B" w:rsidP="000A6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6D8B">
        <w:rPr>
          <w:rFonts w:ascii="Arial" w:hAnsi="Arial" w:cs="Arial"/>
          <w:sz w:val="24"/>
          <w:szCs w:val="24"/>
          <w:lang w:val="en-US"/>
        </w:rPr>
        <w:t xml:space="preserve">¹Complexo de </w:t>
      </w:r>
      <w:proofErr w:type="spellStart"/>
      <w:r w:rsidRPr="000A6D8B">
        <w:rPr>
          <w:rFonts w:ascii="Arial" w:hAnsi="Arial" w:cs="Arial"/>
          <w:sz w:val="24"/>
          <w:szCs w:val="24"/>
          <w:lang w:val="en-US"/>
        </w:rPr>
        <w:t>Saúde</w:t>
      </w:r>
      <w:proofErr w:type="spellEnd"/>
      <w:r w:rsidRPr="000A6D8B">
        <w:rPr>
          <w:rFonts w:ascii="Arial" w:hAnsi="Arial" w:cs="Arial"/>
          <w:sz w:val="24"/>
          <w:szCs w:val="24"/>
          <w:lang w:val="en-US"/>
        </w:rPr>
        <w:t xml:space="preserve"> São João de Deus, </w:t>
      </w:r>
      <w:proofErr w:type="spellStart"/>
      <w:r w:rsidRPr="000A6D8B">
        <w:rPr>
          <w:rFonts w:ascii="Arial" w:hAnsi="Arial" w:cs="Arial"/>
          <w:sz w:val="24"/>
          <w:szCs w:val="24"/>
          <w:lang w:val="en-US"/>
        </w:rPr>
        <w:t>Brasil</w:t>
      </w:r>
      <w:proofErr w:type="spellEnd"/>
      <w:r w:rsidRPr="000A6D8B">
        <w:rPr>
          <w:rFonts w:ascii="Arial" w:hAnsi="Arial" w:cs="Arial"/>
          <w:sz w:val="24"/>
          <w:szCs w:val="24"/>
          <w:lang w:val="en-US"/>
        </w:rPr>
        <w:t xml:space="preserve">, 2024. </w:t>
      </w:r>
    </w:p>
    <w:p w14:paraId="7F06BED7" w14:textId="77777777" w:rsidR="0064525E" w:rsidRDefault="000A6D8B" w:rsidP="000A6D8B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0A6D8B">
        <w:rPr>
          <w:rFonts w:ascii="Arial" w:hAnsi="Arial" w:cs="Arial"/>
          <w:sz w:val="24"/>
          <w:szCs w:val="24"/>
          <w:lang w:val="en-US"/>
        </w:rPr>
        <w:t xml:space="preserve">E-mail para </w:t>
      </w:r>
      <w:proofErr w:type="spellStart"/>
      <w:r w:rsidRPr="000A6D8B">
        <w:rPr>
          <w:rFonts w:ascii="Arial" w:hAnsi="Arial" w:cs="Arial"/>
          <w:sz w:val="24"/>
          <w:szCs w:val="24"/>
          <w:lang w:val="en-US"/>
        </w:rPr>
        <w:t>contato</w:t>
      </w:r>
      <w:proofErr w:type="spellEnd"/>
      <w:r w:rsidRPr="000A6D8B">
        <w:rPr>
          <w:rFonts w:ascii="Arial" w:hAnsi="Arial" w:cs="Arial"/>
          <w:sz w:val="24"/>
          <w:szCs w:val="24"/>
          <w:lang w:val="en-US"/>
        </w:rPr>
        <w:t xml:space="preserve">: </w:t>
      </w:r>
      <w:r w:rsidRPr="000A6D8B">
        <w:rPr>
          <w:rFonts w:ascii="Arial" w:hAnsi="Arial" w:cs="Arial"/>
          <w:sz w:val="24"/>
          <w:szCs w:val="24"/>
          <w:u w:val="single"/>
          <w:lang w:val="en-US"/>
        </w:rPr>
        <w:t>a.</w:t>
      </w:r>
      <w:hyperlink r:id="rId4" w:history="1">
        <w:r w:rsidRPr="000A6D8B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sarabarbosa1@gmail.com</w:t>
        </w:r>
      </w:hyperlink>
      <w:r w:rsidRPr="000A6D8B">
        <w:rPr>
          <w:rFonts w:ascii="Arial" w:hAnsi="Arial" w:cs="Arial"/>
          <w:sz w:val="24"/>
          <w:szCs w:val="24"/>
          <w:u w:val="single"/>
          <w:lang w:val="en-US"/>
        </w:rPr>
        <w:t xml:space="preserve">, </w:t>
      </w:r>
      <w:hyperlink r:id="rId5" w:history="1">
        <w:r w:rsidRPr="000A6D8B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alfredoguto@yahoo.com</w:t>
        </w:r>
      </w:hyperlink>
      <w:r w:rsidRPr="000A6D8B">
        <w:rPr>
          <w:rFonts w:ascii="Arial" w:hAnsi="Arial" w:cs="Arial"/>
          <w:sz w:val="24"/>
          <w:szCs w:val="24"/>
          <w:u w:val="single"/>
          <w:lang w:val="en-US"/>
        </w:rPr>
        <w:t xml:space="preserve">, </w:t>
      </w:r>
      <w:hyperlink r:id="rId6" w:history="1">
        <w:r w:rsidRPr="000A6D8B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paula-campolina@Hotmail.com</w:t>
        </w:r>
      </w:hyperlink>
      <w:r w:rsidRPr="000A6D8B">
        <w:rPr>
          <w:rFonts w:ascii="Arial" w:hAnsi="Arial" w:cs="Arial"/>
          <w:sz w:val="24"/>
          <w:szCs w:val="24"/>
          <w:u w:val="single"/>
          <w:lang w:val="en-US"/>
        </w:rPr>
        <w:t xml:space="preserve">, </w:t>
      </w:r>
      <w:hyperlink r:id="rId7" w:history="1">
        <w:r w:rsidRPr="000A6D8B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a7rios@Hotmail.com</w:t>
        </w:r>
      </w:hyperlink>
    </w:p>
    <w:p w14:paraId="40D427E8" w14:textId="77777777" w:rsidR="0064525E" w:rsidRPr="0064525E" w:rsidRDefault="0064525E" w:rsidP="000A6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525E">
        <w:rPr>
          <w:rFonts w:ascii="Arial" w:hAnsi="Arial" w:cs="Arial"/>
          <w:b/>
          <w:bCs/>
          <w:sz w:val="24"/>
          <w:szCs w:val="24"/>
          <w:lang w:val="en-US"/>
        </w:rPr>
        <w:t>Palavras-chave</w:t>
      </w:r>
      <w:proofErr w:type="spellEnd"/>
      <w:r w:rsidRPr="0064525E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bookmarkStart w:id="0" w:name="_GoBack"/>
      <w:proofErr w:type="spellStart"/>
      <w:r w:rsidRPr="0064525E">
        <w:rPr>
          <w:rFonts w:ascii="Arial" w:hAnsi="Arial" w:cs="Arial"/>
          <w:b/>
          <w:bCs/>
          <w:sz w:val="24"/>
          <w:szCs w:val="24"/>
          <w:lang w:val="en-US"/>
        </w:rPr>
        <w:t>Perfuração</w:t>
      </w:r>
      <w:proofErr w:type="spellEnd"/>
      <w:r w:rsidRPr="0064525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4525E">
        <w:rPr>
          <w:rFonts w:ascii="Arial" w:hAnsi="Arial" w:cs="Arial"/>
          <w:b/>
          <w:bCs/>
          <w:sz w:val="24"/>
          <w:szCs w:val="24"/>
          <w:lang w:val="en-US"/>
        </w:rPr>
        <w:t>esofágica</w:t>
      </w:r>
      <w:proofErr w:type="spellEnd"/>
      <w:r w:rsidRPr="0064525E">
        <w:rPr>
          <w:rFonts w:ascii="Arial" w:hAnsi="Arial" w:cs="Arial"/>
          <w:b/>
          <w:bCs/>
          <w:sz w:val="24"/>
          <w:szCs w:val="24"/>
          <w:lang w:val="en-US"/>
        </w:rPr>
        <w:t xml:space="preserve">; </w:t>
      </w:r>
      <w:proofErr w:type="spellStart"/>
      <w:r w:rsidRPr="0064525E">
        <w:rPr>
          <w:rFonts w:ascii="Arial" w:hAnsi="Arial" w:cs="Arial"/>
          <w:b/>
          <w:bCs/>
          <w:sz w:val="24"/>
          <w:szCs w:val="24"/>
          <w:lang w:val="en-US"/>
        </w:rPr>
        <w:t>Terapia</w:t>
      </w:r>
      <w:proofErr w:type="spellEnd"/>
      <w:r w:rsidRPr="0064525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4525E">
        <w:rPr>
          <w:rFonts w:ascii="Arial" w:hAnsi="Arial" w:cs="Arial"/>
          <w:b/>
          <w:bCs/>
          <w:sz w:val="24"/>
          <w:szCs w:val="24"/>
          <w:lang w:val="en-US"/>
        </w:rPr>
        <w:t>Endoscopica</w:t>
      </w:r>
      <w:proofErr w:type="spellEnd"/>
      <w:r w:rsidRPr="0064525E">
        <w:rPr>
          <w:rFonts w:ascii="Arial" w:hAnsi="Arial" w:cs="Arial"/>
          <w:b/>
          <w:bCs/>
          <w:sz w:val="24"/>
          <w:szCs w:val="24"/>
          <w:lang w:val="en-US"/>
        </w:rPr>
        <w:t xml:space="preserve"> a </w:t>
      </w:r>
      <w:proofErr w:type="spellStart"/>
      <w:r w:rsidRPr="0064525E">
        <w:rPr>
          <w:rFonts w:ascii="Arial" w:hAnsi="Arial" w:cs="Arial"/>
          <w:b/>
          <w:bCs/>
          <w:sz w:val="24"/>
          <w:szCs w:val="24"/>
          <w:lang w:val="en-US"/>
        </w:rPr>
        <w:t>Vácuo</w:t>
      </w:r>
      <w:proofErr w:type="spellEnd"/>
      <w:r w:rsidRPr="0064525E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bookmarkEnd w:id="0"/>
    </w:p>
    <w:p w14:paraId="2A2D1E98" w14:textId="1BEFF822" w:rsidR="0064525E" w:rsidRPr="00287DEA" w:rsidRDefault="000A6D8B" w:rsidP="000A6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DEA">
        <w:rPr>
          <w:rFonts w:ascii="Arial" w:hAnsi="Arial" w:cs="Arial"/>
          <w:b/>
          <w:bCs/>
          <w:sz w:val="24"/>
          <w:szCs w:val="24"/>
        </w:rPr>
        <w:t>Introdução:</w:t>
      </w:r>
      <w:r w:rsidRPr="00287DEA">
        <w:rPr>
          <w:rFonts w:ascii="Arial" w:hAnsi="Arial" w:cs="Arial"/>
          <w:sz w:val="24"/>
          <w:szCs w:val="24"/>
        </w:rPr>
        <w:t xml:space="preserve"> </w:t>
      </w:r>
      <w:r w:rsidRPr="00287DEA">
        <w:rPr>
          <w:rFonts w:ascii="Arial" w:hAnsi="Arial" w:cs="Arial"/>
          <w:sz w:val="24"/>
          <w:szCs w:val="24"/>
        </w:rPr>
        <w:t>A perfuração de esôfago</w:t>
      </w:r>
      <w:r w:rsidR="00287DEA">
        <w:rPr>
          <w:rFonts w:ascii="Arial" w:hAnsi="Arial" w:cs="Arial"/>
          <w:sz w:val="24"/>
          <w:szCs w:val="24"/>
        </w:rPr>
        <w:t xml:space="preserve"> </w:t>
      </w:r>
      <w:r w:rsidRPr="00287DEA">
        <w:rPr>
          <w:rFonts w:ascii="Arial" w:hAnsi="Arial" w:cs="Arial"/>
          <w:sz w:val="24"/>
          <w:szCs w:val="24"/>
        </w:rPr>
        <w:t>é uma patologia grave com alta taxa de mortalidade</w:t>
      </w:r>
      <w:r w:rsidR="00413FFC">
        <w:rPr>
          <w:rFonts w:ascii="Arial" w:hAnsi="Arial" w:cs="Arial"/>
          <w:sz w:val="24"/>
          <w:szCs w:val="24"/>
        </w:rPr>
        <w:t xml:space="preserve">. </w:t>
      </w:r>
      <w:r w:rsidRPr="00287DEA">
        <w:rPr>
          <w:rFonts w:ascii="Arial" w:hAnsi="Arial" w:cs="Arial"/>
          <w:b/>
          <w:bCs/>
          <w:sz w:val="24"/>
          <w:szCs w:val="24"/>
        </w:rPr>
        <w:t>Objetivo:</w:t>
      </w:r>
      <w:r w:rsidRPr="00287DEA">
        <w:rPr>
          <w:rFonts w:ascii="Arial" w:hAnsi="Arial" w:cs="Arial"/>
          <w:sz w:val="24"/>
          <w:szCs w:val="24"/>
        </w:rPr>
        <w:t xml:space="preserve"> </w:t>
      </w:r>
      <w:r w:rsidRPr="00287DEA">
        <w:rPr>
          <w:rFonts w:ascii="Arial" w:hAnsi="Arial" w:cs="Arial"/>
          <w:sz w:val="24"/>
          <w:szCs w:val="24"/>
        </w:rPr>
        <w:t xml:space="preserve">Relatar a experiencia terapêutica </w:t>
      </w:r>
      <w:r w:rsidR="00D4127B">
        <w:rPr>
          <w:rFonts w:ascii="Arial" w:hAnsi="Arial" w:cs="Arial"/>
          <w:sz w:val="24"/>
          <w:szCs w:val="24"/>
        </w:rPr>
        <w:t>na</w:t>
      </w:r>
      <w:r w:rsidRPr="00287DEA">
        <w:rPr>
          <w:rFonts w:ascii="Arial" w:hAnsi="Arial" w:cs="Arial"/>
          <w:sz w:val="24"/>
          <w:szCs w:val="24"/>
        </w:rPr>
        <w:t xml:space="preserve"> perfuração esofágica por corpo estranho com Terapia Endoscópica a Vácuo (TEV) em um Hospital de Alta Complexidade.</w:t>
      </w:r>
      <w:r w:rsidRPr="00287DEA">
        <w:rPr>
          <w:rFonts w:ascii="Arial" w:hAnsi="Arial" w:cs="Arial"/>
          <w:sz w:val="24"/>
          <w:szCs w:val="24"/>
        </w:rPr>
        <w:t xml:space="preserve"> </w:t>
      </w:r>
      <w:r w:rsidR="00413FFC" w:rsidRPr="00413FFC">
        <w:rPr>
          <w:rFonts w:ascii="Arial" w:hAnsi="Arial" w:cs="Arial"/>
          <w:b/>
          <w:bCs/>
          <w:sz w:val="24"/>
          <w:szCs w:val="24"/>
        </w:rPr>
        <w:t>M</w:t>
      </w:r>
      <w:r w:rsidR="00413FFC">
        <w:rPr>
          <w:rFonts w:ascii="Arial" w:hAnsi="Arial" w:cs="Arial"/>
          <w:b/>
          <w:bCs/>
          <w:sz w:val="24"/>
          <w:szCs w:val="24"/>
        </w:rPr>
        <w:t>é</w:t>
      </w:r>
      <w:r w:rsidR="00413FFC" w:rsidRPr="00413FFC">
        <w:rPr>
          <w:rFonts w:ascii="Arial" w:hAnsi="Arial" w:cs="Arial"/>
          <w:b/>
          <w:bCs/>
          <w:sz w:val="24"/>
          <w:szCs w:val="24"/>
        </w:rPr>
        <w:t>todos:</w:t>
      </w:r>
      <w:r w:rsidR="00413FFC">
        <w:rPr>
          <w:rFonts w:ascii="Arial" w:hAnsi="Arial" w:cs="Arial"/>
          <w:sz w:val="24"/>
          <w:szCs w:val="24"/>
        </w:rPr>
        <w:t xml:space="preserve"> </w:t>
      </w:r>
      <w:r w:rsidR="004D0AA8">
        <w:rPr>
          <w:rFonts w:ascii="Arial" w:hAnsi="Arial" w:cs="Arial"/>
          <w:sz w:val="24"/>
          <w:szCs w:val="24"/>
          <w:lang w:val="en-US"/>
        </w:rPr>
        <w:t>D</w:t>
      </w:r>
      <w:r w:rsidR="00413FFC" w:rsidRPr="00413FFC">
        <w:rPr>
          <w:rFonts w:ascii="Arial" w:hAnsi="Arial" w:cs="Arial"/>
          <w:sz w:val="24"/>
          <w:szCs w:val="24"/>
          <w:lang w:val="en-US"/>
        </w:rPr>
        <w:t xml:space="preserve">ados do </w:t>
      </w:r>
      <w:proofErr w:type="spellStart"/>
      <w:r w:rsidR="00413FFC" w:rsidRPr="00413FFC">
        <w:rPr>
          <w:rFonts w:ascii="Arial" w:hAnsi="Arial" w:cs="Arial"/>
          <w:sz w:val="24"/>
          <w:szCs w:val="24"/>
          <w:lang w:val="en-US"/>
        </w:rPr>
        <w:t>prontuário</w:t>
      </w:r>
      <w:proofErr w:type="spellEnd"/>
      <w:r w:rsidR="00413FFC" w:rsidRPr="00413FFC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="00413FFC" w:rsidRPr="00413FFC">
        <w:rPr>
          <w:rFonts w:ascii="Arial" w:hAnsi="Arial" w:cs="Arial"/>
          <w:sz w:val="24"/>
          <w:szCs w:val="24"/>
          <w:lang w:val="en-US"/>
        </w:rPr>
        <w:t>paciente</w:t>
      </w:r>
      <w:proofErr w:type="spellEnd"/>
      <w:r w:rsidR="00413FFC" w:rsidRPr="00413FFC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413FFC" w:rsidRPr="00413FFC">
        <w:rPr>
          <w:rFonts w:ascii="Arial" w:hAnsi="Arial" w:cs="Arial"/>
          <w:sz w:val="24"/>
          <w:szCs w:val="24"/>
          <w:lang w:val="en-US"/>
        </w:rPr>
        <w:t>revisão</w:t>
      </w:r>
      <w:proofErr w:type="spellEnd"/>
      <w:r w:rsidR="00413FFC" w:rsidRPr="00413FF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413FFC">
        <w:rPr>
          <w:rFonts w:ascii="Arial" w:hAnsi="Arial" w:cs="Arial"/>
          <w:sz w:val="24"/>
          <w:szCs w:val="24"/>
          <w:lang w:val="en-US"/>
        </w:rPr>
        <w:t>literatur</w:t>
      </w:r>
      <w:r w:rsidR="004D0AA8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="00413FFC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="00413FFC">
        <w:rPr>
          <w:rFonts w:ascii="Arial" w:hAnsi="Arial" w:cs="Arial"/>
          <w:sz w:val="24"/>
          <w:szCs w:val="24"/>
          <w:lang w:val="en-US"/>
        </w:rPr>
        <w:t>tema</w:t>
      </w:r>
      <w:proofErr w:type="spellEnd"/>
      <w:r w:rsidR="00413FFC">
        <w:rPr>
          <w:rFonts w:ascii="Arial" w:hAnsi="Arial" w:cs="Arial"/>
          <w:sz w:val="24"/>
          <w:szCs w:val="24"/>
          <w:lang w:val="en-US"/>
        </w:rPr>
        <w:t xml:space="preserve">. </w:t>
      </w:r>
      <w:r w:rsidRPr="00287DEA">
        <w:rPr>
          <w:rFonts w:ascii="Arial" w:hAnsi="Arial" w:cs="Arial"/>
          <w:b/>
          <w:bCs/>
          <w:sz w:val="24"/>
          <w:szCs w:val="24"/>
        </w:rPr>
        <w:t>Relato de caso:</w:t>
      </w:r>
      <w:r w:rsidRPr="00287DEA">
        <w:rPr>
          <w:rFonts w:ascii="Arial" w:hAnsi="Arial" w:cs="Arial"/>
          <w:sz w:val="24"/>
          <w:szCs w:val="24"/>
        </w:rPr>
        <w:t xml:space="preserve"> </w:t>
      </w:r>
      <w:r w:rsidRPr="00287DEA">
        <w:rPr>
          <w:rFonts w:ascii="Arial" w:hAnsi="Arial" w:cs="Arial"/>
          <w:sz w:val="24"/>
          <w:szCs w:val="24"/>
        </w:rPr>
        <w:t>Paciente 61 anos, com relato de corpo estranho por alimento (carne)</w:t>
      </w:r>
      <w:r w:rsidR="00413FFC">
        <w:rPr>
          <w:rFonts w:ascii="Arial" w:hAnsi="Arial" w:cs="Arial"/>
          <w:sz w:val="24"/>
          <w:szCs w:val="24"/>
        </w:rPr>
        <w:t>, a</w:t>
      </w:r>
      <w:r w:rsidRPr="000A6D8B">
        <w:rPr>
          <w:rFonts w:ascii="Arial" w:hAnsi="Arial" w:cs="Arial"/>
          <w:sz w:val="24"/>
          <w:szCs w:val="24"/>
        </w:rPr>
        <w:t xml:space="preserve">dmitida no serviço </w:t>
      </w:r>
      <w:r w:rsidR="0064525E">
        <w:rPr>
          <w:rFonts w:ascii="Arial" w:hAnsi="Arial" w:cs="Arial"/>
          <w:sz w:val="24"/>
          <w:szCs w:val="24"/>
        </w:rPr>
        <w:t xml:space="preserve">de alta complexidade </w:t>
      </w:r>
      <w:r w:rsidRPr="000A6D8B">
        <w:rPr>
          <w:rFonts w:ascii="Arial" w:hAnsi="Arial" w:cs="Arial"/>
          <w:sz w:val="24"/>
          <w:szCs w:val="24"/>
        </w:rPr>
        <w:t>com critérios de se</w:t>
      </w:r>
      <w:r w:rsidR="00287DEA" w:rsidRPr="00287DEA">
        <w:rPr>
          <w:rFonts w:ascii="Arial" w:hAnsi="Arial" w:cs="Arial"/>
          <w:sz w:val="24"/>
          <w:szCs w:val="24"/>
        </w:rPr>
        <w:t>pse</w:t>
      </w:r>
      <w:r w:rsidRPr="000A6D8B">
        <w:rPr>
          <w:rFonts w:ascii="Arial" w:hAnsi="Arial" w:cs="Arial"/>
          <w:sz w:val="24"/>
          <w:szCs w:val="24"/>
        </w:rPr>
        <w:t>,  submetida à abordagem conjunta da cirurgia geral e cirurgia torácica</w:t>
      </w:r>
      <w:r w:rsidR="00413FFC">
        <w:rPr>
          <w:rFonts w:ascii="Arial" w:hAnsi="Arial" w:cs="Arial"/>
          <w:sz w:val="24"/>
          <w:szCs w:val="24"/>
        </w:rPr>
        <w:t>, além de</w:t>
      </w:r>
      <w:r w:rsidRPr="000A6D8B">
        <w:rPr>
          <w:rFonts w:ascii="Arial" w:hAnsi="Arial" w:cs="Arial"/>
          <w:sz w:val="24"/>
          <w:szCs w:val="24"/>
        </w:rPr>
        <w:t xml:space="preserve"> endoscopia digestiva alta (EDA) </w:t>
      </w:r>
      <w:r w:rsidR="00413FFC">
        <w:rPr>
          <w:rFonts w:ascii="Arial" w:hAnsi="Arial" w:cs="Arial"/>
          <w:sz w:val="24"/>
          <w:szCs w:val="24"/>
        </w:rPr>
        <w:t xml:space="preserve">que observou </w:t>
      </w:r>
      <w:r w:rsidRPr="000A6D8B">
        <w:rPr>
          <w:rFonts w:ascii="Arial" w:hAnsi="Arial" w:cs="Arial"/>
          <w:sz w:val="24"/>
          <w:szCs w:val="24"/>
        </w:rPr>
        <w:t>corpo estranho impactado e perfuração de aproximadamente 7mm</w:t>
      </w:r>
      <w:r w:rsidR="0064525E">
        <w:rPr>
          <w:rFonts w:ascii="Arial" w:hAnsi="Arial" w:cs="Arial"/>
          <w:sz w:val="24"/>
          <w:szCs w:val="24"/>
        </w:rPr>
        <w:t>. N</w:t>
      </w:r>
      <w:r w:rsidR="00287DEA" w:rsidRPr="00287DEA">
        <w:rPr>
          <w:rFonts w:ascii="Arial" w:hAnsi="Arial" w:cs="Arial"/>
          <w:sz w:val="24"/>
          <w:szCs w:val="24"/>
        </w:rPr>
        <w:t xml:space="preserve">o segundo </w:t>
      </w:r>
      <w:r w:rsidR="0064525E">
        <w:rPr>
          <w:rFonts w:ascii="Arial" w:hAnsi="Arial" w:cs="Arial"/>
          <w:sz w:val="24"/>
          <w:szCs w:val="24"/>
        </w:rPr>
        <w:t>dia pós operatório (</w:t>
      </w:r>
      <w:r w:rsidR="00287DEA" w:rsidRPr="00287DEA">
        <w:rPr>
          <w:rFonts w:ascii="Arial" w:hAnsi="Arial" w:cs="Arial"/>
          <w:sz w:val="24"/>
          <w:szCs w:val="24"/>
        </w:rPr>
        <w:t>DPO</w:t>
      </w:r>
      <w:r w:rsidR="0064525E">
        <w:rPr>
          <w:rFonts w:ascii="Arial" w:hAnsi="Arial" w:cs="Arial"/>
          <w:sz w:val="24"/>
          <w:szCs w:val="24"/>
        </w:rPr>
        <w:t>)</w:t>
      </w:r>
      <w:r w:rsidR="00287DEA" w:rsidRPr="00287DEA">
        <w:rPr>
          <w:rFonts w:ascii="Arial" w:hAnsi="Arial" w:cs="Arial"/>
          <w:sz w:val="24"/>
          <w:szCs w:val="24"/>
        </w:rPr>
        <w:t xml:space="preserve"> fora posicionado Terapia Endoscópica a Vácuo (TEV) modificada (MOURA et. al, 2021) via EDA</w:t>
      </w:r>
      <w:r w:rsidR="00287DEA" w:rsidRPr="00287DEA">
        <w:rPr>
          <w:rFonts w:ascii="Arial" w:hAnsi="Arial" w:cs="Arial"/>
          <w:sz w:val="24"/>
          <w:szCs w:val="24"/>
        </w:rPr>
        <w:t xml:space="preserve">. </w:t>
      </w:r>
      <w:r w:rsidR="00413FFC" w:rsidRPr="00413FFC">
        <w:rPr>
          <w:rFonts w:ascii="Arial" w:hAnsi="Arial" w:cs="Arial"/>
          <w:b/>
          <w:bCs/>
          <w:sz w:val="24"/>
          <w:szCs w:val="24"/>
        </w:rPr>
        <w:t>Resultados</w:t>
      </w:r>
      <w:r w:rsidR="004D0AA8">
        <w:rPr>
          <w:rFonts w:ascii="Arial" w:hAnsi="Arial" w:cs="Arial"/>
          <w:b/>
          <w:bCs/>
          <w:sz w:val="24"/>
          <w:szCs w:val="24"/>
        </w:rPr>
        <w:t xml:space="preserve"> e discussão</w:t>
      </w:r>
      <w:r w:rsidR="00413FFC" w:rsidRPr="00413FFC">
        <w:rPr>
          <w:rFonts w:ascii="Arial" w:hAnsi="Arial" w:cs="Arial"/>
          <w:b/>
          <w:bCs/>
          <w:sz w:val="24"/>
          <w:szCs w:val="24"/>
        </w:rPr>
        <w:t>:</w:t>
      </w:r>
      <w:r w:rsidR="00413FFC">
        <w:rPr>
          <w:rFonts w:ascii="Arial" w:hAnsi="Arial" w:cs="Arial"/>
          <w:sz w:val="24"/>
          <w:szCs w:val="24"/>
        </w:rPr>
        <w:t xml:space="preserve"> </w:t>
      </w:r>
      <w:r w:rsidR="0064525E">
        <w:rPr>
          <w:rFonts w:ascii="Arial" w:hAnsi="Arial" w:cs="Arial"/>
          <w:sz w:val="24"/>
          <w:szCs w:val="24"/>
        </w:rPr>
        <w:t>Após 70 dias de TEV</w:t>
      </w:r>
      <w:r w:rsidRPr="00287DEA">
        <w:rPr>
          <w:rFonts w:ascii="Arial" w:hAnsi="Arial" w:cs="Arial"/>
          <w:sz w:val="24"/>
          <w:szCs w:val="24"/>
        </w:rPr>
        <w:t xml:space="preserve"> </w:t>
      </w:r>
      <w:r w:rsidR="004D0AA8">
        <w:rPr>
          <w:rFonts w:ascii="Arial" w:hAnsi="Arial" w:cs="Arial"/>
          <w:sz w:val="24"/>
          <w:szCs w:val="24"/>
        </w:rPr>
        <w:t xml:space="preserve">a </w:t>
      </w:r>
      <w:r w:rsidRPr="00287DEA">
        <w:rPr>
          <w:rFonts w:ascii="Arial" w:hAnsi="Arial" w:cs="Arial"/>
          <w:sz w:val="24"/>
          <w:szCs w:val="24"/>
        </w:rPr>
        <w:t xml:space="preserve">paciente recebeu alta hospitalar </w:t>
      </w:r>
      <w:r w:rsidR="0064525E">
        <w:rPr>
          <w:rFonts w:ascii="Arial" w:hAnsi="Arial" w:cs="Arial"/>
          <w:sz w:val="24"/>
          <w:szCs w:val="24"/>
        </w:rPr>
        <w:t xml:space="preserve">e no 103º DPO repetiu EDA </w:t>
      </w:r>
      <w:r w:rsidRPr="00287DEA">
        <w:rPr>
          <w:rFonts w:ascii="Arial" w:hAnsi="Arial" w:cs="Arial"/>
          <w:sz w:val="24"/>
          <w:szCs w:val="24"/>
        </w:rPr>
        <w:t>com evidência de fechamento de trajeto fistuloso</w:t>
      </w:r>
      <w:r w:rsidRPr="0064525E">
        <w:rPr>
          <w:rFonts w:ascii="Arial" w:hAnsi="Arial" w:cs="Arial"/>
          <w:b/>
          <w:bCs/>
          <w:sz w:val="24"/>
          <w:szCs w:val="24"/>
        </w:rPr>
        <w:t>.</w:t>
      </w:r>
      <w:r w:rsidR="0064525E" w:rsidRPr="0064525E">
        <w:rPr>
          <w:rFonts w:ascii="Arial" w:hAnsi="Arial" w:cs="Arial"/>
          <w:b/>
          <w:bCs/>
          <w:sz w:val="24"/>
          <w:szCs w:val="24"/>
        </w:rPr>
        <w:t xml:space="preserve"> Conclusão:</w:t>
      </w:r>
      <w:r w:rsidR="0064525E">
        <w:rPr>
          <w:rFonts w:ascii="Arial" w:hAnsi="Arial" w:cs="Arial"/>
          <w:sz w:val="24"/>
          <w:szCs w:val="24"/>
        </w:rPr>
        <w:t xml:space="preserve"> a </w:t>
      </w:r>
      <w:r w:rsidR="0064525E" w:rsidRPr="0064525E">
        <w:rPr>
          <w:rFonts w:ascii="Arial" w:hAnsi="Arial" w:cs="Arial"/>
          <w:sz w:val="24"/>
          <w:szCs w:val="24"/>
        </w:rPr>
        <w:t>TEV se mostrou efetiva no fechamento de fistula esofágica devido a corpo estranho em paciente com prognostico reservado e esôfago previamente doente</w:t>
      </w:r>
      <w:r w:rsidR="0064525E" w:rsidRPr="00413FFC">
        <w:rPr>
          <w:rFonts w:ascii="Arial" w:hAnsi="Arial" w:cs="Arial"/>
          <w:sz w:val="24"/>
          <w:szCs w:val="24"/>
        </w:rPr>
        <w:t>.</w:t>
      </w:r>
      <w:r w:rsidR="00413FFC" w:rsidRPr="00413FFC">
        <w:rPr>
          <w:rFonts w:ascii="Arial" w:hAnsi="Arial" w:cs="Arial"/>
          <w:b/>
          <w:bCs/>
          <w:sz w:val="24"/>
          <w:szCs w:val="24"/>
        </w:rPr>
        <w:t xml:space="preserve"> </w:t>
      </w:r>
      <w:r w:rsidR="0064525E" w:rsidRPr="00413FFC">
        <w:rPr>
          <w:rFonts w:ascii="Arial" w:hAnsi="Arial" w:cs="Arial"/>
          <w:b/>
          <w:bCs/>
          <w:sz w:val="24"/>
          <w:szCs w:val="24"/>
        </w:rPr>
        <w:t>Referencias</w:t>
      </w:r>
      <w:r w:rsidR="00413F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13FFC">
        <w:rPr>
          <w:rFonts w:ascii="Arial" w:hAnsi="Arial" w:cs="Arial"/>
          <w:b/>
          <w:bCs/>
          <w:sz w:val="24"/>
          <w:szCs w:val="24"/>
        </w:rPr>
        <w:t>bibliograficas</w:t>
      </w:r>
      <w:proofErr w:type="spellEnd"/>
      <w:r w:rsidR="0064525E" w:rsidRPr="00413FFC">
        <w:rPr>
          <w:rFonts w:ascii="Arial" w:hAnsi="Arial" w:cs="Arial"/>
          <w:b/>
          <w:bCs/>
          <w:sz w:val="24"/>
          <w:szCs w:val="24"/>
        </w:rPr>
        <w:t>:</w:t>
      </w:r>
      <w:r w:rsidR="00413FFC">
        <w:rPr>
          <w:rFonts w:ascii="Arial" w:hAnsi="Arial" w:cs="Arial"/>
          <w:sz w:val="24"/>
          <w:szCs w:val="24"/>
        </w:rPr>
        <w:t xml:space="preserve"> </w:t>
      </w:r>
      <w:r w:rsidR="0064525E" w:rsidRPr="0064525E">
        <w:rPr>
          <w:rFonts w:ascii="Arial" w:hAnsi="Arial" w:cs="Arial"/>
          <w:sz w:val="24"/>
          <w:szCs w:val="24"/>
        </w:rPr>
        <w:t xml:space="preserve">Moura, D. T. </w:t>
      </w:r>
      <w:proofErr w:type="gramStart"/>
      <w:r w:rsidR="0064525E" w:rsidRPr="0064525E">
        <w:rPr>
          <w:rFonts w:ascii="Arial" w:hAnsi="Arial" w:cs="Arial"/>
          <w:sz w:val="24"/>
          <w:szCs w:val="24"/>
        </w:rPr>
        <w:t>H ,</w:t>
      </w:r>
      <w:proofErr w:type="gramEnd"/>
      <w:r w:rsidR="0064525E" w:rsidRPr="0064525E">
        <w:rPr>
          <w:rFonts w:ascii="Arial" w:hAnsi="Arial" w:cs="Arial"/>
          <w:sz w:val="24"/>
          <w:szCs w:val="24"/>
        </w:rPr>
        <w:t xml:space="preserve"> et al.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Cost-effective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modified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endoscopic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vacuum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therapy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the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treatment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of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gastrointestinal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transmural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defects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step-by-step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process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of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manufacturing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and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its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advantages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VideoGIE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. 2021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Dec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1;6(12):523–8.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Disponivel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em: </w:t>
      </w:r>
      <w:hyperlink r:id="rId8" w:history="1">
        <w:r w:rsidR="004D0AA8" w:rsidRPr="0064525E">
          <w:rPr>
            <w:rStyle w:val="Hyperlink"/>
            <w:rFonts w:ascii="Arial" w:hAnsi="Arial" w:cs="Arial"/>
            <w:sz w:val="24"/>
            <w:szCs w:val="24"/>
          </w:rPr>
          <w:t>https://pmc.ncbi.nlm.nih.gov/</w:t>
        </w:r>
      </w:hyperlink>
      <w:hyperlink r:id="rId9" w:history="1">
        <w:r w:rsidR="0064525E" w:rsidRPr="0064525E">
          <w:rPr>
            <w:rStyle w:val="Hyperlink"/>
            <w:rFonts w:ascii="Arial" w:hAnsi="Arial" w:cs="Arial"/>
            <w:sz w:val="24"/>
            <w:szCs w:val="24"/>
          </w:rPr>
          <w:t>articles</w:t>
        </w:r>
      </w:hyperlink>
      <w:hyperlink r:id="rId10" w:history="1">
        <w:r w:rsidR="0064525E" w:rsidRPr="0064525E">
          <w:rPr>
            <w:rStyle w:val="Hyperlink"/>
            <w:rFonts w:ascii="Arial" w:hAnsi="Arial" w:cs="Arial"/>
            <w:sz w:val="24"/>
            <w:szCs w:val="24"/>
          </w:rPr>
          <w:t>/PM</w:t>
        </w:r>
        <w:r w:rsidR="004D0AA8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64525E" w:rsidRPr="0064525E">
          <w:rPr>
            <w:rStyle w:val="Hyperlink"/>
            <w:rFonts w:ascii="Arial" w:hAnsi="Arial" w:cs="Arial"/>
            <w:sz w:val="24"/>
            <w:szCs w:val="24"/>
          </w:rPr>
          <w:t>C8645785/</w:t>
        </w:r>
      </w:hyperlink>
      <w:r w:rsidR="0064525E" w:rsidRPr="0064525E">
        <w:rPr>
          <w:rFonts w:ascii="Arial" w:hAnsi="Arial" w:cs="Arial"/>
          <w:sz w:val="24"/>
          <w:szCs w:val="24"/>
        </w:rPr>
        <w:t>.</w:t>
      </w:r>
      <w:r w:rsidR="00413FFC">
        <w:rPr>
          <w:rFonts w:ascii="Arial" w:hAnsi="Arial" w:cs="Arial"/>
          <w:sz w:val="24"/>
          <w:szCs w:val="24"/>
        </w:rPr>
        <w:t xml:space="preserve"> </w:t>
      </w:r>
      <w:r w:rsidR="0064525E" w:rsidRPr="0064525E">
        <w:rPr>
          <w:rFonts w:ascii="Arial" w:hAnsi="Arial" w:cs="Arial"/>
          <w:sz w:val="24"/>
          <w:szCs w:val="24"/>
        </w:rPr>
        <w:t xml:space="preserve">Silva HL da, et al. Rupturas Esofágicas: Etiopatogenia, abordagens diagnósticas e estratégias de manejo clínico e cirúrgico.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Brazilian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Journal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of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Implantology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and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Health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Sciences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. 2025 </w:t>
      </w:r>
      <w:proofErr w:type="spellStart"/>
      <w:r w:rsidR="0064525E" w:rsidRPr="0064525E">
        <w:rPr>
          <w:rFonts w:ascii="Arial" w:hAnsi="Arial" w:cs="Arial"/>
          <w:sz w:val="24"/>
          <w:szCs w:val="24"/>
        </w:rPr>
        <w:t>Feb</w:t>
      </w:r>
      <w:proofErr w:type="spellEnd"/>
      <w:r w:rsidR="0064525E" w:rsidRPr="0064525E">
        <w:rPr>
          <w:rFonts w:ascii="Arial" w:hAnsi="Arial" w:cs="Arial"/>
          <w:sz w:val="24"/>
          <w:szCs w:val="24"/>
        </w:rPr>
        <w:t xml:space="preserve"> 18;7(2):1795–803. Disponível em: &lt;389123541_Rupturas_Esofagicas_Etiopatogenia_abordagens_diagnosticas_e_estrategias_de_manejo_clinico_e_cirurgico&gt;.</w:t>
      </w:r>
    </w:p>
    <w:sectPr w:rsidR="0064525E" w:rsidRPr="00287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8B"/>
    <w:rsid w:val="00067509"/>
    <w:rsid w:val="000A6D8B"/>
    <w:rsid w:val="00287DEA"/>
    <w:rsid w:val="00413FFC"/>
    <w:rsid w:val="004D0AA8"/>
    <w:rsid w:val="0064525E"/>
    <w:rsid w:val="00914833"/>
    <w:rsid w:val="00BF677D"/>
    <w:rsid w:val="00D4127B"/>
    <w:rsid w:val="00E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45BC"/>
  <w15:chartTrackingRefBased/>
  <w15:docId w15:val="{9DCEA257-DC74-4820-B345-618BAB8B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6D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6D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7rios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a-campolina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fredoguto@yahoo.com" TargetMode="External"/><Relationship Id="rId10" Type="http://schemas.openxmlformats.org/officeDocument/2006/relationships/hyperlink" Target="https://pmc.ncbi.nlm.nih.gov/articles/PMC8645785/" TargetMode="External"/><Relationship Id="rId4" Type="http://schemas.openxmlformats.org/officeDocument/2006/relationships/hyperlink" Target="mailto:sarabarbosa1@gmail.com" TargetMode="External"/><Relationship Id="rId9" Type="http://schemas.openxmlformats.org/officeDocument/2006/relationships/hyperlink" Target="https://pmc.ncbi.nlm.nih.gov/articles/PMC8645785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Araújo</dc:creator>
  <cp:keywords/>
  <dc:description/>
  <cp:lastModifiedBy>João Araújo</cp:lastModifiedBy>
  <cp:revision>2</cp:revision>
  <dcterms:created xsi:type="dcterms:W3CDTF">2025-04-14T01:17:00Z</dcterms:created>
  <dcterms:modified xsi:type="dcterms:W3CDTF">2025-04-14T01:17:00Z</dcterms:modified>
</cp:coreProperties>
</file>