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4C25" w14:textId="700B1B41" w:rsidR="00357B36" w:rsidRPr="00D04AE9" w:rsidRDefault="00357B36" w:rsidP="00357B36">
      <w:pPr>
        <w:spacing w:after="240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D04AE9">
        <w:rPr>
          <w:rFonts w:ascii="Times New Roman" w:hAnsi="Times New Roman" w:cs="Times New Roman"/>
          <w:b/>
          <w:sz w:val="20"/>
          <w:szCs w:val="20"/>
        </w:rPr>
        <w:t>Tabela 1-</w:t>
      </w:r>
      <w:r w:rsidRPr="00D04AE9">
        <w:rPr>
          <w:rFonts w:ascii="Times New Roman" w:hAnsi="Times New Roman" w:cs="Times New Roman"/>
          <w:sz w:val="20"/>
          <w:szCs w:val="20"/>
        </w:rPr>
        <w:t xml:space="preserve"> Frequências absolutas e relativas de casos notificados de </w:t>
      </w:r>
      <w:r w:rsidR="00227706">
        <w:rPr>
          <w:rFonts w:ascii="Times New Roman" w:hAnsi="Times New Roman" w:cs="Times New Roman"/>
          <w:sz w:val="20"/>
          <w:szCs w:val="20"/>
        </w:rPr>
        <w:t xml:space="preserve">leptospirose </w:t>
      </w:r>
      <w:r w:rsidRPr="00D04AE9">
        <w:rPr>
          <w:rFonts w:ascii="Times New Roman" w:hAnsi="Times New Roman" w:cs="Times New Roman"/>
          <w:sz w:val="20"/>
          <w:szCs w:val="20"/>
        </w:rPr>
        <w:t>por gênero, faixa etária, raça e escolaridade, no período de 201</w:t>
      </w:r>
      <w:r w:rsidR="00227706">
        <w:rPr>
          <w:rFonts w:ascii="Times New Roman" w:hAnsi="Times New Roman" w:cs="Times New Roman"/>
          <w:sz w:val="20"/>
          <w:szCs w:val="20"/>
        </w:rPr>
        <w:t>7</w:t>
      </w:r>
      <w:r w:rsidRPr="00D04AE9">
        <w:rPr>
          <w:rFonts w:ascii="Times New Roman" w:hAnsi="Times New Roman" w:cs="Times New Roman"/>
          <w:sz w:val="20"/>
          <w:szCs w:val="20"/>
        </w:rPr>
        <w:t xml:space="preserve"> a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04AE9">
        <w:rPr>
          <w:rFonts w:ascii="Times New Roman" w:hAnsi="Times New Roman" w:cs="Times New Roman"/>
          <w:sz w:val="20"/>
          <w:szCs w:val="20"/>
        </w:rPr>
        <w:t xml:space="preserve">, São </w:t>
      </w:r>
      <w:r>
        <w:rPr>
          <w:rFonts w:ascii="Times New Roman" w:hAnsi="Times New Roman" w:cs="Times New Roman"/>
          <w:sz w:val="20"/>
          <w:szCs w:val="20"/>
        </w:rPr>
        <w:t>Paulo-SP.</w:t>
      </w:r>
    </w:p>
    <w:tbl>
      <w:tblPr>
        <w:tblStyle w:val="Tabelacomgrade"/>
        <w:tblW w:w="8280" w:type="dxa"/>
        <w:tblInd w:w="-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"/>
        <w:gridCol w:w="4412"/>
        <w:gridCol w:w="1428"/>
        <w:gridCol w:w="2349"/>
      </w:tblGrid>
      <w:tr w:rsidR="00D122A7" w:rsidRPr="008C404C" w14:paraId="1B711706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</w:tcPr>
          <w:p w14:paraId="2D05F166" w14:textId="77777777" w:rsidR="00357B36" w:rsidRPr="008C404C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Variável</w:t>
            </w:r>
          </w:p>
        </w:tc>
        <w:tc>
          <w:tcPr>
            <w:tcW w:w="1428" w:type="dxa"/>
          </w:tcPr>
          <w:p w14:paraId="580A943E" w14:textId="77777777" w:rsidR="00357B36" w:rsidRPr="008C404C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49" w:type="dxa"/>
          </w:tcPr>
          <w:p w14:paraId="28E60596" w14:textId="77777777" w:rsidR="00357B36" w:rsidRPr="008C404C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122A7" w:rsidRPr="008C404C" w14:paraId="68D84C9D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bottom w:val="nil"/>
            </w:tcBorders>
          </w:tcPr>
          <w:p w14:paraId="5C8CF840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Sexo</w:t>
            </w:r>
          </w:p>
        </w:tc>
        <w:tc>
          <w:tcPr>
            <w:tcW w:w="1428" w:type="dxa"/>
            <w:tcBorders>
              <w:bottom w:val="nil"/>
            </w:tcBorders>
          </w:tcPr>
          <w:p w14:paraId="271C9C7F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bottom w:val="nil"/>
            </w:tcBorders>
          </w:tcPr>
          <w:p w14:paraId="0FAC8789" w14:textId="77777777" w:rsidR="00357B36" w:rsidRPr="00D122A7" w:rsidRDefault="00357B36" w:rsidP="005077B6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2A7" w:rsidRPr="008C404C" w14:paraId="3FF0837F" w14:textId="77777777" w:rsidTr="00D122A7">
        <w:trPr>
          <w:gridBefore w:val="1"/>
          <w:wBefore w:w="91" w:type="dxa"/>
          <w:trHeight w:val="236"/>
        </w:trPr>
        <w:tc>
          <w:tcPr>
            <w:tcW w:w="4412" w:type="dxa"/>
            <w:tcBorders>
              <w:top w:val="nil"/>
              <w:bottom w:val="nil"/>
            </w:tcBorders>
          </w:tcPr>
          <w:p w14:paraId="4D000591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4E2600C" w14:textId="6939AFE9" w:rsidR="00357B36" w:rsidRPr="008C404C" w:rsidRDefault="004C31DC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4B8B7411" w14:textId="27BD8589" w:rsidR="00357B36" w:rsidRPr="00D122A7" w:rsidRDefault="004C31DC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85,77</w:t>
            </w:r>
          </w:p>
        </w:tc>
      </w:tr>
      <w:tr w:rsidR="00D122A7" w:rsidRPr="002F4AFB" w14:paraId="7D1366DB" w14:textId="77777777" w:rsidTr="00D122A7">
        <w:trPr>
          <w:gridBefore w:val="1"/>
          <w:wBefore w:w="91" w:type="dxa"/>
          <w:trHeight w:val="336"/>
        </w:trPr>
        <w:tc>
          <w:tcPr>
            <w:tcW w:w="4412" w:type="dxa"/>
            <w:tcBorders>
              <w:top w:val="nil"/>
              <w:bottom w:val="nil"/>
            </w:tcBorders>
          </w:tcPr>
          <w:p w14:paraId="08F17861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32A3E187" w14:textId="3975B079" w:rsidR="00357B36" w:rsidRPr="008C404C" w:rsidRDefault="00A27306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540FCC09" w14:textId="59A9F6F1" w:rsidR="00357B36" w:rsidRPr="00D122A7" w:rsidRDefault="00B50E17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14,23</w:t>
            </w:r>
          </w:p>
        </w:tc>
      </w:tr>
      <w:tr w:rsidR="00D122A7" w:rsidRPr="008C404C" w14:paraId="3BC7567D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4F905583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Faixa Etária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6F2D5A41" w14:textId="77777777" w:rsidR="00357B36" w:rsidRPr="008C404C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39EC5D62" w14:textId="77777777" w:rsidR="00357B36" w:rsidRPr="00D122A7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2A7" w:rsidRPr="008C404C" w14:paraId="2FD66E93" w14:textId="77777777" w:rsidTr="00D122A7">
        <w:trPr>
          <w:gridBefore w:val="1"/>
          <w:wBefore w:w="91" w:type="dxa"/>
          <w:trHeight w:val="171"/>
        </w:trPr>
        <w:tc>
          <w:tcPr>
            <w:tcW w:w="4412" w:type="dxa"/>
            <w:tcBorders>
              <w:top w:val="nil"/>
              <w:bottom w:val="nil"/>
            </w:tcBorders>
          </w:tcPr>
          <w:p w14:paraId="14CE6092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C5B6D9F" w14:textId="74B2B55F" w:rsidR="00357B36" w:rsidRPr="008C404C" w:rsidRDefault="00DC5FD2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A894985" w14:textId="1342A2D2" w:rsidR="00357B36" w:rsidRPr="00D122A7" w:rsidRDefault="00DC5FD2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D122A7" w:rsidRPr="008C404C" w14:paraId="6C8B9AEC" w14:textId="77777777" w:rsidTr="00D122A7">
        <w:trPr>
          <w:gridBefore w:val="1"/>
          <w:wBefore w:w="91" w:type="dxa"/>
          <w:trHeight w:val="137"/>
        </w:trPr>
        <w:tc>
          <w:tcPr>
            <w:tcW w:w="4412" w:type="dxa"/>
            <w:tcBorders>
              <w:top w:val="nil"/>
              <w:bottom w:val="nil"/>
            </w:tcBorders>
          </w:tcPr>
          <w:p w14:paraId="505CCF86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3922485" w14:textId="0A0F710D" w:rsidR="00357B36" w:rsidRPr="008C404C" w:rsidRDefault="003D3459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88FB7D0" w14:textId="14359942" w:rsidR="00357B36" w:rsidRPr="00D122A7" w:rsidRDefault="003D3459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122A7" w:rsidRPr="008C404C" w14:paraId="71AB6469" w14:textId="77777777" w:rsidTr="00D122A7">
        <w:trPr>
          <w:gridBefore w:val="1"/>
          <w:wBefore w:w="91" w:type="dxa"/>
          <w:trHeight w:val="153"/>
        </w:trPr>
        <w:tc>
          <w:tcPr>
            <w:tcW w:w="4412" w:type="dxa"/>
            <w:tcBorders>
              <w:top w:val="nil"/>
              <w:bottom w:val="nil"/>
            </w:tcBorders>
          </w:tcPr>
          <w:p w14:paraId="42C3534F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A5FD60A" w14:textId="2E305FB1" w:rsidR="00357B36" w:rsidRPr="008C404C" w:rsidRDefault="003D3459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29A31D65" w14:textId="10007334" w:rsidR="00357B36" w:rsidRPr="00D122A7" w:rsidRDefault="003D3459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D5053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,54</w:t>
            </w:r>
          </w:p>
        </w:tc>
      </w:tr>
      <w:tr w:rsidR="00D122A7" w:rsidRPr="008C404C" w14:paraId="336231A2" w14:textId="77777777" w:rsidTr="00D122A7">
        <w:trPr>
          <w:gridBefore w:val="1"/>
          <w:wBefore w:w="91" w:type="dxa"/>
          <w:trHeight w:val="144"/>
        </w:trPr>
        <w:tc>
          <w:tcPr>
            <w:tcW w:w="4412" w:type="dxa"/>
            <w:tcBorders>
              <w:top w:val="nil"/>
              <w:bottom w:val="nil"/>
            </w:tcBorders>
          </w:tcPr>
          <w:p w14:paraId="5737FD3D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9FAF8FC" w14:textId="2FF1A383" w:rsidR="00357B36" w:rsidRPr="008C404C" w:rsidRDefault="00AD5053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4C2E9DA2" w14:textId="15D393DD" w:rsidR="00357B36" w:rsidRPr="00D122A7" w:rsidRDefault="00AD5053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3,94</w:t>
            </w:r>
          </w:p>
        </w:tc>
      </w:tr>
      <w:tr w:rsidR="00D122A7" w:rsidRPr="008C404C" w14:paraId="7777BC50" w14:textId="77777777" w:rsidTr="00D122A7">
        <w:trPr>
          <w:gridBefore w:val="1"/>
          <w:wBefore w:w="91" w:type="dxa"/>
          <w:trHeight w:val="214"/>
        </w:trPr>
        <w:tc>
          <w:tcPr>
            <w:tcW w:w="4412" w:type="dxa"/>
            <w:tcBorders>
              <w:top w:val="nil"/>
              <w:bottom w:val="nil"/>
            </w:tcBorders>
          </w:tcPr>
          <w:p w14:paraId="5916EF43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FE5CE41" w14:textId="1B1FF687" w:rsidR="00357B36" w:rsidRPr="008C404C" w:rsidRDefault="00AD5053" w:rsidP="005077B6">
            <w:pPr>
              <w:keepNext/>
              <w:tabs>
                <w:tab w:val="left" w:pos="1932"/>
              </w:tabs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0E26898E" w14:textId="6EB09E8E" w:rsidR="00357B36" w:rsidRPr="00D122A7" w:rsidRDefault="005D7814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41,93</w:t>
            </w:r>
          </w:p>
        </w:tc>
      </w:tr>
      <w:tr w:rsidR="00D122A7" w:rsidRPr="00D122A7" w14:paraId="15F47B50" w14:textId="77777777" w:rsidTr="00D122A7">
        <w:trPr>
          <w:gridBefore w:val="1"/>
          <w:wBefore w:w="91" w:type="dxa"/>
          <w:trHeight w:val="77"/>
        </w:trPr>
        <w:tc>
          <w:tcPr>
            <w:tcW w:w="4412" w:type="dxa"/>
            <w:tcBorders>
              <w:top w:val="nil"/>
              <w:bottom w:val="nil"/>
            </w:tcBorders>
          </w:tcPr>
          <w:p w14:paraId="47803DF3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DD57AE8" w14:textId="04EF0F7C" w:rsidR="00357B36" w:rsidRPr="008C404C" w:rsidRDefault="005D7814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21D8D1C7" w14:textId="6A36CBEC" w:rsidR="00357B36" w:rsidRPr="00D122A7" w:rsidRDefault="005D7814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38,25</w:t>
            </w:r>
          </w:p>
        </w:tc>
      </w:tr>
      <w:tr w:rsidR="00D122A7" w:rsidRPr="008C404C" w14:paraId="0DD32C99" w14:textId="77777777" w:rsidTr="00D122A7">
        <w:trPr>
          <w:gridBefore w:val="1"/>
          <w:wBefore w:w="91" w:type="dxa"/>
          <w:trHeight w:val="119"/>
        </w:trPr>
        <w:tc>
          <w:tcPr>
            <w:tcW w:w="4412" w:type="dxa"/>
            <w:tcBorders>
              <w:top w:val="nil"/>
              <w:bottom w:val="nil"/>
            </w:tcBorders>
          </w:tcPr>
          <w:p w14:paraId="5F2B727E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0D44216" w14:textId="51A80D88" w:rsidR="00357B36" w:rsidRPr="008C404C" w:rsidRDefault="006D7579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09F81891" w14:textId="07235121" w:rsidR="00357B36" w:rsidRPr="00D122A7" w:rsidRDefault="00357B36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r w:rsidR="006D7579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D122A7" w:rsidRPr="008C404C" w14:paraId="187B5F25" w14:textId="77777777" w:rsidTr="00D122A7">
        <w:trPr>
          <w:gridBefore w:val="1"/>
          <w:wBefore w:w="91" w:type="dxa"/>
          <w:trHeight w:val="172"/>
        </w:trPr>
        <w:tc>
          <w:tcPr>
            <w:tcW w:w="4412" w:type="dxa"/>
            <w:tcBorders>
              <w:top w:val="nil"/>
              <w:bottom w:val="nil"/>
            </w:tcBorders>
          </w:tcPr>
          <w:p w14:paraId="7962ACB7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988DF17" w14:textId="09DF40EC" w:rsidR="00357B36" w:rsidRPr="008C404C" w:rsidRDefault="00A711C6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72E363DF" w14:textId="557CF669" w:rsidR="00357B36" w:rsidRPr="00D122A7" w:rsidRDefault="00357B36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A711C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D122A7" w:rsidRPr="008C404C" w14:paraId="42C9C0E1" w14:textId="77777777" w:rsidTr="00D122A7">
        <w:trPr>
          <w:gridBefore w:val="1"/>
          <w:wBefore w:w="91" w:type="dxa"/>
          <w:trHeight w:val="69"/>
        </w:trPr>
        <w:tc>
          <w:tcPr>
            <w:tcW w:w="4412" w:type="dxa"/>
            <w:tcBorders>
              <w:top w:val="nil"/>
              <w:bottom w:val="nil"/>
            </w:tcBorders>
          </w:tcPr>
          <w:p w14:paraId="4FFDCF1B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6FF0F48" w14:textId="6A4FBF46" w:rsidR="00357B36" w:rsidRPr="008C404C" w:rsidRDefault="00A711C6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11FA1A25" w14:textId="42F52F22" w:rsidR="00357B36" w:rsidRPr="00D122A7" w:rsidRDefault="00A711C6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D122A7" w:rsidRPr="008C404C" w14:paraId="6BDF7D26" w14:textId="77777777" w:rsidTr="00D122A7">
        <w:trPr>
          <w:gridBefore w:val="1"/>
          <w:wBefore w:w="91" w:type="dxa"/>
          <w:trHeight w:val="188"/>
        </w:trPr>
        <w:tc>
          <w:tcPr>
            <w:tcW w:w="4412" w:type="dxa"/>
            <w:tcBorders>
              <w:top w:val="nil"/>
              <w:bottom w:val="nil"/>
            </w:tcBorders>
          </w:tcPr>
          <w:p w14:paraId="50F93D7F" w14:textId="77777777" w:rsidR="00357B36" w:rsidRPr="008C404C" w:rsidRDefault="00357B36" w:rsidP="005077B6">
            <w:pPr>
              <w:keepNext/>
              <w:ind w:firstLine="8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4B90F1A" w14:textId="2FA46609" w:rsidR="00357B36" w:rsidRPr="008C404C" w:rsidRDefault="00357B36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5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4A850361" w14:textId="682C29DD" w:rsidR="00357B36" w:rsidRPr="00D122A7" w:rsidRDefault="00141516" w:rsidP="005077B6">
            <w:pPr>
              <w:keepNext/>
              <w:ind w:firstLine="8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D122A7" w:rsidRPr="008C404C" w14:paraId="4670CCEB" w14:textId="77777777" w:rsidTr="00D122A7">
        <w:trPr>
          <w:trHeight w:val="198"/>
        </w:trPr>
        <w:tc>
          <w:tcPr>
            <w:tcW w:w="4503" w:type="dxa"/>
            <w:gridSpan w:val="2"/>
            <w:tcBorders>
              <w:top w:val="nil"/>
              <w:bottom w:val="nil"/>
            </w:tcBorders>
          </w:tcPr>
          <w:p w14:paraId="77D0FDA2" w14:textId="47D3879A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B5E28" w:rsidRPr="008C404C">
              <w:rPr>
                <w:rFonts w:ascii="Times New Roman" w:hAnsi="Times New Roman" w:cs="Times New Roman"/>
                <w:sz w:val="24"/>
                <w:szCs w:val="24"/>
              </w:rPr>
              <w:t>Ignorado/Branco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79F202C" w14:textId="083D8C6B" w:rsidR="00357B36" w:rsidRPr="008C404C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0F815C5" w14:textId="77777777" w:rsidR="00357B36" w:rsidRPr="00D122A7" w:rsidRDefault="008A6A19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  <w:p w14:paraId="1EA1F641" w14:textId="3187B1A7" w:rsidR="008801EB" w:rsidRPr="00D122A7" w:rsidRDefault="008801EB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2A7" w:rsidRPr="008C404C" w14:paraId="6F3161C0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50ECFD03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Raça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EB32D04" w14:textId="77777777" w:rsidR="00357B36" w:rsidRPr="008C404C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2AD2AC86" w14:textId="77777777" w:rsidR="00357B36" w:rsidRPr="00D122A7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2A7" w:rsidRPr="002F4AFB" w14:paraId="3B6BC400" w14:textId="77777777" w:rsidTr="00D122A7">
        <w:trPr>
          <w:gridBefore w:val="1"/>
          <w:wBefore w:w="91" w:type="dxa"/>
          <w:trHeight w:val="234"/>
        </w:trPr>
        <w:tc>
          <w:tcPr>
            <w:tcW w:w="4412" w:type="dxa"/>
            <w:tcBorders>
              <w:top w:val="nil"/>
              <w:bottom w:val="nil"/>
            </w:tcBorders>
          </w:tcPr>
          <w:p w14:paraId="547FF11E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Branca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B51FB2B" w14:textId="3222FFDB" w:rsidR="00357B36" w:rsidRPr="008C404C" w:rsidRDefault="008440CA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231D7059" w14:textId="36F54010" w:rsidR="00357B36" w:rsidRPr="00D122A7" w:rsidRDefault="008440CA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122A7" w:rsidRPr="008C404C" w14:paraId="09DBB3E2" w14:textId="77777777" w:rsidTr="00D122A7">
        <w:trPr>
          <w:gridBefore w:val="1"/>
          <w:wBefore w:w="91" w:type="dxa"/>
          <w:trHeight w:val="117"/>
        </w:trPr>
        <w:tc>
          <w:tcPr>
            <w:tcW w:w="4412" w:type="dxa"/>
            <w:tcBorders>
              <w:top w:val="nil"/>
              <w:bottom w:val="nil"/>
            </w:tcBorders>
          </w:tcPr>
          <w:p w14:paraId="304AFA49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Preta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7708488" w14:textId="10D8FD93" w:rsidR="00357B36" w:rsidRPr="008C404C" w:rsidRDefault="008440CA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42993038" w14:textId="2DA590C4" w:rsidR="00357B36" w:rsidRPr="00D122A7" w:rsidRDefault="008440CA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86589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D122A7" w:rsidRPr="008C404C" w14:paraId="4CE25C1D" w14:textId="77777777" w:rsidTr="00D122A7">
        <w:trPr>
          <w:gridBefore w:val="1"/>
          <w:wBefore w:w="91" w:type="dxa"/>
          <w:trHeight w:val="133"/>
        </w:trPr>
        <w:tc>
          <w:tcPr>
            <w:tcW w:w="4412" w:type="dxa"/>
            <w:tcBorders>
              <w:top w:val="nil"/>
              <w:bottom w:val="nil"/>
            </w:tcBorders>
          </w:tcPr>
          <w:p w14:paraId="4C9088EB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Amarela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FE17277" w14:textId="11D1F4FC" w:rsidR="00357B36" w:rsidRPr="008C404C" w:rsidRDefault="00A86589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6F129ED" w14:textId="3CB80EF5" w:rsidR="00357B36" w:rsidRPr="00D122A7" w:rsidRDefault="00A86589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0,76</w:t>
            </w:r>
          </w:p>
        </w:tc>
      </w:tr>
      <w:tr w:rsidR="00D122A7" w:rsidRPr="008C404C" w14:paraId="7716309D" w14:textId="77777777" w:rsidTr="00D122A7">
        <w:trPr>
          <w:gridBefore w:val="1"/>
          <w:wBefore w:w="91" w:type="dxa"/>
          <w:trHeight w:val="133"/>
        </w:trPr>
        <w:tc>
          <w:tcPr>
            <w:tcW w:w="4412" w:type="dxa"/>
            <w:tcBorders>
              <w:top w:val="nil"/>
              <w:bottom w:val="nil"/>
            </w:tcBorders>
          </w:tcPr>
          <w:p w14:paraId="22F49768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Parda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C614694" w14:textId="56E65598" w:rsidR="00357B36" w:rsidRPr="008C404C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5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5ADD4E6A" w14:textId="39159626" w:rsidR="00357B36" w:rsidRPr="00D122A7" w:rsidRDefault="00A86589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57B36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122A7" w:rsidRPr="008C404C" w14:paraId="031C8D2F" w14:textId="77777777" w:rsidTr="00D122A7">
        <w:trPr>
          <w:gridBefore w:val="1"/>
          <w:wBefore w:w="91" w:type="dxa"/>
          <w:trHeight w:val="393"/>
        </w:trPr>
        <w:tc>
          <w:tcPr>
            <w:tcW w:w="4412" w:type="dxa"/>
            <w:tcBorders>
              <w:top w:val="nil"/>
              <w:bottom w:val="nil"/>
            </w:tcBorders>
          </w:tcPr>
          <w:p w14:paraId="2BBC8402" w14:textId="77777777" w:rsidR="00357B36" w:rsidRPr="008C404C" w:rsidRDefault="00357B36" w:rsidP="005077B6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C404C">
              <w:rPr>
                <w:rFonts w:ascii="Times New Roman" w:hAnsi="Times New Roman" w:cs="Times New Roman"/>
                <w:sz w:val="24"/>
                <w:szCs w:val="24"/>
              </w:rPr>
              <w:t>Ignorado/Branco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A211013" w14:textId="147E68A7" w:rsidR="00357B36" w:rsidRPr="008C404C" w:rsidRDefault="008440CA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1729074" w14:textId="71C0DFB2" w:rsidR="00357B36" w:rsidRPr="00D122A7" w:rsidRDefault="008440CA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12,96</w:t>
            </w:r>
          </w:p>
        </w:tc>
      </w:tr>
      <w:tr w:rsidR="00D122A7" w:rsidRPr="008C404C" w14:paraId="195481D2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7960EBC8" w14:textId="77777777" w:rsidR="00357B36" w:rsidRPr="008C404C" w:rsidRDefault="00357B36" w:rsidP="0050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Escolaridade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6426234" w14:textId="77777777" w:rsidR="00357B36" w:rsidRPr="008C404C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0BBE29C1" w14:textId="77777777" w:rsidR="00357B36" w:rsidRPr="00D122A7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2A7" w:rsidRPr="008C404C" w14:paraId="60CE2E52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5A050B50" w14:textId="77777777" w:rsidR="00357B36" w:rsidRDefault="00357B36" w:rsidP="00507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Analfabeto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0E8FD47B" w14:textId="1F1DF544" w:rsidR="00357B36" w:rsidRPr="008C404C" w:rsidRDefault="00CF2A84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3ED7330C" w14:textId="677FCC51" w:rsidR="00357B36" w:rsidRPr="00D122A7" w:rsidRDefault="00357B36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CF2A84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26164D" w:rsidRPr="008C404C" w14:paraId="0081AF50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636B8A29" w14:textId="367600F0" w:rsidR="0026164D" w:rsidRDefault="0026164D" w:rsidP="002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40455">
              <w:rPr>
                <w:rFonts w:ascii="Times New Roman" w:hAnsi="Times New Roman" w:cs="Times New Roman"/>
                <w:sz w:val="24"/>
                <w:szCs w:val="24"/>
              </w:rPr>
              <w:t>1ª a 4ª série incompleta do EF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FA03A36" w14:textId="631EBEBE" w:rsidR="0026164D" w:rsidRDefault="0026164D" w:rsidP="0026164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B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30E5F200" w14:textId="0CC3FAAF" w:rsidR="0026164D" w:rsidRPr="00D122A7" w:rsidRDefault="00CE5B38" w:rsidP="0026164D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6164D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6164D" w:rsidRPr="008C404C" w14:paraId="30D5C965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5AFFB695" w14:textId="388DC9EA" w:rsidR="0026164D" w:rsidRDefault="0026164D" w:rsidP="002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51C5B" w:rsidRPr="00940455">
              <w:rPr>
                <w:rFonts w:ascii="Times New Roman" w:hAnsi="Times New Roman" w:cs="Times New Roman"/>
                <w:sz w:val="24"/>
                <w:szCs w:val="24"/>
              </w:rPr>
              <w:t>4ª série completa do EF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F0C5663" w14:textId="6DE7B97E" w:rsidR="0026164D" w:rsidRDefault="00DB3120" w:rsidP="0026164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375AC8CA" w14:textId="6D2668D9" w:rsidR="0026164D" w:rsidRPr="00D122A7" w:rsidRDefault="00DB3120" w:rsidP="0026164D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6164D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26164D" w:rsidRPr="008C404C" w14:paraId="123AB2DB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1DDC48F0" w14:textId="6A0D0C46" w:rsidR="0026164D" w:rsidRDefault="0026164D" w:rsidP="002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51C5B" w:rsidRPr="00940455">
              <w:rPr>
                <w:rFonts w:ascii="Times New Roman" w:hAnsi="Times New Roman" w:cs="Times New Roman"/>
                <w:sz w:val="24"/>
                <w:szCs w:val="24"/>
              </w:rPr>
              <w:t>5ª a 8ª série incompleta do EF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26E6D510" w14:textId="160C04A8" w:rsidR="0026164D" w:rsidRDefault="00DB3120" w:rsidP="0026164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0088914C" w14:textId="7C812644" w:rsidR="0026164D" w:rsidRPr="00D122A7" w:rsidRDefault="00553823" w:rsidP="0026164D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6164D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B3120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26164D" w:rsidRPr="008C404C" w14:paraId="4EB7ADA1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1B599080" w14:textId="3A4C54A0" w:rsidR="0026164D" w:rsidRDefault="0026164D" w:rsidP="002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C6F29" w:rsidRPr="00940455">
              <w:rPr>
                <w:rFonts w:ascii="Times New Roman" w:hAnsi="Times New Roman" w:cs="Times New Roman"/>
                <w:sz w:val="24"/>
                <w:szCs w:val="24"/>
              </w:rPr>
              <w:t>Ensino fundamental completo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6092E3A" w14:textId="67FB2E5E" w:rsidR="0026164D" w:rsidRDefault="00553823" w:rsidP="0026164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393F5BF6" w14:textId="1789BF4B" w:rsidR="0026164D" w:rsidRPr="00D122A7" w:rsidRDefault="0026164D" w:rsidP="0026164D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53823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,64</w:t>
            </w:r>
          </w:p>
        </w:tc>
      </w:tr>
      <w:tr w:rsidR="0026164D" w:rsidRPr="008C404C" w14:paraId="01226413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76E1795B" w14:textId="562FD312" w:rsidR="0026164D" w:rsidRDefault="0026164D" w:rsidP="005D5663">
            <w:pPr>
              <w:ind w:left="-52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C6F29" w:rsidRPr="00940455">
              <w:rPr>
                <w:rFonts w:ascii="Times New Roman" w:hAnsi="Times New Roman" w:cs="Times New Roman"/>
                <w:sz w:val="24"/>
                <w:szCs w:val="24"/>
              </w:rPr>
              <w:t>Ensino médio incompleto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42F983CE" w14:textId="75506E0B" w:rsidR="0026164D" w:rsidRDefault="00027313" w:rsidP="0026164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79425777" w14:textId="31910496" w:rsidR="0026164D" w:rsidRPr="00D122A7" w:rsidRDefault="00027313" w:rsidP="0026164D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5,72</w:t>
            </w:r>
          </w:p>
        </w:tc>
      </w:tr>
      <w:tr w:rsidR="0026164D" w:rsidRPr="008C404C" w14:paraId="6852A1B4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58B5CEFD" w14:textId="793D907A" w:rsidR="0026164D" w:rsidRDefault="0026164D" w:rsidP="002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0476C" w:rsidRPr="00940455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1D29D1F" w14:textId="6CC91071" w:rsidR="0026164D" w:rsidRDefault="00027313" w:rsidP="0026164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17E2869B" w14:textId="06D9FE39" w:rsidR="0026164D" w:rsidRPr="00D122A7" w:rsidRDefault="00027313" w:rsidP="0026164D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11,56</w:t>
            </w:r>
          </w:p>
        </w:tc>
      </w:tr>
      <w:tr w:rsidR="0026164D" w:rsidRPr="008C404C" w14:paraId="296CA906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49B5D305" w14:textId="455ABB69" w:rsidR="0026164D" w:rsidRDefault="0026164D" w:rsidP="002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53F0C" w:rsidRPr="00940455">
              <w:rPr>
                <w:rFonts w:ascii="Times New Roman" w:hAnsi="Times New Roman" w:cs="Times New Roman"/>
                <w:sz w:val="24"/>
                <w:szCs w:val="24"/>
              </w:rPr>
              <w:t>Educação superior incompleta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5F6D4F91" w14:textId="698EF593" w:rsidR="0026164D" w:rsidRDefault="00592D4C" w:rsidP="0026164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7F9244F7" w14:textId="68D65473" w:rsidR="0026164D" w:rsidRPr="00D122A7" w:rsidRDefault="0026164D" w:rsidP="0026164D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592D4C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</w:tr>
      <w:tr w:rsidR="0026164D" w:rsidRPr="008C404C" w14:paraId="31EE9977" w14:textId="77777777" w:rsidTr="00D122A7">
        <w:trPr>
          <w:gridBefore w:val="1"/>
          <w:wBefore w:w="91" w:type="dxa"/>
          <w:trHeight w:val="198"/>
        </w:trPr>
        <w:tc>
          <w:tcPr>
            <w:tcW w:w="4412" w:type="dxa"/>
            <w:tcBorders>
              <w:top w:val="nil"/>
              <w:bottom w:val="nil"/>
            </w:tcBorders>
          </w:tcPr>
          <w:p w14:paraId="66703763" w14:textId="64D227FE" w:rsidR="0026164D" w:rsidRDefault="0026164D" w:rsidP="0026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C28FC" w:rsidRPr="00940455">
              <w:rPr>
                <w:rFonts w:ascii="Times New Roman" w:hAnsi="Times New Roman" w:cs="Times New Roman"/>
                <w:sz w:val="24"/>
                <w:szCs w:val="24"/>
              </w:rPr>
              <w:t>Educação superior</w:t>
            </w:r>
            <w:r w:rsidR="009C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8FC" w:rsidRPr="00940455">
              <w:rPr>
                <w:rFonts w:ascii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7A09BEE2" w14:textId="056CAF43" w:rsidR="0026164D" w:rsidRDefault="00592D4C" w:rsidP="0026164D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62ECCFD9" w14:textId="38552932" w:rsidR="0026164D" w:rsidRPr="00D122A7" w:rsidRDefault="00592D4C" w:rsidP="0026164D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6164D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6164D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77F73" w:rsidRPr="00D122A7" w14:paraId="3B86AFB8" w14:textId="77777777" w:rsidTr="00577F73">
        <w:trPr>
          <w:trHeight w:val="198"/>
        </w:trPr>
        <w:tc>
          <w:tcPr>
            <w:tcW w:w="4503" w:type="dxa"/>
            <w:gridSpan w:val="2"/>
            <w:tcBorders>
              <w:top w:val="nil"/>
              <w:bottom w:val="nil"/>
            </w:tcBorders>
          </w:tcPr>
          <w:p w14:paraId="367DEDBE" w14:textId="0047611C" w:rsidR="00577F73" w:rsidRDefault="00577F73" w:rsidP="0050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E7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A0">
              <w:rPr>
                <w:rFonts w:ascii="Times New Roman" w:hAnsi="Times New Roman" w:cs="Times New Roman"/>
                <w:sz w:val="24"/>
                <w:szCs w:val="24"/>
              </w:rPr>
              <w:t>Não se aplica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81666D8" w14:textId="44EAC454" w:rsidR="00577F73" w:rsidRDefault="00902027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2E7437A0" w14:textId="1049F242" w:rsidR="00577F73" w:rsidRPr="00D122A7" w:rsidRDefault="00902027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77F73" w:rsidRPr="00D12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577F73" w:rsidRPr="00D122A7" w14:paraId="1983C6A6" w14:textId="77777777" w:rsidTr="00577F73">
        <w:trPr>
          <w:trHeight w:val="198"/>
        </w:trPr>
        <w:tc>
          <w:tcPr>
            <w:tcW w:w="4503" w:type="dxa"/>
            <w:gridSpan w:val="2"/>
            <w:tcBorders>
              <w:top w:val="nil"/>
              <w:bottom w:val="nil"/>
            </w:tcBorders>
          </w:tcPr>
          <w:p w14:paraId="0E48B1DF" w14:textId="2A32CBB4" w:rsidR="00577F73" w:rsidRDefault="00577F73" w:rsidP="0050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E7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2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027" w:rsidRPr="008C404C">
              <w:rPr>
                <w:rFonts w:ascii="Times New Roman" w:hAnsi="Times New Roman" w:cs="Times New Roman"/>
                <w:sz w:val="24"/>
                <w:szCs w:val="24"/>
              </w:rPr>
              <w:t>Ignorado/Branco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 w14:paraId="15DC6E7D" w14:textId="23EB27A9" w:rsidR="00577F73" w:rsidRDefault="00577F73" w:rsidP="005077B6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0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14:paraId="448766E9" w14:textId="76C16C3E" w:rsidR="00577F73" w:rsidRPr="00D122A7" w:rsidRDefault="00682AD6" w:rsidP="005077B6">
            <w:pPr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53,88</w:t>
            </w:r>
          </w:p>
        </w:tc>
      </w:tr>
    </w:tbl>
    <w:p w14:paraId="3E1C2E0C" w14:textId="1EBCC2EB" w:rsidR="007349C7" w:rsidRPr="005B2402" w:rsidRDefault="007349C7" w:rsidP="005B2402">
      <w:pPr>
        <w:pBdr>
          <w:top w:val="single" w:sz="4" w:space="1" w:color="auto"/>
        </w:pBdr>
        <w:ind w:firstLine="851"/>
        <w:rPr>
          <w:rFonts w:ascii="Times New Roman" w:hAnsi="Times New Roman" w:cs="Times New Roman"/>
          <w:sz w:val="20"/>
          <w:szCs w:val="20"/>
        </w:rPr>
      </w:pPr>
      <w:r w:rsidRPr="008C404C">
        <w:rPr>
          <w:rFonts w:ascii="Times New Roman" w:hAnsi="Times New Roman" w:cs="Times New Roman"/>
          <w:b/>
          <w:bCs/>
          <w:sz w:val="20"/>
          <w:szCs w:val="20"/>
        </w:rPr>
        <w:t>Fonte</w:t>
      </w:r>
      <w:r w:rsidRPr="008C404C">
        <w:rPr>
          <w:rFonts w:ascii="Times New Roman" w:hAnsi="Times New Roman" w:cs="Times New Roman"/>
          <w:sz w:val="20"/>
          <w:szCs w:val="20"/>
        </w:rPr>
        <w:t>: Ministério da Saúde/ Sistema de Informação de Agravos de notificação (SINAN).</w:t>
      </w:r>
    </w:p>
    <w:p w14:paraId="004360A7" w14:textId="77777777" w:rsidR="007349C7" w:rsidRDefault="007349C7" w:rsidP="00286667">
      <w:pPr>
        <w:rPr>
          <w:rFonts w:ascii="Times New Roman" w:hAnsi="Times New Roman" w:cs="Times New Roman"/>
          <w:sz w:val="24"/>
          <w:szCs w:val="24"/>
        </w:rPr>
      </w:pPr>
    </w:p>
    <w:p w14:paraId="226EA308" w14:textId="77777777" w:rsidR="007349C7" w:rsidRDefault="007349C7" w:rsidP="00286667">
      <w:pPr>
        <w:rPr>
          <w:rFonts w:ascii="Times New Roman" w:hAnsi="Times New Roman" w:cs="Times New Roman"/>
          <w:sz w:val="24"/>
          <w:szCs w:val="24"/>
        </w:rPr>
      </w:pPr>
    </w:p>
    <w:p w14:paraId="7F4942DF" w14:textId="77777777" w:rsidR="00286667" w:rsidRDefault="00286667" w:rsidP="00286667">
      <w:pPr>
        <w:rPr>
          <w:rFonts w:ascii="Times New Roman" w:hAnsi="Times New Roman" w:cs="Times New Roman"/>
          <w:sz w:val="24"/>
          <w:szCs w:val="24"/>
        </w:rPr>
      </w:pPr>
    </w:p>
    <w:p w14:paraId="2396FAC8" w14:textId="77777777" w:rsidR="00286667" w:rsidRDefault="00286667" w:rsidP="00286667">
      <w:pPr>
        <w:rPr>
          <w:rFonts w:ascii="Times New Roman" w:hAnsi="Times New Roman" w:cs="Times New Roman"/>
          <w:sz w:val="24"/>
          <w:szCs w:val="24"/>
        </w:rPr>
      </w:pPr>
    </w:p>
    <w:p w14:paraId="3B3EC9DC" w14:textId="77777777" w:rsidR="00286667" w:rsidRDefault="00286667" w:rsidP="00286667">
      <w:pPr>
        <w:rPr>
          <w:rFonts w:ascii="Times New Roman" w:hAnsi="Times New Roman" w:cs="Times New Roman"/>
          <w:sz w:val="24"/>
          <w:szCs w:val="24"/>
        </w:rPr>
      </w:pPr>
    </w:p>
    <w:p w14:paraId="3E8700E5" w14:textId="77777777" w:rsidR="00286667" w:rsidRDefault="00286667" w:rsidP="00286667">
      <w:pPr>
        <w:rPr>
          <w:rFonts w:ascii="Times New Roman" w:hAnsi="Times New Roman" w:cs="Times New Roman"/>
          <w:sz w:val="24"/>
          <w:szCs w:val="24"/>
        </w:rPr>
      </w:pPr>
    </w:p>
    <w:p w14:paraId="2DBB7D2A" w14:textId="487FC033" w:rsidR="00286667" w:rsidRPr="00286667" w:rsidRDefault="00286667" w:rsidP="00286667">
      <w:pPr>
        <w:rPr>
          <w:rFonts w:ascii="Times New Roman" w:hAnsi="Times New Roman" w:cs="Times New Roman"/>
          <w:sz w:val="20"/>
          <w:szCs w:val="20"/>
        </w:rPr>
      </w:pPr>
      <w:r w:rsidRPr="00286667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Tabela 2</w:t>
      </w:r>
      <w:r w:rsidRPr="00286667">
        <w:rPr>
          <w:rFonts w:ascii="Times New Roman" w:hAnsi="Times New Roman" w:cs="Times New Roman"/>
          <w:sz w:val="20"/>
          <w:szCs w:val="20"/>
        </w:rPr>
        <w:t xml:space="preserve">. Casos de </w:t>
      </w:r>
      <w:r w:rsidR="007D4D72">
        <w:rPr>
          <w:rFonts w:ascii="Times New Roman" w:hAnsi="Times New Roman" w:cs="Times New Roman"/>
          <w:sz w:val="20"/>
          <w:szCs w:val="20"/>
        </w:rPr>
        <w:t>Leptospirose</w:t>
      </w:r>
      <w:r w:rsidRPr="00286667">
        <w:rPr>
          <w:rFonts w:ascii="Times New Roman" w:hAnsi="Times New Roman" w:cs="Times New Roman"/>
          <w:sz w:val="20"/>
          <w:szCs w:val="20"/>
        </w:rPr>
        <w:t xml:space="preserve"> conforme a forma clínica, no período de 201</w:t>
      </w:r>
      <w:r w:rsidR="007D4D72">
        <w:rPr>
          <w:rFonts w:ascii="Times New Roman" w:hAnsi="Times New Roman" w:cs="Times New Roman"/>
          <w:sz w:val="20"/>
          <w:szCs w:val="20"/>
        </w:rPr>
        <w:t>7</w:t>
      </w:r>
      <w:r w:rsidRPr="00286667">
        <w:rPr>
          <w:rFonts w:ascii="Times New Roman" w:hAnsi="Times New Roman" w:cs="Times New Roman"/>
          <w:sz w:val="20"/>
          <w:szCs w:val="20"/>
        </w:rPr>
        <w:t xml:space="preserve"> a 2022, São Paul</w:t>
      </w:r>
      <w:r w:rsidR="007D4D72">
        <w:rPr>
          <w:rFonts w:ascii="Times New Roman" w:hAnsi="Times New Roman" w:cs="Times New Roman"/>
          <w:sz w:val="20"/>
          <w:szCs w:val="20"/>
        </w:rPr>
        <w:t>o</w:t>
      </w:r>
      <w:r w:rsidRPr="00286667">
        <w:rPr>
          <w:rFonts w:ascii="Times New Roman" w:hAnsi="Times New Roman" w:cs="Times New Roman"/>
          <w:sz w:val="20"/>
          <w:szCs w:val="20"/>
        </w:rPr>
        <w:t>-SP.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126"/>
      </w:tblGrid>
      <w:tr w:rsidR="00286667" w:rsidRPr="008C404C" w14:paraId="1C1D6DA6" w14:textId="77777777" w:rsidTr="005077B6">
        <w:trPr>
          <w:trHeight w:val="426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D71DA" w14:textId="621DC964" w:rsidR="00286667" w:rsidRPr="008C404C" w:rsidRDefault="00682AD6" w:rsidP="005077B6">
            <w:pPr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Evolução</w:t>
            </w:r>
            <w:r w:rsidR="00286667" w:rsidRPr="008C4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clínica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7782" w14:textId="77777777" w:rsidR="00286667" w:rsidRPr="008C404C" w:rsidRDefault="00286667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4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6A2B9" w14:textId="77777777" w:rsidR="00286667" w:rsidRPr="008C404C" w:rsidRDefault="00286667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4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286667" w:rsidRPr="008C404C" w14:paraId="67C0E472" w14:textId="77777777" w:rsidTr="005077B6">
        <w:trPr>
          <w:trHeight w:val="1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5FF" w14:textId="3330038E" w:rsidR="00286667" w:rsidRPr="008C404C" w:rsidRDefault="00494ACE" w:rsidP="005077B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566C" w14:textId="0BEDEB90" w:rsidR="00286667" w:rsidRPr="008C404C" w:rsidRDefault="00B8441B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3E74" w14:textId="041D6450" w:rsidR="00286667" w:rsidRPr="008C404C" w:rsidRDefault="00B8441B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74,71</w:t>
            </w:r>
          </w:p>
        </w:tc>
      </w:tr>
      <w:tr w:rsidR="00286667" w:rsidRPr="008C404C" w14:paraId="13F3B74D" w14:textId="77777777" w:rsidTr="005077B6">
        <w:trPr>
          <w:trHeight w:val="4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8D070" w14:textId="19740066" w:rsidR="00286667" w:rsidRPr="008C404C" w:rsidRDefault="00494ACE" w:rsidP="005077B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Óbitos pelo agravo notificado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4F86" w14:textId="3DBF9043" w:rsidR="00286667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A4D0" w14:textId="1FE2D507" w:rsidR="00286667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11,44</w:t>
            </w:r>
          </w:p>
        </w:tc>
      </w:tr>
      <w:tr w:rsidR="00286667" w:rsidRPr="008C404C" w14:paraId="5095496C" w14:textId="77777777" w:rsidTr="005077B6">
        <w:trPr>
          <w:trHeight w:val="151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7CBC2A4" w14:textId="749F4342" w:rsidR="00286667" w:rsidRPr="008C404C" w:rsidRDefault="00494ACE" w:rsidP="005077B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Óbito </w:t>
            </w:r>
            <w:r w:rsidR="00AC0C3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outra causa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F6D3DD" w14:textId="2EC4208B" w:rsidR="00286667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2A874C" w14:textId="2528BA44" w:rsidR="00286667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2866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</w:tr>
      <w:tr w:rsidR="00286667" w:rsidRPr="008C404C" w14:paraId="3D681EBC" w14:textId="77777777" w:rsidTr="003D55D7">
        <w:trPr>
          <w:trHeight w:val="68"/>
        </w:trPr>
        <w:tc>
          <w:tcPr>
            <w:tcW w:w="439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EBA1512" w14:textId="77777777" w:rsidR="00286667" w:rsidRDefault="00286667" w:rsidP="005077B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Ignorados/Brancos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C74642" w14:textId="3BA47E4A" w:rsidR="00286667" w:rsidRPr="008C404C" w:rsidRDefault="00286667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A416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DF08FA" w14:textId="7FA8B897" w:rsidR="00286667" w:rsidRPr="008C404C" w:rsidRDefault="00A41618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13,7</w:t>
            </w:r>
            <w:r w:rsidR="00B844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14:paraId="5E6FE9D0" w14:textId="77777777" w:rsidR="00286667" w:rsidRPr="008C404C" w:rsidRDefault="00286667" w:rsidP="00286667">
      <w:pPr>
        <w:pBdr>
          <w:top w:val="single" w:sz="4" w:space="1" w:color="auto"/>
        </w:pBd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8C404C">
        <w:rPr>
          <w:rFonts w:ascii="Times New Roman" w:hAnsi="Times New Roman" w:cs="Times New Roman"/>
          <w:b/>
          <w:bCs/>
          <w:sz w:val="20"/>
          <w:szCs w:val="20"/>
        </w:rPr>
        <w:t>Fonte</w:t>
      </w:r>
      <w:r w:rsidRPr="008C404C">
        <w:rPr>
          <w:rFonts w:ascii="Times New Roman" w:hAnsi="Times New Roman" w:cs="Times New Roman"/>
          <w:sz w:val="20"/>
          <w:szCs w:val="20"/>
        </w:rPr>
        <w:t>: Ministério da Saúde/ Sistema de Informação de Agravos de notificação (SINAN).</w:t>
      </w:r>
    </w:p>
    <w:p w14:paraId="15C3A87D" w14:textId="77777777" w:rsidR="00357B36" w:rsidRDefault="00357B36"/>
    <w:p w14:paraId="0E4289E2" w14:textId="30C5C86E" w:rsidR="00580AD5" w:rsidRPr="00286667" w:rsidRDefault="00580AD5" w:rsidP="00580AD5">
      <w:pPr>
        <w:rPr>
          <w:rFonts w:ascii="Times New Roman" w:hAnsi="Times New Roman" w:cs="Times New Roman"/>
          <w:sz w:val="20"/>
          <w:szCs w:val="20"/>
        </w:rPr>
      </w:pPr>
      <w:r w:rsidRPr="00286667">
        <w:rPr>
          <w:rFonts w:ascii="Times New Roman" w:hAnsi="Times New Roman" w:cs="Times New Roman"/>
          <w:b/>
          <w:bCs/>
          <w:sz w:val="20"/>
          <w:szCs w:val="20"/>
        </w:rPr>
        <w:t xml:space="preserve">Tabela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86667">
        <w:rPr>
          <w:rFonts w:ascii="Times New Roman" w:hAnsi="Times New Roman" w:cs="Times New Roman"/>
          <w:sz w:val="20"/>
          <w:szCs w:val="20"/>
        </w:rPr>
        <w:t xml:space="preserve">. Casos de Dengue conforme a </w:t>
      </w:r>
      <w:r w:rsidR="002C38B3">
        <w:rPr>
          <w:rFonts w:ascii="Times New Roman" w:hAnsi="Times New Roman" w:cs="Times New Roman"/>
          <w:sz w:val="20"/>
          <w:szCs w:val="20"/>
        </w:rPr>
        <w:t>zona residencial</w:t>
      </w:r>
      <w:r w:rsidRPr="00286667">
        <w:rPr>
          <w:rFonts w:ascii="Times New Roman" w:hAnsi="Times New Roman" w:cs="Times New Roman"/>
          <w:sz w:val="20"/>
          <w:szCs w:val="20"/>
        </w:rPr>
        <w:t>, no período de 201</w:t>
      </w:r>
      <w:r w:rsidR="002C38B3">
        <w:rPr>
          <w:rFonts w:ascii="Times New Roman" w:hAnsi="Times New Roman" w:cs="Times New Roman"/>
          <w:sz w:val="20"/>
          <w:szCs w:val="20"/>
        </w:rPr>
        <w:t>7</w:t>
      </w:r>
      <w:r w:rsidRPr="00286667">
        <w:rPr>
          <w:rFonts w:ascii="Times New Roman" w:hAnsi="Times New Roman" w:cs="Times New Roman"/>
          <w:sz w:val="20"/>
          <w:szCs w:val="20"/>
        </w:rPr>
        <w:t xml:space="preserve"> a 2022, São Paul</w:t>
      </w:r>
      <w:r w:rsidR="007D4D72">
        <w:rPr>
          <w:rFonts w:ascii="Times New Roman" w:hAnsi="Times New Roman" w:cs="Times New Roman"/>
          <w:sz w:val="20"/>
          <w:szCs w:val="20"/>
        </w:rPr>
        <w:t>o</w:t>
      </w:r>
      <w:r w:rsidRPr="00286667">
        <w:rPr>
          <w:rFonts w:ascii="Times New Roman" w:hAnsi="Times New Roman" w:cs="Times New Roman"/>
          <w:sz w:val="20"/>
          <w:szCs w:val="20"/>
        </w:rPr>
        <w:t>-SP.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126"/>
      </w:tblGrid>
      <w:tr w:rsidR="00580AD5" w:rsidRPr="008C404C" w14:paraId="72112F62" w14:textId="77777777" w:rsidTr="005077B6">
        <w:trPr>
          <w:trHeight w:val="426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6963" w14:textId="77777777" w:rsidR="00580AD5" w:rsidRPr="008C404C" w:rsidRDefault="00580AD5" w:rsidP="005077B6">
            <w:pPr>
              <w:ind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Evolução</w:t>
            </w:r>
            <w:r w:rsidRPr="008C4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clínica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BCF9" w14:textId="77777777" w:rsidR="00580AD5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4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9DA2" w14:textId="77777777" w:rsidR="00580AD5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C4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580AD5" w:rsidRPr="008C404C" w14:paraId="230A5307" w14:textId="77777777" w:rsidTr="005077B6">
        <w:trPr>
          <w:trHeight w:val="1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B326" w14:textId="5D2706F8" w:rsidR="00580AD5" w:rsidRPr="008C404C" w:rsidRDefault="003C51A1" w:rsidP="005077B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Urbana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65AF" w14:textId="7B064A11" w:rsidR="00580AD5" w:rsidRPr="008C404C" w:rsidRDefault="003C51A1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E336" w14:textId="2EBC1C58" w:rsidR="00580AD5" w:rsidRPr="008C404C" w:rsidRDefault="003C51A1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80,56</w:t>
            </w:r>
          </w:p>
        </w:tc>
      </w:tr>
      <w:tr w:rsidR="00580AD5" w:rsidRPr="008C404C" w14:paraId="454A0DAF" w14:textId="77777777" w:rsidTr="005077B6">
        <w:trPr>
          <w:trHeight w:val="4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00729" w14:textId="6AE949C6" w:rsidR="00580AD5" w:rsidRPr="008C404C" w:rsidRDefault="003C51A1" w:rsidP="005077B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Rural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A503" w14:textId="579804C2" w:rsidR="00580AD5" w:rsidRPr="008C404C" w:rsidRDefault="00D72A77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13E6" w14:textId="730CB485" w:rsidR="00580AD5" w:rsidRPr="008C404C" w:rsidRDefault="00D72A77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3,56</w:t>
            </w:r>
          </w:p>
        </w:tc>
      </w:tr>
      <w:tr w:rsidR="00580AD5" w:rsidRPr="008C404C" w14:paraId="039D73D5" w14:textId="77777777" w:rsidTr="005077B6">
        <w:trPr>
          <w:trHeight w:val="151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4FBD614" w14:textId="4BC0245B" w:rsidR="00580AD5" w:rsidRPr="008C404C" w:rsidRDefault="003C51A1" w:rsidP="005077B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Periurbana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509F80" w14:textId="5A543521" w:rsidR="00580AD5" w:rsidRPr="008C404C" w:rsidRDefault="00D72A77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03AA00" w14:textId="23365DB2" w:rsidR="00580AD5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</w:t>
            </w:r>
            <w:r w:rsidR="00D72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</w:tr>
      <w:tr w:rsidR="00580AD5" w:rsidRPr="008C404C" w14:paraId="3892CB55" w14:textId="77777777" w:rsidTr="005077B6">
        <w:trPr>
          <w:trHeight w:val="68"/>
        </w:trPr>
        <w:tc>
          <w:tcPr>
            <w:tcW w:w="4395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A715DD6" w14:textId="77777777" w:rsidR="00580AD5" w:rsidRDefault="00580AD5" w:rsidP="005077B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Ignorados/Brancos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29C211" w14:textId="6B858173" w:rsidR="00580AD5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D72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06F286" w14:textId="26295452" w:rsidR="00580AD5" w:rsidRPr="008C404C" w:rsidRDefault="00580AD5" w:rsidP="005077B6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D72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D72A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14:paraId="728F4EBF" w14:textId="77777777" w:rsidR="00580AD5" w:rsidRPr="008C404C" w:rsidRDefault="00580AD5" w:rsidP="00580AD5">
      <w:pPr>
        <w:pBdr>
          <w:top w:val="single" w:sz="4" w:space="1" w:color="auto"/>
        </w:pBd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8C404C">
        <w:rPr>
          <w:rFonts w:ascii="Times New Roman" w:hAnsi="Times New Roman" w:cs="Times New Roman"/>
          <w:b/>
          <w:bCs/>
          <w:sz w:val="20"/>
          <w:szCs w:val="20"/>
        </w:rPr>
        <w:t>Fonte</w:t>
      </w:r>
      <w:r w:rsidRPr="008C404C">
        <w:rPr>
          <w:rFonts w:ascii="Times New Roman" w:hAnsi="Times New Roman" w:cs="Times New Roman"/>
          <w:sz w:val="20"/>
          <w:szCs w:val="20"/>
        </w:rPr>
        <w:t>: Ministério da Saúde/ Sistema de Informação de Agravos de notificação (SINAN).</w:t>
      </w:r>
    </w:p>
    <w:p w14:paraId="051EEBA3" w14:textId="77777777" w:rsidR="00580AD5" w:rsidRDefault="00580AD5"/>
    <w:p w14:paraId="183330DD" w14:textId="1C156156" w:rsidR="00A76B41" w:rsidRPr="005F039C" w:rsidRDefault="005F03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DA292F">
        <w:rPr>
          <w:rFonts w:ascii="Times New Roman" w:hAnsi="Times New Roman" w:cs="Times New Roman"/>
          <w:b/>
          <w:bCs/>
          <w:sz w:val="20"/>
          <w:szCs w:val="20"/>
        </w:rPr>
        <w:t>ráfico</w:t>
      </w:r>
      <w:r w:rsidRPr="002866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A292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A292F">
        <w:rPr>
          <w:rFonts w:ascii="Times New Roman" w:hAnsi="Times New Roman" w:cs="Times New Roman"/>
          <w:sz w:val="20"/>
          <w:szCs w:val="20"/>
        </w:rPr>
        <w:t xml:space="preserve"> </w:t>
      </w:r>
      <w:r w:rsidR="0088076F">
        <w:rPr>
          <w:rFonts w:ascii="Times New Roman" w:hAnsi="Times New Roman" w:cs="Times New Roman"/>
          <w:sz w:val="20"/>
          <w:szCs w:val="20"/>
        </w:rPr>
        <w:t>–</w:t>
      </w:r>
      <w:r w:rsidR="00DA292F">
        <w:rPr>
          <w:rFonts w:ascii="Times New Roman" w:hAnsi="Times New Roman" w:cs="Times New Roman"/>
          <w:sz w:val="20"/>
          <w:szCs w:val="20"/>
        </w:rPr>
        <w:t xml:space="preserve"> </w:t>
      </w:r>
      <w:r w:rsidR="0088076F">
        <w:rPr>
          <w:rFonts w:ascii="Times New Roman" w:hAnsi="Times New Roman" w:cs="Times New Roman"/>
          <w:sz w:val="20"/>
          <w:szCs w:val="20"/>
        </w:rPr>
        <w:t>Notificações de casos por sexo,</w:t>
      </w:r>
      <w:r w:rsidR="00845E7D">
        <w:rPr>
          <w:rFonts w:ascii="Times New Roman" w:hAnsi="Times New Roman" w:cs="Times New Roman"/>
          <w:sz w:val="20"/>
          <w:szCs w:val="20"/>
        </w:rPr>
        <w:t xml:space="preserve"> </w:t>
      </w:r>
      <w:r w:rsidRPr="00286667">
        <w:rPr>
          <w:rFonts w:ascii="Times New Roman" w:hAnsi="Times New Roman" w:cs="Times New Roman"/>
          <w:sz w:val="20"/>
          <w:szCs w:val="20"/>
        </w:rPr>
        <w:t>no período de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286667">
        <w:rPr>
          <w:rFonts w:ascii="Times New Roman" w:hAnsi="Times New Roman" w:cs="Times New Roman"/>
          <w:sz w:val="20"/>
          <w:szCs w:val="20"/>
        </w:rPr>
        <w:t xml:space="preserve"> a 2022, São Paul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86667">
        <w:rPr>
          <w:rFonts w:ascii="Times New Roman" w:hAnsi="Times New Roman" w:cs="Times New Roman"/>
          <w:sz w:val="20"/>
          <w:szCs w:val="20"/>
        </w:rPr>
        <w:t>-SP.</w:t>
      </w:r>
    </w:p>
    <w:p w14:paraId="66E7791C" w14:textId="77777777" w:rsidR="00523E72" w:rsidRDefault="00A76B41" w:rsidP="00523E72">
      <w:pPr>
        <w:jc w:val="center"/>
      </w:pPr>
      <w:r>
        <w:rPr>
          <w:noProof/>
        </w:rPr>
        <w:drawing>
          <wp:inline distT="0" distB="0" distL="0" distR="0" wp14:anchorId="4AD6355E" wp14:editId="3A2CF487">
            <wp:extent cx="4578350" cy="2755900"/>
            <wp:effectExtent l="0" t="0" r="0" b="6350"/>
            <wp:docPr id="13360612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6D447" w14:textId="77508411" w:rsidR="00845E7D" w:rsidRPr="00523E72" w:rsidRDefault="00845E7D" w:rsidP="00523E72">
      <w:pPr>
        <w:jc w:val="center"/>
      </w:pPr>
      <w:r w:rsidRPr="008C404C">
        <w:rPr>
          <w:rFonts w:ascii="Times New Roman" w:hAnsi="Times New Roman" w:cs="Times New Roman"/>
          <w:b/>
          <w:bCs/>
          <w:sz w:val="20"/>
          <w:szCs w:val="20"/>
        </w:rPr>
        <w:t>Fonte</w:t>
      </w:r>
      <w:r w:rsidRPr="008C404C">
        <w:rPr>
          <w:rFonts w:ascii="Times New Roman" w:hAnsi="Times New Roman" w:cs="Times New Roman"/>
          <w:sz w:val="20"/>
          <w:szCs w:val="20"/>
        </w:rPr>
        <w:t>: Ministério da Saúde/ Sistema de Informação de Agravos de notificação (SINAN).</w:t>
      </w:r>
    </w:p>
    <w:p w14:paraId="1278C5BE" w14:textId="77777777" w:rsidR="00845E7D" w:rsidRDefault="00845E7D" w:rsidP="005F039C">
      <w:pPr>
        <w:jc w:val="center"/>
      </w:pPr>
    </w:p>
    <w:sectPr w:rsidR="00845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36"/>
    <w:rsid w:val="0001705E"/>
    <w:rsid w:val="00027313"/>
    <w:rsid w:val="00086FD2"/>
    <w:rsid w:val="000D22B3"/>
    <w:rsid w:val="000F3052"/>
    <w:rsid w:val="00141516"/>
    <w:rsid w:val="00190697"/>
    <w:rsid w:val="001C16F9"/>
    <w:rsid w:val="001E4120"/>
    <w:rsid w:val="00227706"/>
    <w:rsid w:val="0023048F"/>
    <w:rsid w:val="0026164D"/>
    <w:rsid w:val="00280802"/>
    <w:rsid w:val="00286667"/>
    <w:rsid w:val="002C38B3"/>
    <w:rsid w:val="0031484D"/>
    <w:rsid w:val="00353F0C"/>
    <w:rsid w:val="00357B36"/>
    <w:rsid w:val="003940FB"/>
    <w:rsid w:val="003C51A1"/>
    <w:rsid w:val="003D3459"/>
    <w:rsid w:val="003D55D7"/>
    <w:rsid w:val="00472E4A"/>
    <w:rsid w:val="00494ACE"/>
    <w:rsid w:val="004C31DC"/>
    <w:rsid w:val="004C6F29"/>
    <w:rsid w:val="00507C04"/>
    <w:rsid w:val="00523E72"/>
    <w:rsid w:val="00553823"/>
    <w:rsid w:val="00577F73"/>
    <w:rsid w:val="00580AD5"/>
    <w:rsid w:val="00586BDE"/>
    <w:rsid w:val="00587E1B"/>
    <w:rsid w:val="00592D4C"/>
    <w:rsid w:val="005B2402"/>
    <w:rsid w:val="005B5E28"/>
    <w:rsid w:val="005D5663"/>
    <w:rsid w:val="005D7814"/>
    <w:rsid w:val="005F039C"/>
    <w:rsid w:val="005F6B2D"/>
    <w:rsid w:val="00682AD6"/>
    <w:rsid w:val="006A2F0E"/>
    <w:rsid w:val="006D7579"/>
    <w:rsid w:val="006E6381"/>
    <w:rsid w:val="006F5269"/>
    <w:rsid w:val="007349C7"/>
    <w:rsid w:val="007D4D72"/>
    <w:rsid w:val="008005F2"/>
    <w:rsid w:val="008224C4"/>
    <w:rsid w:val="008440CA"/>
    <w:rsid w:val="00845E7D"/>
    <w:rsid w:val="008801EB"/>
    <w:rsid w:val="0088076F"/>
    <w:rsid w:val="008809C1"/>
    <w:rsid w:val="008A6A19"/>
    <w:rsid w:val="008E785E"/>
    <w:rsid w:val="008F1DBF"/>
    <w:rsid w:val="00902027"/>
    <w:rsid w:val="00903F52"/>
    <w:rsid w:val="0090479B"/>
    <w:rsid w:val="00940455"/>
    <w:rsid w:val="009C28FC"/>
    <w:rsid w:val="00A27306"/>
    <w:rsid w:val="00A41618"/>
    <w:rsid w:val="00A711C6"/>
    <w:rsid w:val="00A76B41"/>
    <w:rsid w:val="00A86589"/>
    <w:rsid w:val="00AC0C39"/>
    <w:rsid w:val="00AD5053"/>
    <w:rsid w:val="00B06AA0"/>
    <w:rsid w:val="00B50E17"/>
    <w:rsid w:val="00B8441B"/>
    <w:rsid w:val="00CE5B38"/>
    <w:rsid w:val="00CE6FAD"/>
    <w:rsid w:val="00CF2A84"/>
    <w:rsid w:val="00D122A7"/>
    <w:rsid w:val="00D21AD1"/>
    <w:rsid w:val="00D324DB"/>
    <w:rsid w:val="00D51C5B"/>
    <w:rsid w:val="00D72A77"/>
    <w:rsid w:val="00DA292F"/>
    <w:rsid w:val="00DB3120"/>
    <w:rsid w:val="00DC3A82"/>
    <w:rsid w:val="00DC5FD2"/>
    <w:rsid w:val="00E26857"/>
    <w:rsid w:val="00E37356"/>
    <w:rsid w:val="00E8129A"/>
    <w:rsid w:val="00EB692B"/>
    <w:rsid w:val="00ED7784"/>
    <w:rsid w:val="00F0476C"/>
    <w:rsid w:val="00FA3A52"/>
    <w:rsid w:val="00F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F14C"/>
  <w15:chartTrackingRefBased/>
  <w15:docId w15:val="{BCB54976-64AD-4662-90A3-7611ACEB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9785-4728-4A00-8E16-48AC318D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Alves</dc:creator>
  <cp:keywords/>
  <dc:description/>
  <cp:lastModifiedBy>Denise Alves</cp:lastModifiedBy>
  <cp:revision>94</cp:revision>
  <dcterms:created xsi:type="dcterms:W3CDTF">2023-10-20T05:16:00Z</dcterms:created>
  <dcterms:modified xsi:type="dcterms:W3CDTF">2023-10-20T07:01:00Z</dcterms:modified>
</cp:coreProperties>
</file>