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3BC6" w14:textId="67CC7185" w:rsidR="00070EE4" w:rsidRDefault="0075664D" w:rsidP="00DC78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EXPLORANDO MULTILETRAMENTOS NA SALA DE</w:t>
      </w:r>
      <w:r w:rsidR="007246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AULA: UMA ANÁLISE </w:t>
      </w:r>
      <w:r w:rsidR="00490B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GÊNERO CHARGE</w:t>
      </w:r>
    </w:p>
    <w:p w14:paraId="0BE4BA7B" w14:textId="77777777" w:rsidR="002E7B0A" w:rsidRDefault="002E7B0A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3B09B5" w14:textId="77777777" w:rsidR="001E3718" w:rsidRDefault="001E3718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B2F5AEB" w14:textId="77777777" w:rsidR="0075664D" w:rsidRDefault="0075664D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Vera Lúcia Viana de Paes - bolsista da Fapemig - APQ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02863-22</w:t>
      </w:r>
    </w:p>
    <w:p w14:paraId="32BFA1B8" w14:textId="77777777" w:rsidR="0075664D" w:rsidRDefault="0075664D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de Estado de Educação/MG</w:t>
      </w:r>
    </w:p>
    <w:p w14:paraId="7CABDA18" w14:textId="700F03F5" w:rsidR="0075664D" w:rsidRDefault="00000000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6" w:history="1">
        <w:r w:rsidR="0075664D" w:rsidRPr="00B7004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verapaes2@gmail.com</w:t>
        </w:r>
      </w:hyperlink>
    </w:p>
    <w:p w14:paraId="6ECB98F2" w14:textId="77777777" w:rsidR="0075664D" w:rsidRDefault="0075664D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3C49147" w14:textId="03F26459" w:rsidR="0044526F" w:rsidRDefault="0044526F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Arlete Ribeiro Nepomuceno</w:t>
      </w:r>
    </w:p>
    <w:p w14:paraId="77FC5850" w14:textId="4237ADF9" w:rsidR="0044526F" w:rsidRDefault="0044526F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1B677BFD" w14:textId="76D62F2A" w:rsidR="0044526F" w:rsidRDefault="00000000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7" w:history="1">
        <w:r w:rsidR="0044526F" w:rsidRPr="00EB71EF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arletenepo@gmail.com</w:t>
        </w:r>
      </w:hyperlink>
    </w:p>
    <w:p w14:paraId="46083012" w14:textId="77777777" w:rsidR="0044526F" w:rsidRDefault="0044526F" w:rsidP="007566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D241FF" w14:textId="4C78A4E6" w:rsidR="00E204C0" w:rsidRDefault="00E204C0" w:rsidP="00E20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Clara Gonçalves Ramos - bolsista do CNPq</w:t>
      </w:r>
    </w:p>
    <w:p w14:paraId="123ADBDC" w14:textId="787B3EA0" w:rsidR="00E204C0" w:rsidRDefault="00E204C0" w:rsidP="00E20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Universidade Federal de Santa Maria </w:t>
      </w:r>
    </w:p>
    <w:p w14:paraId="77114316" w14:textId="23695FED" w:rsidR="00E204C0" w:rsidRDefault="00000000" w:rsidP="00E20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1764BB" w:rsidRPr="00B7004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mariaclararamos43@gmail.com</w:t>
        </w:r>
      </w:hyperlink>
      <w:r w:rsidR="001764B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0445DE1" w14:textId="77777777" w:rsidR="00E204C0" w:rsidRDefault="00E204C0" w:rsidP="001E3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3B67A7" w14:textId="1D4D79F8" w:rsidR="00125AF6" w:rsidRDefault="0044526F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Samuel Parrela Braga </w:t>
      </w:r>
      <w:r w:rsidR="00E204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bolsista da Fapemig</w:t>
      </w:r>
      <w:r w:rsidR="00F56B3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 APQ 026863-22</w:t>
      </w:r>
    </w:p>
    <w:p w14:paraId="44D87077" w14:textId="226DFEA3" w:rsidR="001E3718" w:rsidRDefault="004E295D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70CE7B38" w14:textId="07AA2FDA" w:rsidR="004E295D" w:rsidRPr="004E295D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samuelpbraga@gmail.com</w:t>
      </w:r>
      <w:r w:rsidR="001764BB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</w:p>
    <w:p w14:paraId="081FCDF1" w14:textId="77777777" w:rsidR="004E295D" w:rsidRPr="004E295D" w:rsidRDefault="004E295D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4BD90A7" w14:textId="32354B08" w:rsidR="001E3718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Cristina Ruas de Abreu Maia</w:t>
      </w:r>
    </w:p>
    <w:p w14:paraId="3A601CCE" w14:textId="6F569FE8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12BAE901" w14:textId="48601370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436E1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mariacristinaruasabreumaia@hotmail.com</w:t>
        </w:r>
      </w:hyperlink>
    </w:p>
    <w:p w14:paraId="3C1EDCCB" w14:textId="77777777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31818E" w14:textId="236B5605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de Lourdes Guimarães de Carvalho</w:t>
      </w:r>
    </w:p>
    <w:p w14:paraId="570E3936" w14:textId="0D41BD56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34AD3E35" w14:textId="26FE775A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10" w:history="1">
        <w:r w:rsidRPr="00436E1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marialgcarvalho@gmail.com</w:t>
        </w:r>
      </w:hyperlink>
    </w:p>
    <w:p w14:paraId="5A13BEBD" w14:textId="77777777" w:rsidR="00F56B34" w:rsidRDefault="00F56B34" w:rsidP="00070E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55EB47" w14:textId="77777777" w:rsidR="001E3718" w:rsidRPr="00F613EE" w:rsidRDefault="001E3718" w:rsidP="001E3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074B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</w:t>
      </w:r>
      <w:r w:rsidRPr="00F613E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Alfabetização, Letramento e outras Linguagens</w:t>
      </w:r>
    </w:p>
    <w:p w14:paraId="2A2FF7C2" w14:textId="22AA6B79" w:rsidR="001E3718" w:rsidRPr="00F613EE" w:rsidRDefault="001E3718" w:rsidP="001E3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E2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Multimodalidade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; Gênero</w:t>
      </w:r>
      <w:r w:rsidR="004E29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charge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Leitura Crítica</w:t>
      </w:r>
      <w:r w:rsidRPr="00F6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D4095C9" w14:textId="77777777" w:rsidR="001E3718" w:rsidRDefault="001E3718" w:rsidP="001E37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A84DB5" w14:textId="240F0651" w:rsidR="00616BE6" w:rsidRDefault="007246AB" w:rsidP="00A14F64">
      <w:pPr>
        <w:pStyle w:val="NormalWeb"/>
        <w:spacing w:before="0" w:beforeAutospacing="0" w:after="0" w:afterAutospacing="0"/>
        <w:jc w:val="both"/>
      </w:pPr>
      <w:r>
        <w:t xml:space="preserve">O </w:t>
      </w:r>
      <w:r w:rsidRPr="00106FFD">
        <w:rPr>
          <w:i/>
        </w:rPr>
        <w:t>contexto de situação</w:t>
      </w:r>
      <w:r>
        <w:t xml:space="preserve"> atual no Brasil </w:t>
      </w:r>
      <w:r w:rsidR="00F56B34">
        <w:t>é</w:t>
      </w:r>
      <w:r>
        <w:t xml:space="preserve"> estarrecedor</w:t>
      </w:r>
      <w:r w:rsidR="00F56B34">
        <w:t>,</w:t>
      </w:r>
      <w:r>
        <w:t xml:space="preserve"> mediante </w:t>
      </w:r>
      <w:r w:rsidR="00F56B34">
        <w:t>a</w:t>
      </w:r>
      <w:r>
        <w:t>s inundações</w:t>
      </w:r>
      <w:r w:rsidR="001764BB">
        <w:t xml:space="preserve"> no Sul do país, ceifando vidas, bens, cenários e estruturas psicológicas.</w:t>
      </w:r>
      <w:r w:rsidR="00616BE6">
        <w:t xml:space="preserve"> Nesse </w:t>
      </w:r>
      <w:r w:rsidR="00F56B34">
        <w:t>contexto</w:t>
      </w:r>
      <w:r w:rsidR="00616BE6">
        <w:t xml:space="preserve">, reportando à necessidade de </w:t>
      </w:r>
      <w:proofErr w:type="spellStart"/>
      <w:r w:rsidR="00616BE6">
        <w:t>multiletramentos</w:t>
      </w:r>
      <w:proofErr w:type="spellEnd"/>
      <w:r w:rsidR="00616BE6">
        <w:t xml:space="preserve"> </w:t>
      </w:r>
      <w:r w:rsidR="00F56B34">
        <w:t>na escola,</w:t>
      </w:r>
      <w:r w:rsidR="00616BE6">
        <w:t xml:space="preserve"> via multimodalidade</w:t>
      </w:r>
      <w:r w:rsidR="00490B85">
        <w:t>,</w:t>
      </w:r>
      <w:r w:rsidR="001443CB">
        <w:t xml:space="preserve"> especialmente em charges</w:t>
      </w:r>
      <w:r w:rsidR="00616BE6">
        <w:t xml:space="preserve"> digitais</w:t>
      </w:r>
      <w:r w:rsidR="001443CB">
        <w:t xml:space="preserve">, </w:t>
      </w:r>
      <w:r w:rsidR="00CF7C34">
        <w:t>propomos uma análise semiótica de uma charge veiculada na Folh</w:t>
      </w:r>
      <w:r w:rsidR="00A73891">
        <w:t>a de S</w:t>
      </w:r>
      <w:r w:rsidR="003F269A">
        <w:t>ão Paulo</w:t>
      </w:r>
      <w:r w:rsidR="00A73891">
        <w:t xml:space="preserve"> (maio 2024), </w:t>
      </w:r>
      <w:r w:rsidR="00CF7C34">
        <w:t>criticada e questionada na</w:t>
      </w:r>
      <w:r w:rsidR="003F269A">
        <w:t>s redes sociais</w:t>
      </w:r>
      <w:r w:rsidR="00A73891">
        <w:t>, gerando contundente crítica e</w:t>
      </w:r>
      <w:r w:rsidR="00CF7C34">
        <w:t xml:space="preserve"> refl</w:t>
      </w:r>
      <w:r w:rsidR="00106FFD">
        <w:t xml:space="preserve">exão </w:t>
      </w:r>
      <w:r w:rsidR="00490B85">
        <w:t>a</w:t>
      </w:r>
      <w:r w:rsidR="00106FFD">
        <w:t xml:space="preserve"> valores humanos (</w:t>
      </w:r>
      <w:r w:rsidR="00106FFD" w:rsidRPr="00106FFD">
        <w:rPr>
          <w:i/>
        </w:rPr>
        <w:t>contexto de cultura</w:t>
      </w:r>
      <w:r w:rsidR="00106FFD">
        <w:t>).</w:t>
      </w:r>
      <w:r w:rsidR="006267FD">
        <w:t xml:space="preserve"> </w:t>
      </w:r>
      <w:r w:rsidR="00A73891">
        <w:t>Esta pesquisa</w:t>
      </w:r>
      <w:r w:rsidR="00490B85">
        <w:t>,</w:t>
      </w:r>
      <w:r w:rsidR="00A73891">
        <w:t xml:space="preserve"> fruto do projeto de pesquisa financiado pela Fapemig/</w:t>
      </w:r>
      <w:proofErr w:type="spellStart"/>
      <w:r w:rsidR="00A73891">
        <w:t>Unimontes</w:t>
      </w:r>
      <w:proofErr w:type="spellEnd"/>
      <w:r w:rsidR="00A73891">
        <w:t xml:space="preserve">: </w:t>
      </w:r>
      <w:r w:rsidR="00A73891" w:rsidRPr="00F56B34">
        <w:rPr>
          <w:i/>
          <w:iCs/>
        </w:rPr>
        <w:t xml:space="preserve">A </w:t>
      </w:r>
      <w:r w:rsidR="00F56B34">
        <w:rPr>
          <w:i/>
          <w:iCs/>
        </w:rPr>
        <w:t>P</w:t>
      </w:r>
      <w:r w:rsidR="00A73891" w:rsidRPr="00F56B34">
        <w:rPr>
          <w:i/>
          <w:iCs/>
        </w:rPr>
        <w:t xml:space="preserve">romoção do </w:t>
      </w:r>
      <w:r w:rsidR="00F56B34">
        <w:rPr>
          <w:i/>
          <w:iCs/>
        </w:rPr>
        <w:t>E</w:t>
      </w:r>
      <w:r w:rsidR="00A73891" w:rsidRPr="00F56B34">
        <w:rPr>
          <w:i/>
          <w:iCs/>
        </w:rPr>
        <w:t>nsino-</w:t>
      </w:r>
      <w:r w:rsidR="00F56B34">
        <w:rPr>
          <w:i/>
          <w:iCs/>
        </w:rPr>
        <w:t>A</w:t>
      </w:r>
      <w:r w:rsidR="00A73891" w:rsidRPr="00F56B34">
        <w:rPr>
          <w:i/>
          <w:iCs/>
        </w:rPr>
        <w:t xml:space="preserve">prendizagem da </w:t>
      </w:r>
      <w:r w:rsidR="00F56B34">
        <w:rPr>
          <w:i/>
          <w:iCs/>
        </w:rPr>
        <w:t>L</w:t>
      </w:r>
      <w:r w:rsidR="00A73891" w:rsidRPr="00F56B34">
        <w:rPr>
          <w:i/>
          <w:iCs/>
        </w:rPr>
        <w:t>eitura de Textos Midiáticos Multimodais na Educação Básica</w:t>
      </w:r>
      <w:r w:rsidR="00490B85">
        <w:rPr>
          <w:i/>
          <w:iCs/>
        </w:rPr>
        <w:t>,</w:t>
      </w:r>
      <w:r w:rsidR="00A73891">
        <w:t xml:space="preserve"> visa </w:t>
      </w:r>
      <w:r w:rsidR="00490B85">
        <w:t>a</w:t>
      </w:r>
      <w:r w:rsidR="00A73891">
        <w:t>o letramento de alunos da educação básica, oportunizando o letramento crítico nos contextos vivenciados.</w:t>
      </w:r>
      <w:r w:rsidR="00373F5F">
        <w:t xml:space="preserve"> </w:t>
      </w:r>
      <w:r w:rsidR="003F269A">
        <w:t xml:space="preserve">De cunho qualitativo-interpretativo, </w:t>
      </w:r>
      <w:r w:rsidR="00373F5F">
        <w:t xml:space="preserve">filia-se à Gramática Sistêmico-Funcional (Halliday; </w:t>
      </w:r>
      <w:proofErr w:type="spellStart"/>
      <w:r w:rsidR="00373F5F">
        <w:t>Matthiessen</w:t>
      </w:r>
      <w:proofErr w:type="spellEnd"/>
      <w:r w:rsidR="00373F5F">
        <w:t>, 2014)</w:t>
      </w:r>
      <w:r w:rsidR="002C5C9F">
        <w:t>,</w:t>
      </w:r>
      <w:r w:rsidR="00373F5F">
        <w:t xml:space="preserve"> na análise do contexto da inundação</w:t>
      </w:r>
      <w:r w:rsidR="002C5C9F">
        <w:t>,</w:t>
      </w:r>
      <w:r w:rsidR="00373F5F">
        <w:t xml:space="preserve"> sob olhar do produtor de signos (chargista), </w:t>
      </w:r>
      <w:proofErr w:type="spellStart"/>
      <w:r w:rsidR="00373F5F">
        <w:t>ressemiotizado</w:t>
      </w:r>
      <w:proofErr w:type="spellEnd"/>
      <w:r w:rsidR="00373F5F">
        <w:t xml:space="preserve"> na charge. Para análise dos signos imagéticos, dispomos da Gramática do </w:t>
      </w:r>
      <w:r w:rsidR="00373F5F" w:rsidRPr="00D41DE1">
        <w:rPr>
          <w:i/>
        </w:rPr>
        <w:t>Design</w:t>
      </w:r>
      <w:r w:rsidR="00373F5F">
        <w:t xml:space="preserve"> Visual, que decifra significados e ideologias</w:t>
      </w:r>
      <w:r w:rsidR="00243D97">
        <w:t>, inseridos em</w:t>
      </w:r>
      <w:r w:rsidR="00373F5F">
        <w:t xml:space="preserve"> códigos visuais que criam significados </w:t>
      </w:r>
      <w:r w:rsidR="00373F5F">
        <w:lastRenderedPageBreak/>
        <w:t>complexos.</w:t>
      </w:r>
      <w:r w:rsidR="00655272">
        <w:t xml:space="preserve"> Empregamos o enquadramento para entender a organização dos elementos na cena, a saliência e como ela influencia na linguagem visual, identificando símbolos e metáforas que contribuem para o humor (sem graça) da charge.</w:t>
      </w:r>
      <w:r w:rsidR="00373F5F">
        <w:t xml:space="preserve"> </w:t>
      </w:r>
      <w:r w:rsidR="00655272">
        <w:t xml:space="preserve">Por fim, analisamos as inter-relações formadas pelo conjunto multimodal na complementaridade de modos verbais e visuais. </w:t>
      </w:r>
      <w:r w:rsidR="00B411B8">
        <w:t>Os resultados indicam</w:t>
      </w:r>
      <w:r w:rsidR="001E651D">
        <w:t xml:space="preserve"> uma necessidade premente de revisão/reflexão quanto aos valores humanos e de crítica reflexiva nos contextos escola</w:t>
      </w:r>
      <w:r w:rsidR="004608F8">
        <w:t>res, evitando que se torne normal a</w:t>
      </w:r>
      <w:r w:rsidR="001E651D">
        <w:t xml:space="preserve"> banalização da vida</w:t>
      </w:r>
      <w:r w:rsidR="00D41DE1">
        <w:t>.</w:t>
      </w:r>
      <w:r w:rsidR="00B411B8">
        <w:t xml:space="preserve"> </w:t>
      </w:r>
    </w:p>
    <w:p w14:paraId="6F2E42D1" w14:textId="77777777" w:rsidR="00616BE6" w:rsidRDefault="00616BE6" w:rsidP="00A14F64">
      <w:pPr>
        <w:pStyle w:val="NormalWeb"/>
        <w:spacing w:before="0" w:beforeAutospacing="0" w:after="0" w:afterAutospacing="0"/>
        <w:jc w:val="both"/>
      </w:pPr>
    </w:p>
    <w:p w14:paraId="7D487877" w14:textId="77777777" w:rsidR="00616BE6" w:rsidRDefault="00616BE6" w:rsidP="00A14F64">
      <w:pPr>
        <w:pStyle w:val="NormalWeb"/>
        <w:spacing w:before="0" w:beforeAutospacing="0" w:after="0" w:afterAutospacing="0"/>
        <w:jc w:val="both"/>
      </w:pPr>
    </w:p>
    <w:p w14:paraId="12C1C809" w14:textId="3697AF15" w:rsidR="00660BB5" w:rsidRDefault="004E295D" w:rsidP="00C918D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t>Referências</w:t>
      </w:r>
    </w:p>
    <w:p w14:paraId="4BED4E58" w14:textId="77777777" w:rsidR="00E204C0" w:rsidRDefault="00E204C0" w:rsidP="00E20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HALLIDAY, M. K.; MATTHIESSEN, C. M. I. 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functional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gramar</w:t>
      </w:r>
      <w:r>
        <w:rPr>
          <w:rFonts w:ascii="Times New Roman" w:hAnsi="Times New Roman" w:cs="Times New Roman"/>
          <w:sz w:val="24"/>
          <w:szCs w:val="24"/>
        </w:rPr>
        <w:t xml:space="preserve">.  London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>, 4th., 2014.</w:t>
      </w:r>
    </w:p>
    <w:p w14:paraId="69E361AE" w14:textId="77777777" w:rsidR="00E204C0" w:rsidRDefault="00E204C0" w:rsidP="00E20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KRESS, G.; VAN LEEUWEN, 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Reading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gramar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design. London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2th., 2006. </w:t>
      </w:r>
    </w:p>
    <w:p w14:paraId="6EC2D517" w14:textId="2D2A3685" w:rsidR="003B1A20" w:rsidRDefault="0075664D" w:rsidP="00C918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75664D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5E7C683A" wp14:editId="40D058E0">
            <wp:extent cx="5895975" cy="3352800"/>
            <wp:effectExtent l="0" t="0" r="9525" b="0"/>
            <wp:docPr id="2" name="Imagem 2" descr="D: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C31D2" w14:textId="700F7353" w:rsidR="00775545" w:rsidRDefault="00775545" w:rsidP="0077554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eastAsia="pt-BR"/>
        </w:rPr>
      </w:pPr>
      <w:r w:rsidRPr="00775545">
        <w:rPr>
          <w:rFonts w:ascii="Times New Roman" w:hAnsi="Times New Roman" w:cs="Times New Roman"/>
          <w:b/>
          <w:sz w:val="18"/>
          <w:szCs w:val="18"/>
          <w:lang w:eastAsia="pt-BR"/>
        </w:rPr>
        <w:t>Figura</w:t>
      </w:r>
      <w:r>
        <w:rPr>
          <w:rFonts w:ascii="Times New Roman" w:hAnsi="Times New Roman" w:cs="Times New Roman"/>
          <w:bCs/>
          <w:sz w:val="18"/>
          <w:szCs w:val="18"/>
          <w:lang w:eastAsia="pt-BR"/>
        </w:rPr>
        <w:t>: A inundação no Sul e os valores human</w:t>
      </w:r>
      <w:r w:rsidR="003F269A">
        <w:rPr>
          <w:rFonts w:ascii="Times New Roman" w:hAnsi="Times New Roman" w:cs="Times New Roman"/>
          <w:bCs/>
          <w:sz w:val="18"/>
          <w:szCs w:val="18"/>
          <w:lang w:eastAsia="pt-BR"/>
        </w:rPr>
        <w:t>os</w:t>
      </w:r>
      <w:r>
        <w:rPr>
          <w:rFonts w:ascii="Times New Roman" w:hAnsi="Times New Roman" w:cs="Times New Roman"/>
          <w:bCs/>
          <w:sz w:val="18"/>
          <w:szCs w:val="18"/>
          <w:lang w:eastAsia="pt-BR"/>
        </w:rPr>
        <w:t>.</w:t>
      </w:r>
    </w:p>
    <w:p w14:paraId="477A5945" w14:textId="2026BC81" w:rsidR="00616BE6" w:rsidRPr="00616BE6" w:rsidRDefault="00775545" w:rsidP="00775545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eastAsia="pt-BR"/>
        </w:rPr>
      </w:pPr>
      <w:r w:rsidRPr="00775545">
        <w:rPr>
          <w:rFonts w:ascii="Times New Roman" w:hAnsi="Times New Roman" w:cs="Times New Roman"/>
          <w:b/>
          <w:sz w:val="18"/>
          <w:szCs w:val="18"/>
          <w:lang w:eastAsia="pt-BR"/>
        </w:rPr>
        <w:t>Fonte</w:t>
      </w:r>
      <w:r>
        <w:rPr>
          <w:rFonts w:ascii="Times New Roman" w:hAnsi="Times New Roman" w:cs="Times New Roman"/>
          <w:bCs/>
          <w:sz w:val="18"/>
          <w:szCs w:val="18"/>
          <w:lang w:eastAsia="pt-BR"/>
        </w:rPr>
        <w:t xml:space="preserve">: </w:t>
      </w:r>
      <w:r w:rsidR="00616BE6">
        <w:rPr>
          <w:rFonts w:ascii="Times New Roman" w:hAnsi="Times New Roman" w:cs="Times New Roman"/>
          <w:bCs/>
          <w:sz w:val="18"/>
          <w:szCs w:val="18"/>
          <w:lang w:eastAsia="pt-BR"/>
        </w:rPr>
        <w:t xml:space="preserve">Disponível em: </w:t>
      </w:r>
      <w:hyperlink r:id="rId12" w:history="1">
        <w:r w:rsidRPr="00436E18">
          <w:rPr>
            <w:rStyle w:val="Hyperlink"/>
            <w:rFonts w:ascii="Times New Roman" w:hAnsi="Times New Roman" w:cs="Times New Roman"/>
            <w:bCs/>
            <w:sz w:val="18"/>
            <w:szCs w:val="18"/>
            <w:lang w:eastAsia="pt-BR"/>
          </w:rPr>
          <w:t>https://gcmais.com.br/jornalismo/2024/05/07/jean-galvao-da-folha-de-sao-paulo-pede-desculpas-por-charge-sobre-chuvas-no-rs/</w:t>
        </w:r>
      </w:hyperlink>
      <w:r>
        <w:rPr>
          <w:rFonts w:ascii="Times New Roman" w:hAnsi="Times New Roman" w:cs="Times New Roman"/>
          <w:bCs/>
          <w:sz w:val="18"/>
          <w:szCs w:val="18"/>
          <w:lang w:eastAsia="pt-BR"/>
        </w:rPr>
        <w:t xml:space="preserve"> Acesso: 13 mai.</w:t>
      </w:r>
      <w:r w:rsidR="00702D82">
        <w:rPr>
          <w:rFonts w:ascii="Times New Roman" w:hAnsi="Times New Roman" w:cs="Times New Roman"/>
          <w:bCs/>
          <w:sz w:val="18"/>
          <w:szCs w:val="18"/>
          <w:lang w:eastAsia="pt-BR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lang w:eastAsia="pt-BR"/>
        </w:rPr>
        <w:t>2024</w:t>
      </w:r>
    </w:p>
    <w:sectPr w:rsidR="00616BE6" w:rsidRPr="00616BE6" w:rsidSect="00812E55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748F" w14:textId="77777777" w:rsidR="00F6570B" w:rsidRDefault="00F6570B" w:rsidP="00070EE4">
      <w:pPr>
        <w:spacing w:after="0" w:line="240" w:lineRule="auto"/>
      </w:pPr>
      <w:r>
        <w:separator/>
      </w:r>
    </w:p>
  </w:endnote>
  <w:endnote w:type="continuationSeparator" w:id="0">
    <w:p w14:paraId="70E92C05" w14:textId="77777777" w:rsidR="00F6570B" w:rsidRDefault="00F6570B" w:rsidP="0007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216F" w14:textId="77777777" w:rsidR="00F6570B" w:rsidRDefault="00F6570B" w:rsidP="00070EE4">
      <w:pPr>
        <w:spacing w:after="0" w:line="240" w:lineRule="auto"/>
      </w:pPr>
      <w:r>
        <w:separator/>
      </w:r>
    </w:p>
  </w:footnote>
  <w:footnote w:type="continuationSeparator" w:id="0">
    <w:p w14:paraId="72340EB6" w14:textId="77777777" w:rsidR="00F6570B" w:rsidRDefault="00F6570B" w:rsidP="0007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AE0" w14:textId="2E30033D" w:rsidR="00070EE4" w:rsidRDefault="00070EE4">
    <w:pPr>
      <w:pStyle w:val="Cabealho"/>
    </w:pPr>
    <w:r>
      <w:rPr>
        <w:noProof/>
        <w:lang w:eastAsia="pt-BR"/>
      </w:rPr>
      <w:drawing>
        <wp:inline distT="0" distB="0" distL="0" distR="0" wp14:anchorId="02F8FF59" wp14:editId="2C09F5EA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5D"/>
    <w:rsid w:val="00012359"/>
    <w:rsid w:val="00016063"/>
    <w:rsid w:val="00017CF8"/>
    <w:rsid w:val="00020923"/>
    <w:rsid w:val="00051499"/>
    <w:rsid w:val="000575A7"/>
    <w:rsid w:val="00070282"/>
    <w:rsid w:val="00070EE4"/>
    <w:rsid w:val="000770AE"/>
    <w:rsid w:val="00093C1F"/>
    <w:rsid w:val="00094618"/>
    <w:rsid w:val="000966DC"/>
    <w:rsid w:val="00097873"/>
    <w:rsid w:val="000B16D9"/>
    <w:rsid w:val="000B5915"/>
    <w:rsid w:val="000C0947"/>
    <w:rsid w:val="000C5802"/>
    <w:rsid w:val="000E22F9"/>
    <w:rsid w:val="000E48CA"/>
    <w:rsid w:val="000E6193"/>
    <w:rsid w:val="000E62F7"/>
    <w:rsid w:val="000E7032"/>
    <w:rsid w:val="000F101D"/>
    <w:rsid w:val="00106FFD"/>
    <w:rsid w:val="00110288"/>
    <w:rsid w:val="00110F69"/>
    <w:rsid w:val="00125AF6"/>
    <w:rsid w:val="00127449"/>
    <w:rsid w:val="00130E16"/>
    <w:rsid w:val="0013134E"/>
    <w:rsid w:val="001374D5"/>
    <w:rsid w:val="00137D93"/>
    <w:rsid w:val="0014247D"/>
    <w:rsid w:val="001443CB"/>
    <w:rsid w:val="00151012"/>
    <w:rsid w:val="0015114A"/>
    <w:rsid w:val="0015391D"/>
    <w:rsid w:val="00156C7C"/>
    <w:rsid w:val="00160E10"/>
    <w:rsid w:val="00163DF8"/>
    <w:rsid w:val="001764BB"/>
    <w:rsid w:val="001834F6"/>
    <w:rsid w:val="001874DC"/>
    <w:rsid w:val="00187AFB"/>
    <w:rsid w:val="001A0D10"/>
    <w:rsid w:val="001B6B6A"/>
    <w:rsid w:val="001C0E1B"/>
    <w:rsid w:val="001C14E6"/>
    <w:rsid w:val="001C1DE6"/>
    <w:rsid w:val="001C4812"/>
    <w:rsid w:val="001D6F81"/>
    <w:rsid w:val="001E3718"/>
    <w:rsid w:val="001E5583"/>
    <w:rsid w:val="001E651D"/>
    <w:rsid w:val="001F1C22"/>
    <w:rsid w:val="001F6085"/>
    <w:rsid w:val="001F693A"/>
    <w:rsid w:val="00214328"/>
    <w:rsid w:val="002230CC"/>
    <w:rsid w:val="00227F23"/>
    <w:rsid w:val="00240218"/>
    <w:rsid w:val="00243D97"/>
    <w:rsid w:val="002442B4"/>
    <w:rsid w:val="002624F2"/>
    <w:rsid w:val="00271A90"/>
    <w:rsid w:val="00286586"/>
    <w:rsid w:val="002908E7"/>
    <w:rsid w:val="00292BD7"/>
    <w:rsid w:val="002969F9"/>
    <w:rsid w:val="002A541F"/>
    <w:rsid w:val="002C5C9F"/>
    <w:rsid w:val="002C7987"/>
    <w:rsid w:val="002D42CB"/>
    <w:rsid w:val="002D7521"/>
    <w:rsid w:val="002E1B38"/>
    <w:rsid w:val="002E7B0A"/>
    <w:rsid w:val="00314F45"/>
    <w:rsid w:val="00326A0D"/>
    <w:rsid w:val="0033671F"/>
    <w:rsid w:val="00344367"/>
    <w:rsid w:val="00353548"/>
    <w:rsid w:val="00353E12"/>
    <w:rsid w:val="00357739"/>
    <w:rsid w:val="00360764"/>
    <w:rsid w:val="003634B8"/>
    <w:rsid w:val="00370A0A"/>
    <w:rsid w:val="00371689"/>
    <w:rsid w:val="00373F5F"/>
    <w:rsid w:val="0037742A"/>
    <w:rsid w:val="003834F4"/>
    <w:rsid w:val="00385413"/>
    <w:rsid w:val="00391DA3"/>
    <w:rsid w:val="00392E05"/>
    <w:rsid w:val="00393D5E"/>
    <w:rsid w:val="003A2E1A"/>
    <w:rsid w:val="003A6E63"/>
    <w:rsid w:val="003A6F7A"/>
    <w:rsid w:val="003B1A20"/>
    <w:rsid w:val="003C7F6E"/>
    <w:rsid w:val="003D5051"/>
    <w:rsid w:val="003F269A"/>
    <w:rsid w:val="00402021"/>
    <w:rsid w:val="00413FD5"/>
    <w:rsid w:val="00433266"/>
    <w:rsid w:val="00436953"/>
    <w:rsid w:val="004434F3"/>
    <w:rsid w:val="0044526F"/>
    <w:rsid w:val="00454AC6"/>
    <w:rsid w:val="004608F8"/>
    <w:rsid w:val="00461346"/>
    <w:rsid w:val="00463DB0"/>
    <w:rsid w:val="004764EF"/>
    <w:rsid w:val="00476B7C"/>
    <w:rsid w:val="00477C43"/>
    <w:rsid w:val="00490B85"/>
    <w:rsid w:val="00492391"/>
    <w:rsid w:val="00494105"/>
    <w:rsid w:val="00494917"/>
    <w:rsid w:val="00494B45"/>
    <w:rsid w:val="004A00A6"/>
    <w:rsid w:val="004A1760"/>
    <w:rsid w:val="004A3DF1"/>
    <w:rsid w:val="004B0E32"/>
    <w:rsid w:val="004D4C46"/>
    <w:rsid w:val="004E295D"/>
    <w:rsid w:val="004F421B"/>
    <w:rsid w:val="004F4245"/>
    <w:rsid w:val="004F4A4A"/>
    <w:rsid w:val="004F6573"/>
    <w:rsid w:val="004F7331"/>
    <w:rsid w:val="005349E5"/>
    <w:rsid w:val="00550D54"/>
    <w:rsid w:val="005641FB"/>
    <w:rsid w:val="005667B7"/>
    <w:rsid w:val="00566D6E"/>
    <w:rsid w:val="00575DCB"/>
    <w:rsid w:val="00577DD6"/>
    <w:rsid w:val="005803AD"/>
    <w:rsid w:val="00585E08"/>
    <w:rsid w:val="005C2596"/>
    <w:rsid w:val="005C40D2"/>
    <w:rsid w:val="005C667E"/>
    <w:rsid w:val="005D6875"/>
    <w:rsid w:val="005D702E"/>
    <w:rsid w:val="005D7041"/>
    <w:rsid w:val="005E73DB"/>
    <w:rsid w:val="005F2FEC"/>
    <w:rsid w:val="00616BE6"/>
    <w:rsid w:val="00620B03"/>
    <w:rsid w:val="006267FD"/>
    <w:rsid w:val="00642E02"/>
    <w:rsid w:val="006456B5"/>
    <w:rsid w:val="006532AE"/>
    <w:rsid w:val="00655272"/>
    <w:rsid w:val="00660BB5"/>
    <w:rsid w:val="006624A4"/>
    <w:rsid w:val="00671892"/>
    <w:rsid w:val="00677EEA"/>
    <w:rsid w:val="006914E8"/>
    <w:rsid w:val="00695705"/>
    <w:rsid w:val="006A20DD"/>
    <w:rsid w:val="006B755B"/>
    <w:rsid w:val="006C2084"/>
    <w:rsid w:val="006D1D77"/>
    <w:rsid w:val="006D468E"/>
    <w:rsid w:val="006D50DF"/>
    <w:rsid w:val="006D5F4B"/>
    <w:rsid w:val="006D7689"/>
    <w:rsid w:val="006F1AE7"/>
    <w:rsid w:val="006F1DC9"/>
    <w:rsid w:val="006F246B"/>
    <w:rsid w:val="006F7239"/>
    <w:rsid w:val="00700781"/>
    <w:rsid w:val="00702D82"/>
    <w:rsid w:val="00704625"/>
    <w:rsid w:val="007246AB"/>
    <w:rsid w:val="00725998"/>
    <w:rsid w:val="00740028"/>
    <w:rsid w:val="00741E2B"/>
    <w:rsid w:val="0074563E"/>
    <w:rsid w:val="00756392"/>
    <w:rsid w:val="0075664D"/>
    <w:rsid w:val="00764CA2"/>
    <w:rsid w:val="007733E9"/>
    <w:rsid w:val="00775545"/>
    <w:rsid w:val="00786148"/>
    <w:rsid w:val="00791591"/>
    <w:rsid w:val="007971B1"/>
    <w:rsid w:val="007B4946"/>
    <w:rsid w:val="007D33FF"/>
    <w:rsid w:val="007D71D5"/>
    <w:rsid w:val="007D7739"/>
    <w:rsid w:val="007E5C56"/>
    <w:rsid w:val="007E7875"/>
    <w:rsid w:val="007F2064"/>
    <w:rsid w:val="007F480C"/>
    <w:rsid w:val="008074B8"/>
    <w:rsid w:val="00812E55"/>
    <w:rsid w:val="008433F7"/>
    <w:rsid w:val="0084505D"/>
    <w:rsid w:val="008453F6"/>
    <w:rsid w:val="00876472"/>
    <w:rsid w:val="008858EC"/>
    <w:rsid w:val="008861F4"/>
    <w:rsid w:val="008865D8"/>
    <w:rsid w:val="00887365"/>
    <w:rsid w:val="008953C8"/>
    <w:rsid w:val="008A42AC"/>
    <w:rsid w:val="008B195A"/>
    <w:rsid w:val="008B55E8"/>
    <w:rsid w:val="008C0A24"/>
    <w:rsid w:val="008C2BE8"/>
    <w:rsid w:val="008D7E8C"/>
    <w:rsid w:val="008E0E58"/>
    <w:rsid w:val="008E3028"/>
    <w:rsid w:val="008F3051"/>
    <w:rsid w:val="008F5358"/>
    <w:rsid w:val="00925BBD"/>
    <w:rsid w:val="009342F9"/>
    <w:rsid w:val="00951814"/>
    <w:rsid w:val="00952678"/>
    <w:rsid w:val="00952FF1"/>
    <w:rsid w:val="0095766E"/>
    <w:rsid w:val="00957C0D"/>
    <w:rsid w:val="00966882"/>
    <w:rsid w:val="00966A16"/>
    <w:rsid w:val="009A39F4"/>
    <w:rsid w:val="009A42C4"/>
    <w:rsid w:val="009B64EF"/>
    <w:rsid w:val="009D1403"/>
    <w:rsid w:val="009E2AA8"/>
    <w:rsid w:val="009E339A"/>
    <w:rsid w:val="009F14B7"/>
    <w:rsid w:val="009F1E24"/>
    <w:rsid w:val="00A01F98"/>
    <w:rsid w:val="00A13368"/>
    <w:rsid w:val="00A14F64"/>
    <w:rsid w:val="00A3319E"/>
    <w:rsid w:val="00A35DA7"/>
    <w:rsid w:val="00A36743"/>
    <w:rsid w:val="00A4771E"/>
    <w:rsid w:val="00A52F80"/>
    <w:rsid w:val="00A5417A"/>
    <w:rsid w:val="00A60651"/>
    <w:rsid w:val="00A629FC"/>
    <w:rsid w:val="00A63F89"/>
    <w:rsid w:val="00A73891"/>
    <w:rsid w:val="00A9612D"/>
    <w:rsid w:val="00AA1CB6"/>
    <w:rsid w:val="00AB476F"/>
    <w:rsid w:val="00AB6BA5"/>
    <w:rsid w:val="00AD2C24"/>
    <w:rsid w:val="00AE1873"/>
    <w:rsid w:val="00AF3CA5"/>
    <w:rsid w:val="00AF5553"/>
    <w:rsid w:val="00B05432"/>
    <w:rsid w:val="00B229D4"/>
    <w:rsid w:val="00B411B8"/>
    <w:rsid w:val="00B51F08"/>
    <w:rsid w:val="00B63664"/>
    <w:rsid w:val="00B63880"/>
    <w:rsid w:val="00B64F9A"/>
    <w:rsid w:val="00B8137E"/>
    <w:rsid w:val="00B858C7"/>
    <w:rsid w:val="00B87BCE"/>
    <w:rsid w:val="00B94E74"/>
    <w:rsid w:val="00BA7631"/>
    <w:rsid w:val="00BB1BD1"/>
    <w:rsid w:val="00BB2122"/>
    <w:rsid w:val="00BB7E5E"/>
    <w:rsid w:val="00BC272E"/>
    <w:rsid w:val="00BC488A"/>
    <w:rsid w:val="00BC7D52"/>
    <w:rsid w:val="00BD2CF5"/>
    <w:rsid w:val="00BD7928"/>
    <w:rsid w:val="00BE02B1"/>
    <w:rsid w:val="00BE229D"/>
    <w:rsid w:val="00BE3393"/>
    <w:rsid w:val="00BE3BAA"/>
    <w:rsid w:val="00BF3F43"/>
    <w:rsid w:val="00BF5A96"/>
    <w:rsid w:val="00C14BF4"/>
    <w:rsid w:val="00C20180"/>
    <w:rsid w:val="00C2124B"/>
    <w:rsid w:val="00C23C67"/>
    <w:rsid w:val="00C31C82"/>
    <w:rsid w:val="00C32564"/>
    <w:rsid w:val="00C32EE5"/>
    <w:rsid w:val="00C34F44"/>
    <w:rsid w:val="00C6211A"/>
    <w:rsid w:val="00C6735D"/>
    <w:rsid w:val="00C73545"/>
    <w:rsid w:val="00C753A4"/>
    <w:rsid w:val="00C75CC4"/>
    <w:rsid w:val="00C82950"/>
    <w:rsid w:val="00C918D4"/>
    <w:rsid w:val="00CA3CB3"/>
    <w:rsid w:val="00CD409E"/>
    <w:rsid w:val="00CD5E04"/>
    <w:rsid w:val="00CE75AF"/>
    <w:rsid w:val="00CF30C7"/>
    <w:rsid w:val="00CF7C34"/>
    <w:rsid w:val="00D03FF9"/>
    <w:rsid w:val="00D1125E"/>
    <w:rsid w:val="00D1290F"/>
    <w:rsid w:val="00D13A65"/>
    <w:rsid w:val="00D13C2D"/>
    <w:rsid w:val="00D25351"/>
    <w:rsid w:val="00D41009"/>
    <w:rsid w:val="00D41DE1"/>
    <w:rsid w:val="00D46FCA"/>
    <w:rsid w:val="00D54971"/>
    <w:rsid w:val="00D6075A"/>
    <w:rsid w:val="00D62302"/>
    <w:rsid w:val="00D65E6B"/>
    <w:rsid w:val="00D70BAE"/>
    <w:rsid w:val="00D717BF"/>
    <w:rsid w:val="00D745D5"/>
    <w:rsid w:val="00D828B7"/>
    <w:rsid w:val="00D8295A"/>
    <w:rsid w:val="00D9312E"/>
    <w:rsid w:val="00DA2C1E"/>
    <w:rsid w:val="00DB26C5"/>
    <w:rsid w:val="00DB7699"/>
    <w:rsid w:val="00DC78D9"/>
    <w:rsid w:val="00DC7D3F"/>
    <w:rsid w:val="00DD5311"/>
    <w:rsid w:val="00DF3526"/>
    <w:rsid w:val="00E02ABE"/>
    <w:rsid w:val="00E0736A"/>
    <w:rsid w:val="00E16934"/>
    <w:rsid w:val="00E17279"/>
    <w:rsid w:val="00E17477"/>
    <w:rsid w:val="00E204C0"/>
    <w:rsid w:val="00E6315F"/>
    <w:rsid w:val="00E63BF5"/>
    <w:rsid w:val="00E75927"/>
    <w:rsid w:val="00E75CD6"/>
    <w:rsid w:val="00E86486"/>
    <w:rsid w:val="00E940CE"/>
    <w:rsid w:val="00EA173C"/>
    <w:rsid w:val="00EA24F4"/>
    <w:rsid w:val="00EB0CBD"/>
    <w:rsid w:val="00EC0248"/>
    <w:rsid w:val="00EC0DA9"/>
    <w:rsid w:val="00EC46E3"/>
    <w:rsid w:val="00ED46B2"/>
    <w:rsid w:val="00ED7D2F"/>
    <w:rsid w:val="00EF7D8A"/>
    <w:rsid w:val="00F00E81"/>
    <w:rsid w:val="00F4168C"/>
    <w:rsid w:val="00F47695"/>
    <w:rsid w:val="00F47FFB"/>
    <w:rsid w:val="00F56B34"/>
    <w:rsid w:val="00F5757F"/>
    <w:rsid w:val="00F6570B"/>
    <w:rsid w:val="00F73D8D"/>
    <w:rsid w:val="00F82B69"/>
    <w:rsid w:val="00F84CAD"/>
    <w:rsid w:val="00F91FBF"/>
    <w:rsid w:val="00F968D2"/>
    <w:rsid w:val="00FA12E5"/>
    <w:rsid w:val="00FB0A34"/>
    <w:rsid w:val="00FB52C0"/>
    <w:rsid w:val="00FE03A5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070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EE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EE4"/>
  </w:style>
  <w:style w:type="paragraph" w:styleId="Rodap">
    <w:name w:val="footer"/>
    <w:basedOn w:val="Normal"/>
    <w:link w:val="RodapChar"/>
    <w:uiPriority w:val="99"/>
    <w:unhideWhenUsed/>
    <w:rsid w:val="00070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EE4"/>
  </w:style>
  <w:style w:type="character" w:styleId="Hyperlink">
    <w:name w:val="Hyperlink"/>
    <w:basedOn w:val="Fontepargpadro"/>
    <w:uiPriority w:val="99"/>
    <w:unhideWhenUsed/>
    <w:rsid w:val="00A14F6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4F6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4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lararamos43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letenepo@gmail.com" TargetMode="External"/><Relationship Id="rId12" Type="http://schemas.openxmlformats.org/officeDocument/2006/relationships/hyperlink" Target="https://gcmais.com.br/jornalismo/2024/05/07/jean-galvao-da-folha-de-sao-paulo-pede-desculpas-por-charge-sobre-chuvas-no-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paes2@gmail.com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ialgcarvalh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iacristinaruasabreumaia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394</Words>
  <Characters>2622</Characters>
  <Application>Microsoft Office Word</Application>
  <DocSecurity>0</DocSecurity>
  <Lines>61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andrebernard ribeironepomuceno</cp:lastModifiedBy>
  <cp:revision>39</cp:revision>
  <dcterms:created xsi:type="dcterms:W3CDTF">2024-05-14T15:39:00Z</dcterms:created>
  <dcterms:modified xsi:type="dcterms:W3CDTF">2024-05-14T22:09:00Z</dcterms:modified>
</cp:coreProperties>
</file>