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Default="00C430AA" w:rsidP="00B43820">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FBBB0" w14:textId="3E4566BA" w:rsidR="00642603" w:rsidRDefault="00642603" w:rsidP="00B43820">
      <w:pPr>
        <w:spacing w:after="0" w:line="240" w:lineRule="auto"/>
        <w:jc w:val="center"/>
        <w:rPr>
          <w:rFonts w:ascii="Times New Roman" w:hAnsi="Times New Roman"/>
          <w:b/>
          <w:smallCaps/>
          <w:color w:val="000000"/>
          <w:sz w:val="24"/>
          <w:szCs w:val="28"/>
        </w:rPr>
      </w:pPr>
      <w:r>
        <w:rPr>
          <w:rFonts w:ascii="Times New Roman" w:hAnsi="Times New Roman"/>
          <w:b/>
          <w:smallCaps/>
          <w:color w:val="000000"/>
          <w:sz w:val="24"/>
          <w:szCs w:val="28"/>
        </w:rPr>
        <w:t>O TRABALHO DO PROFESSOR EM TEMPOS DE PANDEMIA: O QUE SENTEM?</w:t>
      </w:r>
    </w:p>
    <w:p w14:paraId="47D68D4D" w14:textId="7691073A" w:rsidR="005A7C66" w:rsidRDefault="00EA18AD" w:rsidP="005A7C66">
      <w:pPr>
        <w:widowControl w:val="0"/>
        <w:tabs>
          <w:tab w:val="left" w:pos="360"/>
        </w:tabs>
        <w:spacing w:after="0" w:line="240" w:lineRule="auto"/>
        <w:jc w:val="right"/>
        <w:rPr>
          <w:rFonts w:ascii="Times New Roman" w:hAnsi="Times New Roman"/>
          <w:sz w:val="24"/>
          <w:szCs w:val="24"/>
        </w:rPr>
      </w:pPr>
      <w:r>
        <w:rPr>
          <w:rFonts w:ascii="Times New Roman" w:hAnsi="Times New Roman"/>
          <w:sz w:val="24"/>
          <w:szCs w:val="24"/>
        </w:rPr>
        <w:t>Prof</w:t>
      </w:r>
      <w:r w:rsidR="0048541E">
        <w:rPr>
          <w:rFonts w:ascii="Times New Roman" w:hAnsi="Times New Roman"/>
          <w:sz w:val="24"/>
          <w:szCs w:val="24"/>
        </w:rPr>
        <w:t>a</w:t>
      </w:r>
      <w:r>
        <w:rPr>
          <w:rFonts w:ascii="Times New Roman" w:hAnsi="Times New Roman"/>
          <w:sz w:val="24"/>
          <w:szCs w:val="24"/>
        </w:rPr>
        <w:t xml:space="preserve">. Dra. </w:t>
      </w:r>
      <w:r w:rsidR="005A7C66">
        <w:rPr>
          <w:rFonts w:ascii="Times New Roman" w:hAnsi="Times New Roman"/>
          <w:sz w:val="24"/>
          <w:szCs w:val="24"/>
        </w:rPr>
        <w:t>Ivany Pinto Nascimento</w:t>
      </w:r>
    </w:p>
    <w:p w14:paraId="043D2924" w14:textId="2CDFD528" w:rsidR="005A7C66" w:rsidRDefault="0079434A" w:rsidP="005A7C66">
      <w:pPr>
        <w:widowControl w:val="0"/>
        <w:tabs>
          <w:tab w:val="left" w:pos="360"/>
        </w:tabs>
        <w:spacing w:after="0" w:line="240" w:lineRule="auto"/>
        <w:jc w:val="right"/>
        <w:rPr>
          <w:rFonts w:ascii="Times New Roman" w:hAnsi="Times New Roman"/>
          <w:sz w:val="24"/>
          <w:szCs w:val="24"/>
        </w:rPr>
      </w:pPr>
      <w:r>
        <w:rPr>
          <w:rFonts w:ascii="Times New Roman" w:hAnsi="Times New Roman"/>
          <w:sz w:val="24"/>
          <w:szCs w:val="24"/>
        </w:rPr>
        <w:t>Bolsa</w:t>
      </w:r>
      <w:r w:rsidR="00B62172">
        <w:rPr>
          <w:rFonts w:ascii="Times New Roman" w:hAnsi="Times New Roman"/>
          <w:sz w:val="24"/>
          <w:szCs w:val="24"/>
        </w:rPr>
        <w:t xml:space="preserve"> Pq/</w:t>
      </w:r>
      <w:r>
        <w:rPr>
          <w:rFonts w:ascii="Times New Roman" w:hAnsi="Times New Roman"/>
          <w:sz w:val="24"/>
          <w:szCs w:val="24"/>
        </w:rPr>
        <w:t>C</w:t>
      </w:r>
      <w:r w:rsidR="00AC0405">
        <w:rPr>
          <w:rFonts w:ascii="Times New Roman" w:hAnsi="Times New Roman"/>
          <w:sz w:val="24"/>
          <w:szCs w:val="24"/>
        </w:rPr>
        <w:t>NP</w:t>
      </w:r>
      <w:r w:rsidR="00B62172">
        <w:rPr>
          <w:rFonts w:ascii="Times New Roman" w:hAnsi="Times New Roman"/>
          <w:sz w:val="24"/>
          <w:szCs w:val="24"/>
        </w:rPr>
        <w:t>q</w:t>
      </w:r>
      <w:r>
        <w:rPr>
          <w:rFonts w:ascii="Times New Roman" w:hAnsi="Times New Roman"/>
          <w:sz w:val="24"/>
          <w:szCs w:val="24"/>
        </w:rPr>
        <w:t xml:space="preserve"> – UFPA</w:t>
      </w:r>
    </w:p>
    <w:p w14:paraId="050CB3FF" w14:textId="7D4B5689" w:rsidR="0079434A" w:rsidRDefault="009876A9" w:rsidP="0079434A">
      <w:pPr>
        <w:widowControl w:val="0"/>
        <w:tabs>
          <w:tab w:val="left" w:pos="360"/>
        </w:tabs>
        <w:spacing w:after="0" w:line="240" w:lineRule="auto"/>
        <w:jc w:val="right"/>
        <w:rPr>
          <w:rFonts w:ascii="Times New Roman" w:hAnsi="Times New Roman"/>
          <w:sz w:val="24"/>
          <w:szCs w:val="24"/>
        </w:rPr>
      </w:pPr>
      <w:hyperlink r:id="rId8" w:history="1">
        <w:r w:rsidR="0079434A" w:rsidRPr="00A542A6">
          <w:rPr>
            <w:rStyle w:val="Hyperlink"/>
            <w:rFonts w:ascii="Times New Roman" w:hAnsi="Times New Roman"/>
            <w:sz w:val="24"/>
            <w:szCs w:val="24"/>
          </w:rPr>
          <w:t>ivany.pinto@gmail.com</w:t>
        </w:r>
      </w:hyperlink>
    </w:p>
    <w:p w14:paraId="0CF79938" w14:textId="77777777" w:rsidR="005A7C66" w:rsidRDefault="005A7C66" w:rsidP="005A7C66">
      <w:pPr>
        <w:widowControl w:val="0"/>
        <w:tabs>
          <w:tab w:val="left" w:pos="360"/>
        </w:tabs>
        <w:spacing w:after="0" w:line="240" w:lineRule="auto"/>
        <w:jc w:val="right"/>
        <w:rPr>
          <w:rFonts w:ascii="Times New Roman" w:hAnsi="Times New Roman"/>
          <w:sz w:val="24"/>
          <w:szCs w:val="24"/>
        </w:rPr>
      </w:pPr>
      <w:r>
        <w:rPr>
          <w:rFonts w:ascii="Times New Roman" w:hAnsi="Times New Roman"/>
          <w:sz w:val="24"/>
          <w:szCs w:val="24"/>
        </w:rPr>
        <w:t>Sidney Ferreira de Souza</w:t>
      </w:r>
    </w:p>
    <w:p w14:paraId="11BDAF72" w14:textId="77777777" w:rsidR="005A7C66" w:rsidRDefault="005A7C66" w:rsidP="005A7C66">
      <w:pPr>
        <w:widowControl w:val="0"/>
        <w:tabs>
          <w:tab w:val="left" w:pos="360"/>
        </w:tabs>
        <w:spacing w:after="0" w:line="240" w:lineRule="auto"/>
        <w:jc w:val="right"/>
        <w:rPr>
          <w:rFonts w:ascii="Times New Roman" w:hAnsi="Times New Roman"/>
          <w:sz w:val="24"/>
          <w:szCs w:val="24"/>
        </w:rPr>
      </w:pPr>
      <w:r>
        <w:rPr>
          <w:rFonts w:ascii="Times New Roman" w:hAnsi="Times New Roman"/>
          <w:sz w:val="24"/>
          <w:szCs w:val="24"/>
        </w:rPr>
        <w:t>Graduado em Letras – Língua Inglesa e Graduando em Biotecnologia - UFPA</w:t>
      </w:r>
    </w:p>
    <w:p w14:paraId="3500616F" w14:textId="77777777" w:rsidR="005A7C66" w:rsidRDefault="009876A9" w:rsidP="005A7C66">
      <w:pPr>
        <w:widowControl w:val="0"/>
        <w:tabs>
          <w:tab w:val="left" w:pos="360"/>
        </w:tabs>
        <w:spacing w:after="0" w:line="240" w:lineRule="auto"/>
        <w:jc w:val="right"/>
        <w:rPr>
          <w:rFonts w:ascii="Times New Roman" w:hAnsi="Times New Roman"/>
          <w:sz w:val="24"/>
          <w:szCs w:val="24"/>
        </w:rPr>
      </w:pPr>
      <w:hyperlink r:id="rId9" w:history="1">
        <w:r w:rsidR="005A7C66" w:rsidRPr="002B41C8">
          <w:rPr>
            <w:rStyle w:val="Hyperlink"/>
            <w:rFonts w:ascii="Times New Roman" w:hAnsi="Times New Roman"/>
            <w:sz w:val="24"/>
            <w:szCs w:val="24"/>
          </w:rPr>
          <w:t>sidney.fox@hotmail.com</w:t>
        </w:r>
      </w:hyperlink>
    </w:p>
    <w:p w14:paraId="4B504819" w14:textId="77777777" w:rsidR="00642603" w:rsidRPr="00E562EA" w:rsidRDefault="00642603" w:rsidP="00B43820">
      <w:pPr>
        <w:spacing w:after="0" w:line="240" w:lineRule="auto"/>
        <w:jc w:val="both"/>
        <w:rPr>
          <w:rFonts w:ascii="Times New Roman" w:hAnsi="Times New Roman"/>
          <w:b/>
          <w:bCs/>
          <w:sz w:val="24"/>
          <w:szCs w:val="24"/>
        </w:rPr>
      </w:pPr>
      <w:r w:rsidRPr="00E562EA">
        <w:rPr>
          <w:rFonts w:ascii="Times New Roman" w:hAnsi="Times New Roman"/>
          <w:b/>
          <w:bCs/>
          <w:sz w:val="24"/>
          <w:szCs w:val="24"/>
        </w:rPr>
        <w:t>Resumo</w:t>
      </w:r>
    </w:p>
    <w:p w14:paraId="61EAB5FB" w14:textId="339952AD" w:rsidR="00642603" w:rsidRDefault="00642603" w:rsidP="00B43820">
      <w:pPr>
        <w:widowControl w:val="0"/>
        <w:tabs>
          <w:tab w:val="left" w:pos="360"/>
        </w:tabs>
        <w:spacing w:after="0" w:line="240" w:lineRule="auto"/>
        <w:jc w:val="both"/>
        <w:rPr>
          <w:rFonts w:ascii="Times New Roman" w:hAnsi="Times New Roman"/>
          <w:sz w:val="24"/>
          <w:szCs w:val="24"/>
        </w:rPr>
      </w:pPr>
      <w:r w:rsidRPr="00E67678">
        <w:rPr>
          <w:rFonts w:ascii="Times New Roman" w:hAnsi="Times New Roman"/>
          <w:sz w:val="24"/>
          <w:szCs w:val="24"/>
        </w:rPr>
        <w:t>O presente artigo tem como foco apresentar</w:t>
      </w:r>
      <w:r w:rsidRPr="00E67678">
        <w:rPr>
          <w:rFonts w:ascii="Times New Roman" w:hAnsi="Times New Roman"/>
          <w:sz w:val="24"/>
          <w:szCs w:val="24"/>
          <w:shd w:val="clear" w:color="auto" w:fill="FFFFFF"/>
        </w:rPr>
        <w:t xml:space="preserve"> as representações sociais de professores do ensino fundamental sobre os sentimentos que vivenciaram ao longo da realização de seu trabalho remoto e as implicações na sua vida. </w:t>
      </w:r>
      <w:r w:rsidRPr="00E67678">
        <w:rPr>
          <w:rFonts w:ascii="Times New Roman" w:hAnsi="Times New Roman"/>
          <w:sz w:val="24"/>
          <w:szCs w:val="24"/>
        </w:rPr>
        <w:t xml:space="preserve">O objetivo deste estudo foi investigar </w:t>
      </w:r>
      <w:r w:rsidR="006C3219">
        <w:rPr>
          <w:rFonts w:ascii="Times New Roman" w:hAnsi="Times New Roman"/>
          <w:sz w:val="24"/>
          <w:szCs w:val="24"/>
        </w:rPr>
        <w:t xml:space="preserve">como </w:t>
      </w:r>
      <w:r w:rsidRPr="00E67678">
        <w:rPr>
          <w:rFonts w:ascii="Times New Roman" w:hAnsi="Times New Roman"/>
          <w:sz w:val="24"/>
          <w:szCs w:val="24"/>
        </w:rPr>
        <w:t>estes professores se sentiram no curso das aulas remotas. Trata-se de uma pesquisa descritiva, interpretativa. O</w:t>
      </w:r>
      <w:r w:rsidR="00255F81">
        <w:rPr>
          <w:rFonts w:ascii="Times New Roman" w:hAnsi="Times New Roman"/>
          <w:sz w:val="24"/>
          <w:szCs w:val="24"/>
        </w:rPr>
        <w:t xml:space="preserve"> </w:t>
      </w:r>
      <w:r w:rsidRPr="00E67678">
        <w:rPr>
          <w:rFonts w:ascii="Times New Roman" w:hAnsi="Times New Roman"/>
          <w:sz w:val="24"/>
          <w:szCs w:val="24"/>
        </w:rPr>
        <w:t>instrumento de coleta de informações foi a entrevista</w:t>
      </w:r>
      <w:r w:rsidR="006C3219">
        <w:rPr>
          <w:rFonts w:ascii="Times New Roman" w:hAnsi="Times New Roman"/>
          <w:sz w:val="24"/>
          <w:szCs w:val="24"/>
        </w:rPr>
        <w:t>,</w:t>
      </w:r>
      <w:r w:rsidRPr="00E67678">
        <w:rPr>
          <w:rFonts w:ascii="Times New Roman" w:hAnsi="Times New Roman"/>
          <w:sz w:val="24"/>
          <w:szCs w:val="24"/>
        </w:rPr>
        <w:t xml:space="preserve"> com roteiro pré-elaborado</w:t>
      </w:r>
      <w:r w:rsidR="006C3219">
        <w:rPr>
          <w:rFonts w:ascii="Times New Roman" w:hAnsi="Times New Roman"/>
          <w:sz w:val="24"/>
          <w:szCs w:val="24"/>
        </w:rPr>
        <w:t>,</w:t>
      </w:r>
      <w:r w:rsidRPr="00E67678">
        <w:rPr>
          <w:rFonts w:ascii="Times New Roman" w:hAnsi="Times New Roman"/>
          <w:sz w:val="24"/>
          <w:szCs w:val="24"/>
        </w:rPr>
        <w:t xml:space="preserve"> com 20 professores da rede pública da cidade de Belém-Pará. A análise de conteúdo aplicada as informações coletadas na entrevista sinalizam que </w:t>
      </w:r>
      <w:r w:rsidRPr="00E67678">
        <w:rPr>
          <w:rFonts w:ascii="Times New Roman" w:eastAsia="Times New Roman" w:hAnsi="Times New Roman"/>
          <w:bCs/>
          <w:sz w:val="24"/>
          <w:szCs w:val="24"/>
          <w:lang w:eastAsia="pt-BR"/>
        </w:rPr>
        <w:t>as representações sociais destes professores sobre o que sentem ao longo do trabalho remoto articulam imagens de superação ao abraçarem esta modalidade de ensino sem os requisitos necessários. Estas imagens se vinculam a sentidos que simbolizam os impactos produzidos pela sobrecarga de trabalho. Com efeito, os processos de desequilíbrios emocionais mais</w:t>
      </w:r>
      <w:r w:rsidRPr="00E67678">
        <w:rPr>
          <w:rFonts w:ascii="Times New Roman" w:hAnsi="Times New Roman"/>
          <w:sz w:val="24"/>
          <w:szCs w:val="24"/>
        </w:rPr>
        <w:t xml:space="preserve"> frequentes</w:t>
      </w:r>
      <w:r w:rsidRPr="00E67678">
        <w:rPr>
          <w:rFonts w:ascii="Times New Roman" w:eastAsia="Times New Roman" w:hAnsi="Times New Roman"/>
          <w:bCs/>
          <w:sz w:val="24"/>
          <w:szCs w:val="24"/>
          <w:lang w:eastAsia="pt-BR"/>
        </w:rPr>
        <w:t xml:space="preserve"> foram sentidos e nomeados por </w:t>
      </w:r>
      <w:r w:rsidRPr="00E67678">
        <w:rPr>
          <w:rFonts w:ascii="Times New Roman" w:hAnsi="Times New Roman"/>
          <w:sz w:val="24"/>
          <w:szCs w:val="24"/>
        </w:rPr>
        <w:t>todos os professores como ansiedade, angústia e tristeza.</w:t>
      </w:r>
    </w:p>
    <w:p w14:paraId="64C67F91" w14:textId="40A864A3" w:rsidR="005A7C66" w:rsidRPr="00E67678" w:rsidRDefault="005A7C66" w:rsidP="00B43820">
      <w:pPr>
        <w:widowControl w:val="0"/>
        <w:tabs>
          <w:tab w:val="left" w:pos="360"/>
        </w:tabs>
        <w:spacing w:after="0" w:line="240" w:lineRule="auto"/>
        <w:jc w:val="both"/>
        <w:rPr>
          <w:rFonts w:ascii="Times New Roman" w:eastAsia="Times New Roman" w:hAnsi="Times New Roman"/>
          <w:bCs/>
          <w:i/>
          <w:sz w:val="24"/>
          <w:szCs w:val="24"/>
          <w:lang w:eastAsia="pt-BR"/>
        </w:rPr>
      </w:pPr>
      <w:r w:rsidRPr="002515AF">
        <w:rPr>
          <w:rFonts w:ascii="Times New Roman" w:hAnsi="Times New Roman"/>
          <w:b/>
          <w:bCs/>
          <w:sz w:val="24"/>
          <w:szCs w:val="24"/>
        </w:rPr>
        <w:t>Palavras-chave:</w:t>
      </w:r>
      <w:r>
        <w:rPr>
          <w:rFonts w:ascii="Times New Roman" w:hAnsi="Times New Roman"/>
          <w:sz w:val="24"/>
          <w:szCs w:val="24"/>
        </w:rPr>
        <w:t xml:space="preserve"> </w:t>
      </w:r>
      <w:r w:rsidR="00AC0405">
        <w:rPr>
          <w:rFonts w:ascii="Times New Roman" w:hAnsi="Times New Roman"/>
          <w:sz w:val="24"/>
          <w:szCs w:val="24"/>
        </w:rPr>
        <w:t xml:space="preserve">Educação, </w:t>
      </w:r>
      <w:r>
        <w:rPr>
          <w:rFonts w:ascii="Times New Roman" w:hAnsi="Times New Roman"/>
          <w:sz w:val="24"/>
          <w:szCs w:val="24"/>
        </w:rPr>
        <w:t xml:space="preserve">Ensino </w:t>
      </w:r>
      <w:r w:rsidR="00AC0405">
        <w:rPr>
          <w:rFonts w:ascii="Times New Roman" w:hAnsi="Times New Roman"/>
          <w:sz w:val="24"/>
          <w:szCs w:val="24"/>
        </w:rPr>
        <w:t>R</w:t>
      </w:r>
      <w:r>
        <w:rPr>
          <w:rFonts w:ascii="Times New Roman" w:hAnsi="Times New Roman"/>
          <w:sz w:val="24"/>
          <w:szCs w:val="24"/>
        </w:rPr>
        <w:t>emoto</w:t>
      </w:r>
      <w:r w:rsidR="00AC0405">
        <w:rPr>
          <w:rFonts w:ascii="Times New Roman" w:hAnsi="Times New Roman"/>
          <w:sz w:val="24"/>
          <w:szCs w:val="24"/>
        </w:rPr>
        <w:t>,</w:t>
      </w:r>
      <w:r>
        <w:rPr>
          <w:rFonts w:ascii="Times New Roman" w:hAnsi="Times New Roman"/>
          <w:sz w:val="24"/>
          <w:szCs w:val="24"/>
        </w:rPr>
        <w:t xml:space="preserve"> </w:t>
      </w:r>
      <w:r w:rsidR="00AC0405">
        <w:rPr>
          <w:rFonts w:ascii="Times New Roman" w:hAnsi="Times New Roman"/>
          <w:sz w:val="24"/>
          <w:szCs w:val="24"/>
        </w:rPr>
        <w:t>Pandemia.</w:t>
      </w:r>
    </w:p>
    <w:p w14:paraId="0454424B" w14:textId="77777777" w:rsidR="00642603" w:rsidRDefault="00642603" w:rsidP="00B43820">
      <w:pPr>
        <w:spacing w:after="0" w:line="240" w:lineRule="auto"/>
        <w:jc w:val="center"/>
        <w:rPr>
          <w:rFonts w:ascii="Times New Roman" w:hAnsi="Times New Roman"/>
          <w:b/>
          <w:smallCaps/>
          <w:color w:val="000000"/>
          <w:sz w:val="24"/>
          <w:szCs w:val="28"/>
        </w:rPr>
      </w:pPr>
    </w:p>
    <w:p w14:paraId="2F7FDE23" w14:textId="77777777" w:rsidR="00642603" w:rsidRPr="00927923" w:rsidRDefault="00642603" w:rsidP="00B43820">
      <w:pPr>
        <w:spacing w:after="0" w:line="240" w:lineRule="auto"/>
        <w:jc w:val="both"/>
        <w:rPr>
          <w:rFonts w:ascii="Times New Roman" w:hAnsi="Times New Roman"/>
          <w:b/>
          <w:smallCaps/>
          <w:color w:val="000000"/>
          <w:sz w:val="24"/>
          <w:szCs w:val="28"/>
        </w:rPr>
      </w:pPr>
      <w:r w:rsidRPr="00927923">
        <w:rPr>
          <w:rFonts w:ascii="Times New Roman" w:hAnsi="Times New Roman"/>
          <w:b/>
          <w:smallCaps/>
          <w:color w:val="000000"/>
          <w:sz w:val="24"/>
          <w:szCs w:val="28"/>
        </w:rPr>
        <w:t>INTRODUÇÃO</w:t>
      </w:r>
    </w:p>
    <w:p w14:paraId="5779A29B" w14:textId="2EB59D89" w:rsidR="00642603" w:rsidRPr="00CB64C9" w:rsidRDefault="00AA38E1" w:rsidP="00B43820">
      <w:pPr>
        <w:spacing w:after="0" w:line="240" w:lineRule="auto"/>
        <w:jc w:val="both"/>
        <w:rPr>
          <w:rFonts w:ascii="Times New Roman" w:hAnsi="Times New Roman"/>
          <w:sz w:val="24"/>
          <w:szCs w:val="24"/>
        </w:rPr>
      </w:pPr>
      <w:r>
        <w:rPr>
          <w:rFonts w:ascii="Times New Roman" w:hAnsi="Times New Roman"/>
          <w:sz w:val="24"/>
          <w:szCs w:val="24"/>
        </w:rPr>
        <w:t xml:space="preserve">Desde 2020 as críticas ao processo </w:t>
      </w:r>
      <w:r w:rsidR="0091137D">
        <w:rPr>
          <w:rFonts w:ascii="Times New Roman" w:hAnsi="Times New Roman"/>
          <w:sz w:val="24"/>
          <w:szCs w:val="24"/>
        </w:rPr>
        <w:t xml:space="preserve">de </w:t>
      </w:r>
      <w:r>
        <w:rPr>
          <w:rFonts w:ascii="Times New Roman" w:hAnsi="Times New Roman"/>
          <w:sz w:val="24"/>
          <w:szCs w:val="24"/>
        </w:rPr>
        <w:t xml:space="preserve">ensino-aprendizagem se </w:t>
      </w:r>
      <w:r w:rsidR="00642603" w:rsidRPr="00CB64C9">
        <w:rPr>
          <w:rFonts w:ascii="Times New Roman" w:hAnsi="Times New Roman"/>
          <w:sz w:val="24"/>
          <w:szCs w:val="24"/>
        </w:rPr>
        <w:t xml:space="preserve">intensificaram em várias perspectivas. Tais </w:t>
      </w:r>
      <w:r w:rsidR="00D84F2C">
        <w:rPr>
          <w:rFonts w:ascii="Times New Roman" w:hAnsi="Times New Roman"/>
          <w:sz w:val="24"/>
          <w:szCs w:val="24"/>
        </w:rPr>
        <w:t>críticas</w:t>
      </w:r>
      <w:r w:rsidR="00642603" w:rsidRPr="00CB64C9">
        <w:rPr>
          <w:rFonts w:ascii="Times New Roman" w:hAnsi="Times New Roman"/>
          <w:sz w:val="24"/>
          <w:szCs w:val="24"/>
        </w:rPr>
        <w:t xml:space="preserve"> se vinculam a inúmeros fatores, sobretudo</w:t>
      </w:r>
      <w:r w:rsidR="00642603">
        <w:rPr>
          <w:rFonts w:ascii="Times New Roman" w:hAnsi="Times New Roman"/>
          <w:sz w:val="24"/>
          <w:szCs w:val="24"/>
        </w:rPr>
        <w:t xml:space="preserve"> ao contexto da pandemia</w:t>
      </w:r>
      <w:r w:rsidR="00642603" w:rsidRPr="00CB64C9">
        <w:rPr>
          <w:rFonts w:ascii="Times New Roman" w:hAnsi="Times New Roman"/>
          <w:sz w:val="24"/>
          <w:szCs w:val="24"/>
        </w:rPr>
        <w:t xml:space="preserve"> </w:t>
      </w:r>
      <w:r w:rsidR="00642603">
        <w:rPr>
          <w:rFonts w:ascii="Times New Roman" w:hAnsi="Times New Roman"/>
          <w:sz w:val="24"/>
          <w:szCs w:val="24"/>
        </w:rPr>
        <w:t>que estamos vivendo mundialmente resguardadas as diferenças</w:t>
      </w:r>
      <w:r w:rsidR="0091137D">
        <w:rPr>
          <w:rFonts w:ascii="Times New Roman" w:hAnsi="Times New Roman"/>
          <w:sz w:val="24"/>
          <w:szCs w:val="24"/>
        </w:rPr>
        <w:t>.</w:t>
      </w:r>
    </w:p>
    <w:p w14:paraId="705FEF7E" w14:textId="23FC1E4A" w:rsidR="00642603" w:rsidRPr="008C35A3" w:rsidRDefault="00642603" w:rsidP="00B43820">
      <w:pPr>
        <w:spacing w:after="0" w:line="240" w:lineRule="auto"/>
        <w:jc w:val="both"/>
        <w:rPr>
          <w:rFonts w:ascii="Times New Roman" w:hAnsi="Times New Roman"/>
          <w:sz w:val="24"/>
          <w:szCs w:val="24"/>
        </w:rPr>
      </w:pPr>
      <w:r w:rsidRPr="00CB64C9">
        <w:rPr>
          <w:rFonts w:ascii="Times New Roman" w:hAnsi="Times New Roman"/>
          <w:sz w:val="24"/>
          <w:szCs w:val="24"/>
        </w:rPr>
        <w:t xml:space="preserve">Vale destacar que a pandemia da covid-19, iniciada </w:t>
      </w:r>
      <w:r>
        <w:rPr>
          <w:rFonts w:ascii="Times New Roman" w:hAnsi="Times New Roman"/>
          <w:sz w:val="24"/>
          <w:szCs w:val="24"/>
        </w:rPr>
        <w:t xml:space="preserve">no Brasil </w:t>
      </w:r>
      <w:r w:rsidRPr="00CB64C9">
        <w:rPr>
          <w:rFonts w:ascii="Times New Roman" w:hAnsi="Times New Roman"/>
          <w:sz w:val="24"/>
          <w:szCs w:val="24"/>
        </w:rPr>
        <w:t>em meados de março de 2020, acentuou crises. Além da crise sanitária</w:t>
      </w:r>
      <w:r w:rsidR="0091137D">
        <w:rPr>
          <w:rFonts w:ascii="Times New Roman" w:hAnsi="Times New Roman"/>
          <w:sz w:val="24"/>
          <w:szCs w:val="24"/>
        </w:rPr>
        <w:t>,</w:t>
      </w:r>
      <w:r w:rsidRPr="00CB64C9">
        <w:rPr>
          <w:rFonts w:ascii="Times New Roman" w:hAnsi="Times New Roman"/>
          <w:sz w:val="24"/>
          <w:szCs w:val="24"/>
        </w:rPr>
        <w:t xml:space="preserve"> o </w:t>
      </w:r>
      <w:r>
        <w:rPr>
          <w:rFonts w:ascii="Times New Roman" w:hAnsi="Times New Roman"/>
          <w:sz w:val="24"/>
          <w:szCs w:val="24"/>
        </w:rPr>
        <w:t>país</w:t>
      </w:r>
      <w:r w:rsidRPr="00CB64C9">
        <w:rPr>
          <w:rFonts w:ascii="Times New Roman" w:hAnsi="Times New Roman"/>
          <w:sz w:val="24"/>
          <w:szCs w:val="24"/>
        </w:rPr>
        <w:t xml:space="preserve"> vivencia crises como:  a social, a política, a econômica</w:t>
      </w:r>
      <w:r>
        <w:rPr>
          <w:rFonts w:ascii="Times New Roman" w:hAnsi="Times New Roman"/>
          <w:sz w:val="24"/>
          <w:szCs w:val="24"/>
        </w:rPr>
        <w:t xml:space="preserve"> e </w:t>
      </w:r>
      <w:r w:rsidRPr="00CB64C9">
        <w:rPr>
          <w:rFonts w:ascii="Times New Roman" w:hAnsi="Times New Roman"/>
          <w:sz w:val="24"/>
          <w:szCs w:val="24"/>
        </w:rPr>
        <w:t>a educacional. Estas por sua vez</w:t>
      </w:r>
      <w:r w:rsidR="0091137D">
        <w:rPr>
          <w:rFonts w:ascii="Times New Roman" w:hAnsi="Times New Roman"/>
          <w:sz w:val="24"/>
          <w:szCs w:val="24"/>
        </w:rPr>
        <w:t>,</w:t>
      </w:r>
      <w:r w:rsidRPr="00CB64C9">
        <w:rPr>
          <w:rFonts w:ascii="Times New Roman" w:hAnsi="Times New Roman"/>
          <w:sz w:val="24"/>
          <w:szCs w:val="24"/>
        </w:rPr>
        <w:t xml:space="preserve"> desencadearam outros processos nos quais </w:t>
      </w:r>
      <w:r>
        <w:rPr>
          <w:rFonts w:ascii="Times New Roman" w:hAnsi="Times New Roman"/>
          <w:sz w:val="24"/>
          <w:szCs w:val="24"/>
        </w:rPr>
        <w:t>os desequilíbrios orgânicos e</w:t>
      </w:r>
      <w:r w:rsidRPr="00CB64C9">
        <w:rPr>
          <w:rFonts w:ascii="Times New Roman" w:hAnsi="Times New Roman"/>
          <w:sz w:val="24"/>
          <w:szCs w:val="24"/>
        </w:rPr>
        <w:t xml:space="preserve"> emociona</w:t>
      </w:r>
      <w:r>
        <w:rPr>
          <w:rFonts w:ascii="Times New Roman" w:hAnsi="Times New Roman"/>
          <w:sz w:val="24"/>
          <w:szCs w:val="24"/>
        </w:rPr>
        <w:t>is</w:t>
      </w:r>
      <w:r w:rsidRPr="00CB64C9">
        <w:rPr>
          <w:rFonts w:ascii="Times New Roman" w:hAnsi="Times New Roman"/>
          <w:sz w:val="24"/>
          <w:szCs w:val="24"/>
        </w:rPr>
        <w:t xml:space="preserve"> </w:t>
      </w:r>
      <w:r>
        <w:rPr>
          <w:rFonts w:ascii="Times New Roman" w:hAnsi="Times New Roman"/>
          <w:sz w:val="24"/>
          <w:szCs w:val="24"/>
        </w:rPr>
        <w:t>se encontram presentes e se acentuam na população brasileira com as</w:t>
      </w:r>
      <w:r w:rsidRPr="00CB64C9">
        <w:rPr>
          <w:rFonts w:ascii="Times New Roman" w:hAnsi="Times New Roman"/>
          <w:sz w:val="24"/>
          <w:szCs w:val="24"/>
        </w:rPr>
        <w:t xml:space="preserve"> ações governamentais negacionistas que em nada contribuíram para assegurar a proteção da população de imediato.</w:t>
      </w:r>
    </w:p>
    <w:p w14:paraId="2B73B726" w14:textId="5BA9C4AC" w:rsidR="00642603" w:rsidRPr="00CB64C9" w:rsidRDefault="00642603" w:rsidP="00B43820">
      <w:pPr>
        <w:spacing w:after="0" w:line="240" w:lineRule="auto"/>
        <w:jc w:val="both"/>
        <w:rPr>
          <w:rFonts w:ascii="Times New Roman" w:hAnsi="Times New Roman"/>
          <w:sz w:val="24"/>
          <w:szCs w:val="24"/>
        </w:rPr>
      </w:pPr>
      <w:r w:rsidRPr="00CB64C9">
        <w:rPr>
          <w:rFonts w:ascii="Times New Roman" w:hAnsi="Times New Roman"/>
          <w:sz w:val="24"/>
          <w:szCs w:val="24"/>
        </w:rPr>
        <w:t xml:space="preserve">Desse modo, a corrida para </w:t>
      </w:r>
      <w:r w:rsidR="009C4595">
        <w:rPr>
          <w:rFonts w:ascii="Times New Roman" w:hAnsi="Times New Roman"/>
          <w:sz w:val="24"/>
          <w:szCs w:val="24"/>
        </w:rPr>
        <w:t xml:space="preserve">a </w:t>
      </w:r>
      <w:r w:rsidRPr="00CB64C9">
        <w:rPr>
          <w:rFonts w:ascii="Times New Roman" w:hAnsi="Times New Roman"/>
          <w:sz w:val="24"/>
          <w:szCs w:val="24"/>
        </w:rPr>
        <w:t xml:space="preserve">busca de alternativas com o objetivo de atender </w:t>
      </w:r>
      <w:r w:rsidR="009C4595">
        <w:rPr>
          <w:rFonts w:ascii="Times New Roman" w:hAnsi="Times New Roman"/>
          <w:sz w:val="24"/>
          <w:szCs w:val="24"/>
        </w:rPr>
        <w:t>à</w:t>
      </w:r>
      <w:r w:rsidRPr="00CB64C9">
        <w:rPr>
          <w:rFonts w:ascii="Times New Roman" w:hAnsi="Times New Roman"/>
          <w:sz w:val="24"/>
          <w:szCs w:val="24"/>
        </w:rPr>
        <w:t>s demandas da população em meio as dúvidas e</w:t>
      </w:r>
      <w:r>
        <w:rPr>
          <w:rFonts w:ascii="Times New Roman" w:hAnsi="Times New Roman"/>
          <w:sz w:val="24"/>
          <w:szCs w:val="24"/>
        </w:rPr>
        <w:t xml:space="preserve"> as</w:t>
      </w:r>
      <w:r w:rsidRPr="00CB64C9">
        <w:rPr>
          <w:rFonts w:ascii="Times New Roman" w:hAnsi="Times New Roman"/>
          <w:sz w:val="24"/>
          <w:szCs w:val="24"/>
        </w:rPr>
        <w:t xml:space="preserve"> incertezas</w:t>
      </w:r>
      <w:r w:rsidR="009C4595">
        <w:rPr>
          <w:rFonts w:ascii="Times New Roman" w:hAnsi="Times New Roman"/>
          <w:sz w:val="24"/>
          <w:szCs w:val="24"/>
        </w:rPr>
        <w:t>,</w:t>
      </w:r>
      <w:r w:rsidRPr="00CB64C9">
        <w:rPr>
          <w:rFonts w:ascii="Times New Roman" w:hAnsi="Times New Roman"/>
          <w:sz w:val="24"/>
          <w:szCs w:val="24"/>
        </w:rPr>
        <w:t xml:space="preserve"> tanto no quesito sobrevivência quanto em outros segmentos como o educacional</w:t>
      </w:r>
      <w:r w:rsidR="009C4595">
        <w:rPr>
          <w:rFonts w:ascii="Times New Roman" w:hAnsi="Times New Roman"/>
          <w:sz w:val="24"/>
          <w:szCs w:val="24"/>
        </w:rPr>
        <w:t>,</w:t>
      </w:r>
      <w:r w:rsidRPr="00CB64C9">
        <w:rPr>
          <w:rFonts w:ascii="Times New Roman" w:hAnsi="Times New Roman"/>
          <w:sz w:val="24"/>
          <w:szCs w:val="24"/>
        </w:rPr>
        <w:t xml:space="preserve"> se tornou um desafio para a maioria dos profissionais</w:t>
      </w:r>
      <w:r w:rsidR="009C4595">
        <w:rPr>
          <w:rFonts w:ascii="Times New Roman" w:hAnsi="Times New Roman"/>
          <w:sz w:val="24"/>
          <w:szCs w:val="24"/>
        </w:rPr>
        <w:t>,</w:t>
      </w:r>
      <w:r w:rsidRPr="00CB64C9">
        <w:rPr>
          <w:rFonts w:ascii="Times New Roman" w:hAnsi="Times New Roman"/>
          <w:sz w:val="24"/>
          <w:szCs w:val="24"/>
        </w:rPr>
        <w:t xml:space="preserve"> não </w:t>
      </w:r>
      <w:r w:rsidRPr="00CB64C9">
        <w:rPr>
          <w:rFonts w:ascii="Times New Roman" w:hAnsi="Times New Roman"/>
          <w:sz w:val="24"/>
          <w:szCs w:val="24"/>
        </w:rPr>
        <w:lastRenderedPageBreak/>
        <w:t>somente aqueles envolvidos com o atendimento dos infectados pelo vírus da covid</w:t>
      </w:r>
      <w:r>
        <w:rPr>
          <w:rFonts w:ascii="Times New Roman" w:hAnsi="Times New Roman"/>
          <w:sz w:val="24"/>
          <w:szCs w:val="24"/>
        </w:rPr>
        <w:t xml:space="preserve"> 19</w:t>
      </w:r>
      <w:r w:rsidRPr="00CB64C9">
        <w:rPr>
          <w:rFonts w:ascii="Times New Roman" w:hAnsi="Times New Roman"/>
          <w:sz w:val="24"/>
          <w:szCs w:val="24"/>
        </w:rPr>
        <w:t>, mas também</w:t>
      </w:r>
      <w:r>
        <w:rPr>
          <w:rFonts w:ascii="Times New Roman" w:hAnsi="Times New Roman"/>
          <w:sz w:val="24"/>
          <w:szCs w:val="24"/>
        </w:rPr>
        <w:t xml:space="preserve"> </w:t>
      </w:r>
      <w:r w:rsidRPr="00CB64C9">
        <w:rPr>
          <w:rFonts w:ascii="Times New Roman" w:hAnsi="Times New Roman"/>
          <w:sz w:val="24"/>
          <w:szCs w:val="24"/>
        </w:rPr>
        <w:t>aqueles profissionais envolvidos com os demais processos</w:t>
      </w:r>
      <w:r>
        <w:rPr>
          <w:rFonts w:ascii="Times New Roman" w:hAnsi="Times New Roman"/>
          <w:sz w:val="24"/>
          <w:szCs w:val="24"/>
        </w:rPr>
        <w:t>.</w:t>
      </w:r>
    </w:p>
    <w:p w14:paraId="46CA35FE" w14:textId="3B3F8C3F" w:rsidR="00642603" w:rsidRPr="00CB64C9" w:rsidRDefault="00642603" w:rsidP="00B43820">
      <w:pPr>
        <w:spacing w:after="0" w:line="240" w:lineRule="auto"/>
        <w:jc w:val="both"/>
        <w:rPr>
          <w:rFonts w:ascii="Times New Roman" w:hAnsi="Times New Roman"/>
          <w:sz w:val="24"/>
          <w:szCs w:val="24"/>
        </w:rPr>
      </w:pPr>
      <w:r w:rsidRPr="00CB64C9">
        <w:rPr>
          <w:rFonts w:ascii="Times New Roman" w:hAnsi="Times New Roman"/>
          <w:sz w:val="24"/>
          <w:szCs w:val="24"/>
        </w:rPr>
        <w:t>Trazemos para exemplo e foco de nossa investigação os professores do ensino fundamental</w:t>
      </w:r>
      <w:r>
        <w:rPr>
          <w:rFonts w:ascii="Times New Roman" w:hAnsi="Times New Roman"/>
          <w:sz w:val="24"/>
          <w:szCs w:val="24"/>
        </w:rPr>
        <w:t xml:space="preserve"> da rede pública</w:t>
      </w:r>
      <w:r w:rsidRPr="00CB64C9">
        <w:rPr>
          <w:rFonts w:ascii="Times New Roman" w:hAnsi="Times New Roman"/>
          <w:sz w:val="24"/>
          <w:szCs w:val="24"/>
        </w:rPr>
        <w:t xml:space="preserve"> </w:t>
      </w:r>
      <w:r>
        <w:rPr>
          <w:rFonts w:ascii="Times New Roman" w:hAnsi="Times New Roman"/>
          <w:sz w:val="24"/>
          <w:szCs w:val="24"/>
        </w:rPr>
        <w:t>que em</w:t>
      </w:r>
      <w:r w:rsidRPr="00CB64C9">
        <w:rPr>
          <w:rFonts w:ascii="Times New Roman" w:hAnsi="Times New Roman"/>
          <w:sz w:val="24"/>
          <w:szCs w:val="24"/>
        </w:rPr>
        <w:t xml:space="preserve"> um tempo recorde tiveram que criar alternativas</w:t>
      </w:r>
      <w:r w:rsidR="00C50532">
        <w:rPr>
          <w:rFonts w:ascii="Times New Roman" w:hAnsi="Times New Roman"/>
          <w:sz w:val="24"/>
          <w:szCs w:val="24"/>
        </w:rPr>
        <w:t>,</w:t>
      </w:r>
      <w:r w:rsidRPr="00CB64C9">
        <w:rPr>
          <w:rFonts w:ascii="Times New Roman" w:hAnsi="Times New Roman"/>
          <w:sz w:val="24"/>
          <w:szCs w:val="24"/>
        </w:rPr>
        <w:t xml:space="preserve"> juntamente com os órgãos como secretárias públicas educacionais a que se encontram vinculados</w:t>
      </w:r>
      <w:r w:rsidR="00C50532">
        <w:rPr>
          <w:rFonts w:ascii="Times New Roman" w:hAnsi="Times New Roman"/>
          <w:sz w:val="24"/>
          <w:szCs w:val="24"/>
        </w:rPr>
        <w:t>,</w:t>
      </w:r>
      <w:r w:rsidRPr="00CB64C9">
        <w:rPr>
          <w:rFonts w:ascii="Times New Roman" w:hAnsi="Times New Roman"/>
          <w:sz w:val="24"/>
          <w:szCs w:val="24"/>
        </w:rPr>
        <w:t xml:space="preserve"> para atender e dar continuidade aos processos</w:t>
      </w:r>
      <w:r>
        <w:rPr>
          <w:rFonts w:ascii="Times New Roman" w:hAnsi="Times New Roman"/>
          <w:sz w:val="24"/>
          <w:szCs w:val="24"/>
        </w:rPr>
        <w:t xml:space="preserve"> de</w:t>
      </w:r>
      <w:r w:rsidRPr="00CB64C9">
        <w:rPr>
          <w:rFonts w:ascii="Times New Roman" w:hAnsi="Times New Roman"/>
          <w:sz w:val="24"/>
          <w:szCs w:val="24"/>
        </w:rPr>
        <w:t xml:space="preserve"> ensino-aprendizagem que iniciaram no chão das salas de aulas antes da </w:t>
      </w:r>
      <w:r w:rsidR="009225EC" w:rsidRPr="00CB64C9">
        <w:rPr>
          <w:rFonts w:ascii="Times New Roman" w:hAnsi="Times New Roman"/>
          <w:sz w:val="24"/>
          <w:szCs w:val="24"/>
        </w:rPr>
        <w:t xml:space="preserve">pandemia. </w:t>
      </w:r>
    </w:p>
    <w:p w14:paraId="56862A5D" w14:textId="6C1D89E2" w:rsidR="00642603" w:rsidRPr="00CB64C9" w:rsidRDefault="00642603" w:rsidP="00B43820">
      <w:pPr>
        <w:spacing w:after="0" w:line="240" w:lineRule="auto"/>
        <w:jc w:val="both"/>
        <w:rPr>
          <w:rFonts w:ascii="Times New Roman" w:hAnsi="Times New Roman"/>
          <w:sz w:val="24"/>
          <w:szCs w:val="24"/>
          <w:shd w:val="clear" w:color="auto" w:fill="FFFFFF"/>
        </w:rPr>
      </w:pPr>
      <w:r w:rsidRPr="00CB64C9">
        <w:rPr>
          <w:rFonts w:ascii="Times New Roman" w:hAnsi="Times New Roman"/>
          <w:sz w:val="24"/>
          <w:szCs w:val="24"/>
          <w:shd w:val="clear" w:color="auto" w:fill="FFFFFF"/>
        </w:rPr>
        <w:t>Ochôa (2020) considera que “estamos todos vivendo uma situação inusitada no país e no mundo. É grave.  Os professores também estão abalados e tendo que se adaptar à realidade, assim como os estudantes e suas famílias”</w:t>
      </w:r>
    </w:p>
    <w:p w14:paraId="25C3BFED" w14:textId="7F63C4B1" w:rsidR="00642603" w:rsidRPr="00F614A0" w:rsidRDefault="00642603" w:rsidP="00B43820">
      <w:pPr>
        <w:spacing w:after="0" w:line="240" w:lineRule="auto"/>
        <w:jc w:val="both"/>
      </w:pPr>
      <w:r>
        <w:t>Schmidt et al (2020), observa em seus estudos que os efeitos da pandemia do covid-19 sobre o emocional ainda não são claros por se tratar de um evento recente, mas inegavelmente são nocivos. Esta confirmação pode ser reforçada com estudos sobre outros eventos de epidêmicos ocorridos anteriormente nos quais os efeitos existentes variam no nível e no grau de sua ocorrência e permanência.</w:t>
      </w:r>
      <w:r w:rsidR="00F614A0">
        <w:t xml:space="preserve"> </w:t>
      </w:r>
      <w:r w:rsidRPr="00003AF6">
        <w:rPr>
          <w:rFonts w:ascii="Times New Roman" w:hAnsi="Times New Roman"/>
          <w:sz w:val="24"/>
          <w:szCs w:val="24"/>
          <w:shd w:val="clear" w:color="auto" w:fill="FFFFFF"/>
        </w:rPr>
        <w:t>Esteve (1999) refere que estas e outras condições que impedem o diálogo, a criação, o ambiente adequado</w:t>
      </w:r>
      <w:r>
        <w:rPr>
          <w:rFonts w:ascii="Times New Roman" w:hAnsi="Times New Roman"/>
          <w:sz w:val="24"/>
          <w:szCs w:val="24"/>
          <w:shd w:val="clear" w:color="auto" w:fill="FFFFFF"/>
        </w:rPr>
        <w:t xml:space="preserve"> e</w:t>
      </w:r>
      <w:r w:rsidRPr="00003AF6">
        <w:rPr>
          <w:rFonts w:ascii="Times New Roman" w:hAnsi="Times New Roman"/>
          <w:sz w:val="24"/>
          <w:szCs w:val="24"/>
          <w:shd w:val="clear" w:color="auto" w:fill="FFFFFF"/>
        </w:rPr>
        <w:t xml:space="preserve"> trazem desequilíbrio para o professor gerando o “mal-estar docente”.</w:t>
      </w:r>
    </w:p>
    <w:p w14:paraId="2CC5E3C4" w14:textId="01C3B010" w:rsidR="00B20B70" w:rsidRPr="00B20B70" w:rsidRDefault="00B20B70" w:rsidP="00B43820">
      <w:pPr>
        <w:spacing w:after="0" w:line="240" w:lineRule="auto"/>
        <w:jc w:val="both"/>
        <w:rPr>
          <w:rFonts w:ascii="Times New Roman" w:hAnsi="Times New Roman"/>
          <w:b/>
          <w:bCs/>
          <w:sz w:val="24"/>
          <w:szCs w:val="24"/>
          <w:shd w:val="clear" w:color="auto" w:fill="FFFFFF"/>
        </w:rPr>
      </w:pPr>
      <w:r w:rsidRPr="00B20B70">
        <w:rPr>
          <w:rFonts w:ascii="Times New Roman" w:hAnsi="Times New Roman"/>
          <w:b/>
          <w:bCs/>
          <w:sz w:val="24"/>
          <w:szCs w:val="24"/>
          <w:shd w:val="clear" w:color="auto" w:fill="FFFFFF"/>
        </w:rPr>
        <w:t>Problema de Pesquisa</w:t>
      </w:r>
    </w:p>
    <w:p w14:paraId="4BDDB398" w14:textId="4B460D7C" w:rsidR="00642603" w:rsidRDefault="00642603" w:rsidP="00B43820">
      <w:pPr>
        <w:spacing w:after="0" w:line="240" w:lineRule="auto"/>
        <w:jc w:val="both"/>
        <w:rPr>
          <w:rFonts w:ascii="Times New Roman" w:hAnsi="Times New Roman"/>
          <w:sz w:val="24"/>
          <w:szCs w:val="24"/>
          <w:shd w:val="clear" w:color="auto" w:fill="FFFFFF"/>
        </w:rPr>
      </w:pPr>
      <w:r w:rsidRPr="00CB64C9">
        <w:rPr>
          <w:rFonts w:ascii="Times New Roman" w:hAnsi="Times New Roman"/>
          <w:sz w:val="24"/>
          <w:szCs w:val="24"/>
          <w:shd w:val="clear" w:color="auto" w:fill="FFFFFF"/>
        </w:rPr>
        <w:t xml:space="preserve">Diante destas questões que centralizam a nossa motivação para a investigação em foco destacamos que o problema de pesquisa traçado para este estudo </w:t>
      </w:r>
      <w:r>
        <w:rPr>
          <w:rFonts w:ascii="Times New Roman" w:hAnsi="Times New Roman"/>
          <w:sz w:val="24"/>
          <w:szCs w:val="24"/>
          <w:shd w:val="clear" w:color="auto" w:fill="FFFFFF"/>
        </w:rPr>
        <w:t>se delineou da seguinte forma</w:t>
      </w:r>
      <w:r w:rsidRPr="00CB64C9">
        <w:rPr>
          <w:rFonts w:ascii="Times New Roman" w:hAnsi="Times New Roman"/>
          <w:sz w:val="24"/>
          <w:szCs w:val="24"/>
          <w:shd w:val="clear" w:color="auto" w:fill="FFFFFF"/>
        </w:rPr>
        <w:t xml:space="preserve">: </w:t>
      </w:r>
      <w:bookmarkStart w:id="0" w:name="_Hlk79946888"/>
      <w:bookmarkStart w:id="1" w:name="_Hlk80004340"/>
      <w:r w:rsidRPr="00CB64C9">
        <w:rPr>
          <w:rFonts w:ascii="Times New Roman" w:hAnsi="Times New Roman"/>
          <w:sz w:val="24"/>
          <w:szCs w:val="24"/>
          <w:shd w:val="clear" w:color="auto" w:fill="FFFFFF"/>
        </w:rPr>
        <w:t xml:space="preserve">quais </w:t>
      </w:r>
      <w:bookmarkStart w:id="2" w:name="_Hlk79945976"/>
      <w:r w:rsidRPr="00CB64C9">
        <w:rPr>
          <w:rFonts w:ascii="Times New Roman" w:hAnsi="Times New Roman"/>
          <w:sz w:val="24"/>
          <w:szCs w:val="24"/>
          <w:shd w:val="clear" w:color="auto" w:fill="FFFFFF"/>
        </w:rPr>
        <w:t xml:space="preserve">as representações sociais de professores do ensino fundamental sobre os sentimentos que vivenciaram ao longo da realização de seu trabalho remoto e as implicações </w:t>
      </w:r>
      <w:bookmarkEnd w:id="0"/>
      <w:bookmarkEnd w:id="2"/>
      <w:r>
        <w:rPr>
          <w:rFonts w:ascii="Times New Roman" w:hAnsi="Times New Roman"/>
          <w:sz w:val="24"/>
          <w:szCs w:val="24"/>
          <w:shd w:val="clear" w:color="auto" w:fill="FFFFFF"/>
        </w:rPr>
        <w:t>na sua vida</w:t>
      </w:r>
      <w:r w:rsidRPr="00CB64C9">
        <w:rPr>
          <w:rFonts w:ascii="Times New Roman" w:hAnsi="Times New Roman"/>
          <w:sz w:val="24"/>
          <w:szCs w:val="24"/>
          <w:shd w:val="clear" w:color="auto" w:fill="FFFFFF"/>
        </w:rPr>
        <w:t>?</w:t>
      </w:r>
    </w:p>
    <w:p w14:paraId="59802650" w14:textId="302BDE8D" w:rsidR="00B20B70" w:rsidRPr="00B20B70" w:rsidRDefault="00B20B70" w:rsidP="00B43820">
      <w:pPr>
        <w:spacing w:after="0" w:line="240" w:lineRule="auto"/>
        <w:jc w:val="both"/>
        <w:rPr>
          <w:rFonts w:ascii="Times New Roman" w:hAnsi="Times New Roman"/>
          <w:b/>
          <w:bCs/>
          <w:sz w:val="24"/>
          <w:szCs w:val="24"/>
          <w:shd w:val="clear" w:color="auto" w:fill="FFFFFF"/>
        </w:rPr>
      </w:pPr>
      <w:r w:rsidRPr="00B20B70">
        <w:rPr>
          <w:rFonts w:ascii="Times New Roman" w:hAnsi="Times New Roman"/>
          <w:b/>
          <w:bCs/>
          <w:sz w:val="24"/>
          <w:szCs w:val="24"/>
          <w:shd w:val="clear" w:color="auto" w:fill="FFFFFF"/>
        </w:rPr>
        <w:t>Justificativa</w:t>
      </w:r>
    </w:p>
    <w:bookmarkEnd w:id="1"/>
    <w:p w14:paraId="133F9E2C" w14:textId="1E059D9E" w:rsidR="00642603" w:rsidRDefault="00642603" w:rsidP="00B43820">
      <w:pPr>
        <w:spacing w:after="0" w:line="240" w:lineRule="auto"/>
        <w:jc w:val="both"/>
        <w:rPr>
          <w:rFonts w:ascii="Times New Roman" w:hAnsi="Times New Roman"/>
          <w:sz w:val="24"/>
          <w:szCs w:val="24"/>
          <w:shd w:val="clear" w:color="auto" w:fill="FFFFFF"/>
        </w:rPr>
      </w:pPr>
      <w:r w:rsidRPr="00176002">
        <w:rPr>
          <w:rFonts w:ascii="Times New Roman" w:hAnsi="Times New Roman"/>
          <w:sz w:val="24"/>
          <w:szCs w:val="24"/>
          <w:shd w:val="clear" w:color="auto" w:fill="FFFFFF"/>
        </w:rPr>
        <w:t xml:space="preserve">Consideramos que realizar uma investigação com este tema </w:t>
      </w:r>
      <w:r>
        <w:rPr>
          <w:rFonts w:ascii="Times New Roman" w:hAnsi="Times New Roman"/>
          <w:sz w:val="24"/>
          <w:szCs w:val="24"/>
          <w:shd w:val="clear" w:color="auto" w:fill="FFFFFF"/>
        </w:rPr>
        <w:t>nos convida a elaborar conhecimentos e reflexões sobre a dinâmica dos processos emocionais de professores do ensino fundamental de escola pública para com o trabalho remoto em tempos de pandemia. A pesquisa em foco contribui também para a ampliação de debates e proposições sobre os impactos na saúde do professor quanto ao trabalho remoto que realizou durante a pandemia.</w:t>
      </w:r>
    </w:p>
    <w:p w14:paraId="587C7A6F" w14:textId="54FBE294" w:rsidR="00B20B70" w:rsidRPr="00B20B70" w:rsidRDefault="00B20B70" w:rsidP="00B43820">
      <w:pPr>
        <w:spacing w:after="0" w:line="240" w:lineRule="auto"/>
        <w:jc w:val="both"/>
        <w:rPr>
          <w:rFonts w:ascii="Times New Roman" w:hAnsi="Times New Roman"/>
          <w:b/>
          <w:bCs/>
          <w:sz w:val="24"/>
          <w:szCs w:val="24"/>
          <w:shd w:val="clear" w:color="auto" w:fill="FFFFFF"/>
        </w:rPr>
      </w:pPr>
      <w:r w:rsidRPr="00B20B70">
        <w:rPr>
          <w:rFonts w:ascii="Times New Roman" w:hAnsi="Times New Roman"/>
          <w:b/>
          <w:bCs/>
          <w:sz w:val="24"/>
          <w:szCs w:val="24"/>
          <w:shd w:val="clear" w:color="auto" w:fill="FFFFFF"/>
        </w:rPr>
        <w:t>Objetivos</w:t>
      </w:r>
    </w:p>
    <w:p w14:paraId="0AA3AA32" w14:textId="26BBC650" w:rsidR="00642603" w:rsidRDefault="00642603" w:rsidP="00B4382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 objetivo geral traçado se configurou da seguinte forma:</w:t>
      </w:r>
      <w:r w:rsidRPr="00A227BD">
        <w:rPr>
          <w:rFonts w:ascii="Times New Roman" w:hAnsi="Times New Roman"/>
          <w:sz w:val="24"/>
          <w:szCs w:val="24"/>
          <w:shd w:val="clear" w:color="auto" w:fill="FFFFFF"/>
        </w:rPr>
        <w:t xml:space="preserve"> </w:t>
      </w:r>
      <w:r w:rsidR="00612490">
        <w:rPr>
          <w:rFonts w:ascii="Times New Roman" w:hAnsi="Times New Roman"/>
          <w:sz w:val="24"/>
          <w:szCs w:val="24"/>
          <w:shd w:val="clear" w:color="auto" w:fill="FFFFFF"/>
        </w:rPr>
        <w:t>analisar</w:t>
      </w:r>
      <w:r>
        <w:rPr>
          <w:rFonts w:ascii="Times New Roman" w:hAnsi="Times New Roman"/>
          <w:sz w:val="24"/>
          <w:szCs w:val="24"/>
          <w:shd w:val="clear" w:color="auto" w:fill="FFFFFF"/>
        </w:rPr>
        <w:t xml:space="preserve"> </w:t>
      </w:r>
      <w:r w:rsidRPr="00CB64C9">
        <w:rPr>
          <w:rFonts w:ascii="Times New Roman" w:hAnsi="Times New Roman"/>
          <w:sz w:val="24"/>
          <w:szCs w:val="24"/>
          <w:shd w:val="clear" w:color="auto" w:fill="FFFFFF"/>
        </w:rPr>
        <w:t>as representações sociais de professores do ensino fundamental sobre os sentimentos que vivenciaram ao longo da realização de seu trabalho remoto e as implicações em s</w:t>
      </w:r>
      <w:r>
        <w:rPr>
          <w:rFonts w:ascii="Times New Roman" w:hAnsi="Times New Roman"/>
          <w:sz w:val="24"/>
          <w:szCs w:val="24"/>
          <w:shd w:val="clear" w:color="auto" w:fill="FFFFFF"/>
        </w:rPr>
        <w:t xml:space="preserve">ua vida. Vinculados a ele se encontram os seguintes objetivos específicos: a) Identificar e caracterizar os sentimentos vivenciados pelos professores durante o trabalho remoto; b) Destacar as imagens e os sentidos que compõem as representações sociais de professores sobre seus sentimentos e; c) relacionar estas representações com as implicações na vida do professor.   </w:t>
      </w:r>
    </w:p>
    <w:p w14:paraId="43C4FA15" w14:textId="77777777" w:rsidR="00642603" w:rsidRPr="00036B31" w:rsidRDefault="00642603" w:rsidP="00B43820">
      <w:pPr>
        <w:spacing w:after="0" w:line="240" w:lineRule="auto"/>
        <w:jc w:val="both"/>
        <w:rPr>
          <w:rFonts w:ascii="Times New Roman" w:eastAsia="Times New Roman" w:hAnsi="Times New Roman"/>
          <w:b/>
          <w:sz w:val="24"/>
          <w:szCs w:val="24"/>
          <w:lang w:eastAsia="pt-BR"/>
        </w:rPr>
      </w:pPr>
      <w:r w:rsidRPr="00036B31">
        <w:rPr>
          <w:rFonts w:ascii="Times New Roman" w:eastAsia="Times New Roman" w:hAnsi="Times New Roman"/>
          <w:b/>
          <w:sz w:val="24"/>
          <w:szCs w:val="24"/>
          <w:lang w:eastAsia="pt-BR"/>
        </w:rPr>
        <w:t xml:space="preserve">A metodologia utilizada </w:t>
      </w:r>
    </w:p>
    <w:p w14:paraId="76BAE120" w14:textId="04D955A4" w:rsidR="00642603" w:rsidRDefault="00642603" w:rsidP="00B43820">
      <w:pPr>
        <w:spacing w:after="0" w:line="240" w:lineRule="auto"/>
        <w:jc w:val="both"/>
        <w:rPr>
          <w:rFonts w:ascii="Times New Roman" w:eastAsia="Times New Roman" w:hAnsi="Times New Roman"/>
          <w:sz w:val="24"/>
          <w:szCs w:val="24"/>
          <w:lang w:eastAsia="pt-BR"/>
        </w:rPr>
      </w:pPr>
      <w:r w:rsidRPr="00036B31">
        <w:rPr>
          <w:rFonts w:ascii="Times New Roman" w:eastAsia="Times New Roman" w:hAnsi="Times New Roman"/>
          <w:sz w:val="24"/>
          <w:szCs w:val="24"/>
          <w:lang w:eastAsia="pt-BR"/>
        </w:rPr>
        <w:t xml:space="preserve">A pesquisa em tela se caracteriza por ser descritiva e interpretativa e, portanto, qualitativa. Para tanto, utilizamos a entrevista individual online realizada na sala virtual do google meet com 20 professores do ensino fundamental voluntários, distribuídos igualmente entre o sexo feminino e masculino, com os seguintes critérios: a) ser professor com mais de 10 anos de profissão; b) que trabalhe em escola pública e; c) lecione </w:t>
      </w:r>
      <w:r w:rsidR="004821D9">
        <w:rPr>
          <w:rFonts w:ascii="Times New Roman" w:eastAsia="Times New Roman" w:hAnsi="Times New Roman"/>
          <w:sz w:val="24"/>
          <w:szCs w:val="24"/>
          <w:lang w:eastAsia="pt-BR"/>
        </w:rPr>
        <w:t xml:space="preserve">no </w:t>
      </w:r>
      <w:r w:rsidRPr="00036B31">
        <w:rPr>
          <w:rFonts w:ascii="Times New Roman" w:eastAsia="Times New Roman" w:hAnsi="Times New Roman"/>
          <w:sz w:val="24"/>
          <w:szCs w:val="24"/>
          <w:lang w:eastAsia="pt-BR"/>
        </w:rPr>
        <w:t>sexto ano.</w:t>
      </w:r>
    </w:p>
    <w:p w14:paraId="7A5B7F3C" w14:textId="42E2999A" w:rsidR="00642603" w:rsidRDefault="00642603" w:rsidP="00B4382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Cumpre notar que a entrevista contou com roteiro pré-elaborado com as </w:t>
      </w:r>
      <w:bookmarkStart w:id="3" w:name="_Hlk80008402"/>
      <w:r>
        <w:rPr>
          <w:rFonts w:ascii="Times New Roman" w:eastAsia="Times New Roman" w:hAnsi="Times New Roman"/>
          <w:sz w:val="24"/>
          <w:szCs w:val="24"/>
          <w:lang w:eastAsia="pt-BR"/>
        </w:rPr>
        <w:t xml:space="preserve">seguintes temáticas; </w:t>
      </w:r>
      <w:r w:rsidR="009225EC">
        <w:rPr>
          <w:rFonts w:ascii="Times New Roman" w:eastAsia="Times New Roman" w:hAnsi="Times New Roman"/>
          <w:sz w:val="24"/>
          <w:szCs w:val="24"/>
          <w:lang w:eastAsia="pt-BR"/>
        </w:rPr>
        <w:t>a</w:t>
      </w:r>
      <w:r>
        <w:rPr>
          <w:rFonts w:ascii="Times New Roman" w:eastAsia="Times New Roman" w:hAnsi="Times New Roman"/>
          <w:sz w:val="24"/>
          <w:szCs w:val="24"/>
          <w:lang w:eastAsia="pt-BR"/>
        </w:rPr>
        <w:t xml:space="preserve">) o emocional e o trabalho remoto e; </w:t>
      </w:r>
      <w:bookmarkStart w:id="4" w:name="_Hlk80088477"/>
      <w:r w:rsidR="009225EC">
        <w:rPr>
          <w:rFonts w:ascii="Times New Roman" w:eastAsia="Times New Roman" w:hAnsi="Times New Roman"/>
          <w:sz w:val="24"/>
          <w:szCs w:val="24"/>
          <w:lang w:eastAsia="pt-BR"/>
        </w:rPr>
        <w:t>b</w:t>
      </w:r>
      <w:r>
        <w:rPr>
          <w:rFonts w:ascii="Times New Roman" w:eastAsia="Times New Roman" w:hAnsi="Times New Roman"/>
          <w:sz w:val="24"/>
          <w:szCs w:val="24"/>
          <w:lang w:eastAsia="pt-BR"/>
        </w:rPr>
        <w:t>) as implicações na vida do professor</w:t>
      </w:r>
      <w:bookmarkEnd w:id="3"/>
      <w:r>
        <w:rPr>
          <w:rFonts w:ascii="Times New Roman" w:eastAsia="Times New Roman" w:hAnsi="Times New Roman"/>
          <w:sz w:val="24"/>
          <w:szCs w:val="24"/>
          <w:lang w:eastAsia="pt-BR"/>
        </w:rPr>
        <w:t>.</w:t>
      </w:r>
      <w:bookmarkEnd w:id="4"/>
      <w:r>
        <w:rPr>
          <w:rFonts w:ascii="Times New Roman" w:eastAsia="Times New Roman" w:hAnsi="Times New Roman"/>
          <w:sz w:val="24"/>
          <w:szCs w:val="24"/>
          <w:lang w:eastAsia="pt-BR"/>
        </w:rPr>
        <w:t xml:space="preserve"> Estas temáticas foram utilizadas para analisar as informações dos professores respondentes.</w:t>
      </w:r>
    </w:p>
    <w:p w14:paraId="232D0F51" w14:textId="0A2B87F5" w:rsidR="00642603" w:rsidRPr="00036B31" w:rsidRDefault="00642603" w:rsidP="00B43820">
      <w:pPr>
        <w:spacing w:after="0" w:line="240" w:lineRule="auto"/>
        <w:jc w:val="both"/>
        <w:rPr>
          <w:rFonts w:ascii="Times New Roman" w:hAnsi="Times New Roman"/>
          <w:sz w:val="24"/>
          <w:szCs w:val="24"/>
          <w:shd w:val="clear" w:color="auto" w:fill="FFFFFF"/>
        </w:rPr>
      </w:pPr>
      <w:r w:rsidRPr="00036B31">
        <w:rPr>
          <w:rFonts w:ascii="Times New Roman" w:eastAsia="Times New Roman" w:hAnsi="Times New Roman"/>
          <w:sz w:val="24"/>
          <w:szCs w:val="24"/>
          <w:lang w:eastAsia="pt-BR"/>
        </w:rPr>
        <w:lastRenderedPageBreak/>
        <w:t xml:space="preserve">A teoria das representações sociais, criada por Moscovici (1978), funcionou, neste estudo, como uma referência fundamental para compreender como são produzidas as imagens e os sentidos consensuais </w:t>
      </w:r>
      <w:r w:rsidRPr="00036B31">
        <w:rPr>
          <w:rFonts w:ascii="Times New Roman" w:hAnsi="Times New Roman"/>
          <w:sz w:val="24"/>
          <w:szCs w:val="24"/>
          <w:shd w:val="clear" w:color="auto" w:fill="FFFFFF"/>
        </w:rPr>
        <w:t xml:space="preserve">de professores do ensino fundamental sobre os sentimentos que vivenciaram ao longo da realização de seu trabalho remoto e as implicações em seu trabalho. </w:t>
      </w:r>
      <w:r w:rsidRPr="00036B31">
        <w:rPr>
          <w:rFonts w:ascii="Times New Roman" w:eastAsia="Times New Roman" w:hAnsi="Times New Roman"/>
          <w:sz w:val="24"/>
          <w:szCs w:val="24"/>
          <w:lang w:eastAsia="pt-BR"/>
        </w:rPr>
        <w:t>Estas imagens funcionam como objetivações, e os sentidos como ancoragens que, segundo Moscovici, são dois processos pelos quais as representações se organizam e se consolidam.</w:t>
      </w:r>
    </w:p>
    <w:p w14:paraId="3BB9B78C" w14:textId="3C37A854" w:rsidR="00642603" w:rsidRDefault="00642603" w:rsidP="00B43820">
      <w:pPr>
        <w:spacing w:after="0" w:line="240" w:lineRule="auto"/>
        <w:jc w:val="both"/>
        <w:rPr>
          <w:rFonts w:ascii="Times New Roman" w:hAnsi="Times New Roman"/>
          <w:sz w:val="24"/>
          <w:szCs w:val="24"/>
          <w:shd w:val="clear" w:color="auto" w:fill="FFFFFF"/>
        </w:rPr>
      </w:pPr>
      <w:r w:rsidRPr="00036B31">
        <w:rPr>
          <w:rFonts w:ascii="Times New Roman" w:hAnsi="Times New Roman"/>
          <w:sz w:val="24"/>
          <w:szCs w:val="24"/>
          <w:lang w:eastAsia="pt-BR"/>
        </w:rPr>
        <w:t xml:space="preserve">Para a análise </w:t>
      </w:r>
      <w:r w:rsidRPr="00036B31">
        <w:rPr>
          <w:rFonts w:ascii="Times New Roman" w:hAnsi="Times New Roman"/>
          <w:sz w:val="24"/>
          <w:szCs w:val="24"/>
        </w:rPr>
        <w:t xml:space="preserve">qualitativa das informações, utilizamos </w:t>
      </w:r>
      <w:r w:rsidRPr="00036B31">
        <w:rPr>
          <w:rFonts w:ascii="Times New Roman" w:eastAsia="Times New Roman" w:hAnsi="Times New Roman"/>
          <w:sz w:val="24"/>
          <w:szCs w:val="24"/>
          <w:lang w:eastAsia="pt-BR"/>
        </w:rPr>
        <w:t xml:space="preserve">a análise de conteúdo que se caracteriza como </w:t>
      </w:r>
      <w:r w:rsidRPr="00036B31">
        <w:rPr>
          <w:rFonts w:ascii="Times New Roman" w:eastAsia="Times New Roman" w:hAnsi="Times New Roman"/>
          <w:i/>
          <w:sz w:val="24"/>
          <w:szCs w:val="24"/>
          <w:lang w:eastAsia="pt-BR"/>
        </w:rPr>
        <w:t xml:space="preserve">um conjunto de técnicas de análise das comunicações </w:t>
      </w:r>
      <w:r w:rsidRPr="00036B31">
        <w:rPr>
          <w:rFonts w:ascii="Times New Roman" w:eastAsia="Times New Roman" w:hAnsi="Times New Roman"/>
          <w:sz w:val="24"/>
          <w:szCs w:val="24"/>
          <w:lang w:eastAsia="pt-BR"/>
        </w:rPr>
        <w:t>(Bardin, 1997, p. 31)</w:t>
      </w:r>
      <w:r w:rsidR="00154283">
        <w:rPr>
          <w:rFonts w:ascii="Times New Roman" w:eastAsia="Times New Roman" w:hAnsi="Times New Roman"/>
          <w:sz w:val="24"/>
          <w:szCs w:val="24"/>
          <w:lang w:eastAsia="pt-BR"/>
        </w:rPr>
        <w:t>,</w:t>
      </w:r>
      <w:r w:rsidRPr="00036B31">
        <w:rPr>
          <w:rFonts w:ascii="Times New Roman" w:eastAsia="Times New Roman" w:hAnsi="Times New Roman"/>
          <w:sz w:val="24"/>
          <w:szCs w:val="24"/>
          <w:lang w:eastAsia="pt-BR"/>
        </w:rPr>
        <w:t xml:space="preserve"> cujo objetivo é a inferência de novos conhecimentos que fundamentam a compreensão quanto ao pensamento consensual</w:t>
      </w:r>
      <w:r w:rsidRPr="00036B31">
        <w:rPr>
          <w:rFonts w:ascii="Times New Roman" w:hAnsi="Times New Roman"/>
          <w:sz w:val="24"/>
          <w:szCs w:val="24"/>
          <w:shd w:val="clear" w:color="auto" w:fill="FFFFFF"/>
        </w:rPr>
        <w:t xml:space="preserve"> de professores do ensino fundamental sobre os sentimentos que vivenciaram ao longo da realização de seu trabalho remoto e as implicações em seu trabalho.</w:t>
      </w:r>
      <w:r w:rsidR="00154283">
        <w:rPr>
          <w:rFonts w:ascii="Times New Roman" w:hAnsi="Times New Roman"/>
          <w:sz w:val="24"/>
          <w:szCs w:val="24"/>
          <w:shd w:val="clear" w:color="auto" w:fill="FFFFFF"/>
        </w:rPr>
        <w:t xml:space="preserve"> </w:t>
      </w:r>
      <w:r w:rsidRPr="00036B31">
        <w:rPr>
          <w:rFonts w:ascii="Times New Roman" w:hAnsi="Times New Roman"/>
          <w:sz w:val="24"/>
          <w:szCs w:val="24"/>
        </w:rPr>
        <w:t>O</w:t>
      </w:r>
      <w:r w:rsidR="00154283">
        <w:rPr>
          <w:rFonts w:ascii="Times New Roman" w:hAnsi="Times New Roman"/>
          <w:sz w:val="24"/>
          <w:szCs w:val="24"/>
        </w:rPr>
        <w:t>s</w:t>
      </w:r>
      <w:r w:rsidRPr="00036B31">
        <w:rPr>
          <w:rFonts w:ascii="Times New Roman" w:hAnsi="Times New Roman"/>
          <w:sz w:val="24"/>
          <w:szCs w:val="24"/>
        </w:rPr>
        <w:t xml:space="preserve"> discurso</w:t>
      </w:r>
      <w:r w:rsidR="00154283">
        <w:rPr>
          <w:rFonts w:ascii="Times New Roman" w:hAnsi="Times New Roman"/>
          <w:sz w:val="24"/>
          <w:szCs w:val="24"/>
        </w:rPr>
        <w:t>s</w:t>
      </w:r>
      <w:r w:rsidRPr="00036B31">
        <w:rPr>
          <w:rFonts w:ascii="Times New Roman" w:hAnsi="Times New Roman"/>
          <w:sz w:val="24"/>
          <w:szCs w:val="24"/>
        </w:rPr>
        <w:t xml:space="preserve"> dos professores entrevistados foram agrupados pelas unidades de significados</w:t>
      </w:r>
      <w:r w:rsidR="009225EC">
        <w:rPr>
          <w:rFonts w:ascii="Times New Roman" w:hAnsi="Times New Roman"/>
          <w:sz w:val="24"/>
          <w:szCs w:val="24"/>
          <w:lang w:eastAsia="pt-BR"/>
        </w:rPr>
        <w:t xml:space="preserve"> seguido da </w:t>
      </w:r>
      <w:r w:rsidRPr="00036B31">
        <w:rPr>
          <w:rFonts w:ascii="Times New Roman" w:hAnsi="Times New Roman"/>
          <w:sz w:val="24"/>
          <w:szCs w:val="24"/>
        </w:rPr>
        <w:t>forma</w:t>
      </w:r>
      <w:r w:rsidR="009225EC">
        <w:rPr>
          <w:rFonts w:ascii="Times New Roman" w:hAnsi="Times New Roman"/>
          <w:sz w:val="24"/>
          <w:szCs w:val="24"/>
        </w:rPr>
        <w:t>ção de</w:t>
      </w:r>
      <w:r w:rsidRPr="00036B31">
        <w:rPr>
          <w:rFonts w:ascii="Times New Roman" w:hAnsi="Times New Roman"/>
          <w:sz w:val="24"/>
          <w:szCs w:val="24"/>
        </w:rPr>
        <w:t xml:space="preserve"> redes temáticas analíticas</w:t>
      </w:r>
      <w:r w:rsidR="009225EC">
        <w:rPr>
          <w:rFonts w:ascii="Times New Roman" w:hAnsi="Times New Roman"/>
          <w:sz w:val="24"/>
          <w:szCs w:val="24"/>
        </w:rPr>
        <w:t>.</w:t>
      </w:r>
    </w:p>
    <w:p w14:paraId="5EC35AA3" w14:textId="2EADB665" w:rsidR="00642603" w:rsidRPr="00E562EA" w:rsidRDefault="00642603" w:rsidP="00B43820">
      <w:pPr>
        <w:spacing w:after="0" w:line="240" w:lineRule="auto"/>
        <w:jc w:val="both"/>
        <w:rPr>
          <w:rFonts w:ascii="Times New Roman" w:hAnsi="Times New Roman"/>
          <w:b/>
          <w:bCs/>
          <w:sz w:val="24"/>
          <w:szCs w:val="24"/>
          <w:shd w:val="clear" w:color="auto" w:fill="FFFFFF"/>
        </w:rPr>
      </w:pPr>
      <w:r w:rsidRPr="00E562EA">
        <w:rPr>
          <w:rFonts w:ascii="Times New Roman" w:hAnsi="Times New Roman"/>
          <w:b/>
          <w:bCs/>
          <w:sz w:val="24"/>
          <w:szCs w:val="24"/>
          <w:shd w:val="clear" w:color="auto" w:fill="FFFFFF"/>
        </w:rPr>
        <w:t xml:space="preserve">Resultados e </w:t>
      </w:r>
      <w:r w:rsidR="00154283" w:rsidRPr="00E562EA">
        <w:rPr>
          <w:rFonts w:ascii="Times New Roman" w:hAnsi="Times New Roman"/>
          <w:b/>
          <w:bCs/>
          <w:sz w:val="24"/>
          <w:szCs w:val="24"/>
          <w:shd w:val="clear" w:color="auto" w:fill="FFFFFF"/>
        </w:rPr>
        <w:t>Discussões</w:t>
      </w:r>
      <w:r w:rsidR="00154283">
        <w:rPr>
          <w:rFonts w:ascii="Times New Roman" w:hAnsi="Times New Roman"/>
          <w:b/>
          <w:bCs/>
          <w:sz w:val="24"/>
          <w:szCs w:val="24"/>
          <w:shd w:val="clear" w:color="auto" w:fill="FFFFFF"/>
        </w:rPr>
        <w:t xml:space="preserve"> </w:t>
      </w:r>
    </w:p>
    <w:p w14:paraId="727438B5" w14:textId="773C66A4" w:rsidR="00642603" w:rsidRPr="00F605A7" w:rsidRDefault="00642603" w:rsidP="00F605A7">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Os resultados deste estudo apresentados abaixo são parciais em função do número de caracteres determinados. Vale ressaltar que neste estudo elegemos abordar somente o consenso de ideias e opiniões dos professores entrevistados</w:t>
      </w:r>
      <w:r w:rsidR="00114F7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uma vez que para identificar as representações destes professores necessitamos das imagens e sentidos que aparecem em concordância entre eles. Cabe observar que os nomes dos professores foram omitidos para preservar o anonimato de acordo com a solicitação de cada um dos e das entrevistadas. Utilizamos a letra P seguida de numeração entre parênteses ao inserirmos as falas destes professores. </w:t>
      </w:r>
    </w:p>
    <w:p w14:paraId="6FB05A0F" w14:textId="2A54BF1E" w:rsidR="00642603" w:rsidRPr="00EB2751" w:rsidRDefault="00642603" w:rsidP="00B43820">
      <w:pPr>
        <w:spacing w:after="0" w:line="240" w:lineRule="auto"/>
        <w:jc w:val="both"/>
        <w:rPr>
          <w:rFonts w:ascii="Times New Roman" w:eastAsia="Times New Roman" w:hAnsi="Times New Roman"/>
          <w:b/>
          <w:bCs/>
          <w:sz w:val="24"/>
          <w:szCs w:val="24"/>
          <w:lang w:eastAsia="pt-BR"/>
        </w:rPr>
      </w:pPr>
      <w:r w:rsidRPr="00EB2751">
        <w:rPr>
          <w:rFonts w:ascii="Times New Roman" w:eastAsia="Times New Roman" w:hAnsi="Times New Roman"/>
          <w:b/>
          <w:bCs/>
          <w:sz w:val="24"/>
          <w:szCs w:val="24"/>
          <w:lang w:eastAsia="pt-BR"/>
        </w:rPr>
        <w:t xml:space="preserve"> </w:t>
      </w:r>
      <w:r w:rsidR="00F605A7">
        <w:rPr>
          <w:rFonts w:ascii="Times New Roman" w:eastAsia="Times New Roman" w:hAnsi="Times New Roman"/>
          <w:b/>
          <w:bCs/>
          <w:sz w:val="24"/>
          <w:szCs w:val="24"/>
          <w:lang w:eastAsia="pt-BR"/>
        </w:rPr>
        <w:t>A</w:t>
      </w:r>
      <w:r w:rsidRPr="00EB2751">
        <w:rPr>
          <w:rFonts w:ascii="Times New Roman" w:eastAsia="Times New Roman" w:hAnsi="Times New Roman"/>
          <w:b/>
          <w:bCs/>
          <w:sz w:val="24"/>
          <w:szCs w:val="24"/>
          <w:lang w:eastAsia="pt-BR"/>
        </w:rPr>
        <w:t>) Do trabalho remoto ao emocional:</w:t>
      </w:r>
    </w:p>
    <w:p w14:paraId="5B7BD747" w14:textId="48653DFF" w:rsidR="00642603" w:rsidRDefault="00642603" w:rsidP="00B4382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Quinze professores se sentiram surpresos e atordoados com a paralisação das aulas presenciais, e a tensão aumentou com o ensino remoto. Esta modalidade de ensino para </w:t>
      </w:r>
      <w:r w:rsidR="00655EA3">
        <w:rPr>
          <w:rFonts w:ascii="Times New Roman" w:eastAsia="Times New Roman" w:hAnsi="Times New Roman"/>
          <w:sz w:val="24"/>
          <w:szCs w:val="24"/>
          <w:lang w:eastAsia="pt-BR"/>
        </w:rPr>
        <w:t>eles</w:t>
      </w:r>
      <w:r>
        <w:rPr>
          <w:rFonts w:ascii="Times New Roman" w:eastAsia="Times New Roman" w:hAnsi="Times New Roman"/>
          <w:sz w:val="24"/>
          <w:szCs w:val="24"/>
          <w:lang w:eastAsia="pt-BR"/>
        </w:rPr>
        <w:t xml:space="preserve"> ainda era desconhecida.  Contudo</w:t>
      </w:r>
      <w:r w:rsidR="00655EA3">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eles tiveram que aprender a utilizar o aplicativo para dar continuidade ao processo ensino-aprendizagem de seus alunos. </w:t>
      </w:r>
    </w:p>
    <w:p w14:paraId="38FE92F0" w14:textId="408E1B60" w:rsidR="00642603" w:rsidRDefault="00FD0393" w:rsidP="00B4382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Mediante </w:t>
      </w:r>
      <w:r w:rsidR="00642603">
        <w:rPr>
          <w:rFonts w:ascii="Times New Roman" w:eastAsia="Times New Roman" w:hAnsi="Times New Roman"/>
          <w:sz w:val="24"/>
          <w:szCs w:val="24"/>
          <w:lang w:eastAsia="pt-BR"/>
        </w:rPr>
        <w:t>a preparação dos professores para entrarem em cena com seus alunos, desta vez na modalidade ensino remoto</w:t>
      </w:r>
      <w:r w:rsidR="00204311">
        <w:rPr>
          <w:rFonts w:ascii="Times New Roman" w:eastAsia="Times New Roman" w:hAnsi="Times New Roman"/>
          <w:sz w:val="24"/>
          <w:szCs w:val="24"/>
          <w:lang w:eastAsia="pt-BR"/>
        </w:rPr>
        <w:t>,</w:t>
      </w:r>
      <w:r w:rsidR="00642603">
        <w:rPr>
          <w:rFonts w:ascii="Times New Roman" w:eastAsia="Times New Roman" w:hAnsi="Times New Roman"/>
          <w:sz w:val="24"/>
          <w:szCs w:val="24"/>
          <w:lang w:eastAsia="pt-BR"/>
        </w:rPr>
        <w:t xml:space="preserve"> 100% dos professores foram percebendo que este tipo de ensino demandava aprendizagens de metodologias adequadas, treinamento sobre o</w:t>
      </w:r>
      <w:r w:rsidR="00E337E4">
        <w:rPr>
          <w:rFonts w:ascii="Times New Roman" w:eastAsia="Times New Roman" w:hAnsi="Times New Roman"/>
          <w:sz w:val="24"/>
          <w:szCs w:val="24"/>
          <w:lang w:eastAsia="pt-BR"/>
        </w:rPr>
        <w:t xml:space="preserve"> </w:t>
      </w:r>
      <w:r w:rsidR="00642603">
        <w:rPr>
          <w:rFonts w:ascii="Times New Roman" w:eastAsia="Times New Roman" w:hAnsi="Times New Roman"/>
          <w:sz w:val="24"/>
          <w:szCs w:val="24"/>
          <w:lang w:eastAsia="pt-BR"/>
        </w:rPr>
        <w:t>uso de aplicativos para garantir as aulas remotas. Além disto, a falta de celular e a internet com o sinal fraco e ou oscilante tanto do lado dos professores geravam angústia, estresse, ansiedades. Do lado de seus alunos</w:t>
      </w:r>
      <w:r w:rsidR="00204311">
        <w:rPr>
          <w:rFonts w:ascii="Times New Roman" w:eastAsia="Times New Roman" w:hAnsi="Times New Roman"/>
          <w:sz w:val="24"/>
          <w:szCs w:val="24"/>
          <w:lang w:eastAsia="pt-BR"/>
        </w:rPr>
        <w:t>,</w:t>
      </w:r>
      <w:r w:rsidR="00642603">
        <w:rPr>
          <w:rFonts w:ascii="Times New Roman" w:eastAsia="Times New Roman" w:hAnsi="Times New Roman"/>
          <w:sz w:val="24"/>
          <w:szCs w:val="24"/>
          <w:lang w:eastAsia="pt-BR"/>
        </w:rPr>
        <w:t xml:space="preserve"> os problemas de internet e de possuir celular faziam com eles se desestimulassem, não frequentassem as aulas ou até mesmo se evadissem.</w:t>
      </w:r>
    </w:p>
    <w:p w14:paraId="1957DA5B" w14:textId="5BEDB902" w:rsidR="00642603" w:rsidRPr="00B20B70" w:rsidRDefault="00642603" w:rsidP="00B43820">
      <w:pPr>
        <w:spacing w:after="0" w:line="240" w:lineRule="auto"/>
        <w:jc w:val="both"/>
        <w:rPr>
          <w:rFonts w:ascii="Times New Roman" w:eastAsia="Times New Roman" w:hAnsi="Times New Roman"/>
          <w:i/>
          <w:iCs/>
          <w:lang w:eastAsia="pt-BR"/>
        </w:rPr>
      </w:pPr>
      <w:r>
        <w:rPr>
          <w:rFonts w:ascii="Times New Roman" w:eastAsia="Times New Roman" w:hAnsi="Times New Roman"/>
          <w:sz w:val="24"/>
          <w:szCs w:val="24"/>
          <w:lang w:eastAsia="pt-BR"/>
        </w:rPr>
        <w:t>As falas dos professores constatam o nosso registro</w:t>
      </w:r>
      <w:r w:rsidR="00B20B70">
        <w:rPr>
          <w:rFonts w:ascii="Times New Roman" w:eastAsia="Times New Roman" w:hAnsi="Times New Roman"/>
          <w:sz w:val="24"/>
          <w:szCs w:val="24"/>
          <w:lang w:eastAsia="pt-BR"/>
        </w:rPr>
        <w:t xml:space="preserve">: </w:t>
      </w:r>
      <w:r w:rsidRPr="00B20B70">
        <w:rPr>
          <w:rFonts w:ascii="Times New Roman" w:eastAsia="Times New Roman" w:hAnsi="Times New Roman"/>
          <w:i/>
          <w:iCs/>
          <w:lang w:eastAsia="pt-BR"/>
        </w:rPr>
        <w:t>com os preparativos para entrar em ação eu percebi que precisava de curso sobre metodologias adequadas e ensinamentos sobre a utilização de aplicativo para as aulas. (P5)</w:t>
      </w:r>
      <w:r w:rsidR="00FB3EA7">
        <w:rPr>
          <w:rFonts w:ascii="Times New Roman" w:eastAsia="Times New Roman" w:hAnsi="Times New Roman"/>
          <w:i/>
          <w:iCs/>
          <w:lang w:eastAsia="pt-BR"/>
        </w:rPr>
        <w:t xml:space="preserve">; </w:t>
      </w:r>
      <w:r w:rsidRPr="00B20B70">
        <w:rPr>
          <w:rFonts w:ascii="Times New Roman" w:eastAsia="Times New Roman" w:hAnsi="Times New Roman"/>
          <w:i/>
          <w:iCs/>
          <w:lang w:eastAsia="pt-BR"/>
        </w:rPr>
        <w:t>a maioria da minha turma não tinha celular e quando tinha a internet era fraca para assistir aula.  (15); na minha escola houve um grande número de evasão de alunos (P10)</w:t>
      </w:r>
      <w:r w:rsidR="00E337E4" w:rsidRPr="00B20B70">
        <w:rPr>
          <w:rFonts w:ascii="Times New Roman" w:eastAsia="Times New Roman" w:hAnsi="Times New Roman"/>
          <w:i/>
          <w:iCs/>
          <w:lang w:eastAsia="pt-BR"/>
        </w:rPr>
        <w:t>.</w:t>
      </w:r>
    </w:p>
    <w:p w14:paraId="5A608E61" w14:textId="4598CA76" w:rsidR="00642603" w:rsidRDefault="00642603" w:rsidP="00B43820">
      <w:pPr>
        <w:spacing w:after="0" w:line="240" w:lineRule="auto"/>
        <w:jc w:val="both"/>
        <w:rPr>
          <w:rFonts w:ascii="Times New Roman" w:hAnsi="Times New Roman"/>
          <w:sz w:val="24"/>
          <w:szCs w:val="24"/>
        </w:rPr>
      </w:pPr>
      <w:r w:rsidRPr="00C34925">
        <w:rPr>
          <w:rFonts w:ascii="Times New Roman" w:hAnsi="Times New Roman"/>
          <w:sz w:val="24"/>
          <w:szCs w:val="24"/>
        </w:rPr>
        <w:t xml:space="preserve">Muito embora o ensino remoto tenha </w:t>
      </w:r>
      <w:r>
        <w:rPr>
          <w:rFonts w:ascii="Times New Roman" w:hAnsi="Times New Roman"/>
          <w:sz w:val="24"/>
          <w:szCs w:val="24"/>
        </w:rPr>
        <w:t>se apresentado como alternativa para</w:t>
      </w:r>
      <w:r w:rsidRPr="00C34925">
        <w:rPr>
          <w:rFonts w:ascii="Times New Roman" w:hAnsi="Times New Roman"/>
          <w:sz w:val="24"/>
          <w:szCs w:val="24"/>
        </w:rPr>
        <w:t xml:space="preserve"> esta conjuntura pandêmica</w:t>
      </w:r>
      <w:r w:rsidR="00022030">
        <w:rPr>
          <w:rFonts w:ascii="Times New Roman" w:hAnsi="Times New Roman"/>
          <w:sz w:val="24"/>
          <w:szCs w:val="24"/>
        </w:rPr>
        <w:t>,</w:t>
      </w:r>
      <w:r>
        <w:rPr>
          <w:rFonts w:ascii="Times New Roman" w:hAnsi="Times New Roman"/>
          <w:sz w:val="24"/>
          <w:szCs w:val="24"/>
        </w:rPr>
        <w:t xml:space="preserve"> contudo</w:t>
      </w:r>
      <w:r w:rsidR="00022030">
        <w:rPr>
          <w:rFonts w:ascii="Times New Roman" w:hAnsi="Times New Roman"/>
          <w:sz w:val="24"/>
          <w:szCs w:val="24"/>
        </w:rPr>
        <w:t>,</w:t>
      </w:r>
      <w:r w:rsidRPr="00C34925">
        <w:rPr>
          <w:rFonts w:ascii="Times New Roman" w:hAnsi="Times New Roman"/>
          <w:sz w:val="24"/>
          <w:szCs w:val="24"/>
        </w:rPr>
        <w:t xml:space="preserve"> </w:t>
      </w:r>
      <w:r>
        <w:rPr>
          <w:rFonts w:ascii="Times New Roman" w:hAnsi="Times New Roman"/>
          <w:sz w:val="24"/>
          <w:szCs w:val="24"/>
        </w:rPr>
        <w:t>ele contribuiu para</w:t>
      </w:r>
      <w:r w:rsidRPr="00C34925">
        <w:rPr>
          <w:rFonts w:ascii="Times New Roman" w:hAnsi="Times New Roman"/>
          <w:sz w:val="24"/>
          <w:szCs w:val="24"/>
        </w:rPr>
        <w:t xml:space="preserve"> desencadear processos dinâmicos de desequilíbrio tanto orgânicos quanto emocionais </w:t>
      </w:r>
      <w:r>
        <w:rPr>
          <w:rFonts w:ascii="Times New Roman" w:hAnsi="Times New Roman"/>
          <w:sz w:val="24"/>
          <w:szCs w:val="24"/>
        </w:rPr>
        <w:t xml:space="preserve">em todos </w:t>
      </w:r>
      <w:r w:rsidRPr="00C34925">
        <w:rPr>
          <w:rFonts w:ascii="Times New Roman" w:hAnsi="Times New Roman"/>
          <w:sz w:val="24"/>
          <w:szCs w:val="24"/>
        </w:rPr>
        <w:t>os professores entrevistados</w:t>
      </w:r>
      <w:r>
        <w:rPr>
          <w:rFonts w:ascii="Times New Roman" w:hAnsi="Times New Roman"/>
          <w:sz w:val="24"/>
          <w:szCs w:val="24"/>
        </w:rPr>
        <w:t xml:space="preserve">. O que variou segundo eles foi o grau e a persistência. </w:t>
      </w:r>
      <w:bookmarkStart w:id="5" w:name="_Hlk80089568"/>
      <w:r>
        <w:rPr>
          <w:rFonts w:ascii="Times New Roman" w:hAnsi="Times New Roman"/>
          <w:sz w:val="24"/>
          <w:szCs w:val="24"/>
        </w:rPr>
        <w:t>Os sintomas emocionais mais frequentes para todos os professores foi</w:t>
      </w:r>
      <w:r w:rsidR="00022030">
        <w:rPr>
          <w:rFonts w:ascii="Times New Roman" w:hAnsi="Times New Roman"/>
          <w:sz w:val="24"/>
          <w:szCs w:val="24"/>
        </w:rPr>
        <w:t xml:space="preserve"> </w:t>
      </w:r>
      <w:r>
        <w:rPr>
          <w:rFonts w:ascii="Times New Roman" w:hAnsi="Times New Roman"/>
          <w:sz w:val="24"/>
          <w:szCs w:val="24"/>
        </w:rPr>
        <w:t>ansiedade, angústia e tristeza</w:t>
      </w:r>
      <w:bookmarkEnd w:id="5"/>
      <w:r>
        <w:rPr>
          <w:rFonts w:ascii="Times New Roman" w:hAnsi="Times New Roman"/>
          <w:sz w:val="24"/>
          <w:szCs w:val="24"/>
        </w:rPr>
        <w:t>. A maioria dos professores recorreram a assistência médica e passaram a tomar medicação. Outros recorreram as plantas medicinais e outras práticas caseiras como chás.</w:t>
      </w:r>
    </w:p>
    <w:p w14:paraId="351828EA" w14:textId="77777777" w:rsidR="00642603" w:rsidRPr="009225EC" w:rsidRDefault="00642603" w:rsidP="00B43820">
      <w:pPr>
        <w:spacing w:after="0" w:line="240" w:lineRule="auto"/>
        <w:jc w:val="both"/>
        <w:rPr>
          <w:i/>
          <w:iCs/>
        </w:rPr>
      </w:pPr>
      <w:r>
        <w:rPr>
          <w:rFonts w:ascii="Times New Roman" w:hAnsi="Times New Roman"/>
          <w:sz w:val="24"/>
          <w:szCs w:val="24"/>
        </w:rPr>
        <w:t xml:space="preserve">A despeito destes aspectos negativos sobre as aulas remotas todos os professores </w:t>
      </w:r>
      <w:r w:rsidRPr="00C34925">
        <w:rPr>
          <w:rFonts w:ascii="Times New Roman" w:hAnsi="Times New Roman"/>
          <w:sz w:val="24"/>
          <w:szCs w:val="24"/>
        </w:rPr>
        <w:t xml:space="preserve">destacam </w:t>
      </w:r>
      <w:r>
        <w:rPr>
          <w:rFonts w:ascii="Times New Roman" w:hAnsi="Times New Roman"/>
          <w:sz w:val="24"/>
          <w:szCs w:val="24"/>
        </w:rPr>
        <w:t xml:space="preserve">alguns </w:t>
      </w:r>
      <w:r w:rsidRPr="00C34925">
        <w:rPr>
          <w:rFonts w:ascii="Times New Roman" w:hAnsi="Times New Roman"/>
          <w:sz w:val="24"/>
          <w:szCs w:val="24"/>
        </w:rPr>
        <w:t xml:space="preserve">pontos positivos com o ensino remoto como: </w:t>
      </w:r>
      <w:r w:rsidRPr="009225EC">
        <w:rPr>
          <w:rFonts w:ascii="Times New Roman" w:hAnsi="Times New Roman"/>
          <w:i/>
          <w:iCs/>
          <w:sz w:val="24"/>
          <w:szCs w:val="24"/>
        </w:rPr>
        <w:t xml:space="preserve">a oportunidade de aprender e experimentar </w:t>
      </w:r>
      <w:r w:rsidRPr="009225EC">
        <w:rPr>
          <w:rFonts w:ascii="Times New Roman" w:hAnsi="Times New Roman"/>
          <w:i/>
          <w:iCs/>
          <w:sz w:val="24"/>
          <w:szCs w:val="24"/>
        </w:rPr>
        <w:lastRenderedPageBreak/>
        <w:t>novos conhecimentos (P14) e; a aprendizagem em parte de metodologias de ensino que envolvem recursos tecnológicos (P1).</w:t>
      </w:r>
    </w:p>
    <w:p w14:paraId="7AE65E17" w14:textId="7F7037B1" w:rsidR="00642603" w:rsidRPr="00ED4B04" w:rsidRDefault="009225EC" w:rsidP="00B43820">
      <w:pPr>
        <w:spacing w:after="0" w:line="24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b</w:t>
      </w:r>
      <w:r w:rsidR="00642603" w:rsidRPr="00ED4B04">
        <w:rPr>
          <w:rFonts w:ascii="Times New Roman" w:eastAsia="Times New Roman" w:hAnsi="Times New Roman"/>
          <w:b/>
          <w:bCs/>
          <w:sz w:val="24"/>
          <w:szCs w:val="24"/>
          <w:lang w:eastAsia="pt-BR"/>
        </w:rPr>
        <w:t xml:space="preserve">) </w:t>
      </w:r>
      <w:r w:rsidR="00642603">
        <w:rPr>
          <w:rFonts w:ascii="Times New Roman" w:eastAsia="Times New Roman" w:hAnsi="Times New Roman"/>
          <w:b/>
          <w:bCs/>
          <w:sz w:val="24"/>
          <w:szCs w:val="24"/>
          <w:lang w:eastAsia="pt-BR"/>
        </w:rPr>
        <w:t>A</w:t>
      </w:r>
      <w:r w:rsidR="00642603" w:rsidRPr="00ED4B04">
        <w:rPr>
          <w:rFonts w:ascii="Times New Roman" w:eastAsia="Times New Roman" w:hAnsi="Times New Roman"/>
          <w:b/>
          <w:bCs/>
          <w:sz w:val="24"/>
          <w:szCs w:val="24"/>
          <w:lang w:eastAsia="pt-BR"/>
        </w:rPr>
        <w:t>s implicações na vida do professor.</w:t>
      </w:r>
    </w:p>
    <w:p w14:paraId="72B48453" w14:textId="618C7D9E" w:rsidR="00642603" w:rsidRPr="00B2460F" w:rsidRDefault="00642603" w:rsidP="00B4382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Com base nos depoimentos dos 20 professores entrevistados podemos inferir que as implicações na vida destes professores em função do trabalho remoto em tempos de pandemia vão desde as mudanças de rotina tanto na vida privada quanto na profissão</w:t>
      </w:r>
      <w:r w:rsidR="004636F0">
        <w:rPr>
          <w:rFonts w:ascii="Times New Roman" w:eastAsia="Times New Roman" w:hAnsi="Times New Roman"/>
          <w:sz w:val="24"/>
          <w:szCs w:val="24"/>
          <w:lang w:eastAsia="pt-BR"/>
        </w:rPr>
        <w:t>.</w:t>
      </w:r>
    </w:p>
    <w:p w14:paraId="12455A9E" w14:textId="77777777" w:rsidR="00642603" w:rsidRPr="00B2460F" w:rsidRDefault="00642603" w:rsidP="00B43820">
      <w:pPr>
        <w:widowControl w:val="0"/>
        <w:tabs>
          <w:tab w:val="left" w:pos="360"/>
        </w:tabs>
        <w:spacing w:after="0" w:line="240" w:lineRule="auto"/>
        <w:jc w:val="both"/>
        <w:rPr>
          <w:rFonts w:ascii="Times New Roman" w:eastAsia="Times New Roman" w:hAnsi="Times New Roman"/>
          <w:sz w:val="24"/>
          <w:szCs w:val="24"/>
          <w:lang w:eastAsia="x-none"/>
        </w:rPr>
      </w:pPr>
      <w:r w:rsidRPr="00B2460F">
        <w:rPr>
          <w:rFonts w:ascii="Times New Roman" w:hAnsi="Times New Roman"/>
          <w:b/>
          <w:sz w:val="24"/>
          <w:szCs w:val="24"/>
        </w:rPr>
        <w:t>Considerações Finais</w:t>
      </w:r>
    </w:p>
    <w:p w14:paraId="7FD71AEE" w14:textId="6AE49E3B" w:rsidR="000A5E5F" w:rsidRDefault="00642603" w:rsidP="00B43820">
      <w:pPr>
        <w:widowControl w:val="0"/>
        <w:tabs>
          <w:tab w:val="left" w:pos="360"/>
        </w:tabs>
        <w:spacing w:after="0" w:line="240" w:lineRule="auto"/>
        <w:jc w:val="both"/>
        <w:rPr>
          <w:rFonts w:ascii="Times New Roman" w:hAnsi="Times New Roman"/>
          <w:sz w:val="24"/>
          <w:szCs w:val="24"/>
        </w:rPr>
      </w:pPr>
      <w:r>
        <w:rPr>
          <w:rFonts w:ascii="Times New Roman" w:eastAsia="Times New Roman" w:hAnsi="Times New Roman"/>
          <w:bCs/>
          <w:sz w:val="24"/>
          <w:szCs w:val="24"/>
          <w:lang w:eastAsia="pt-BR"/>
        </w:rPr>
        <w:t xml:space="preserve">Verificamos que </w:t>
      </w:r>
      <w:bookmarkStart w:id="6" w:name="_Hlk80090017"/>
      <w:r>
        <w:rPr>
          <w:rFonts w:ascii="Times New Roman" w:eastAsia="Times New Roman" w:hAnsi="Times New Roman"/>
          <w:bCs/>
          <w:sz w:val="24"/>
          <w:szCs w:val="24"/>
          <w:lang w:eastAsia="pt-BR"/>
        </w:rPr>
        <w:t>as representações sociais destes professores sobre o que sentem ao longo do trabalho remoto articulam imagens de superação ao abraçarem esta modalidade de ensino sem os requisitos necessários. Estas imagens se vinculam a sentidos que simbolizam os impactos produzidos pela sobrecarga de trabalho a que todos os entrevistados mencionaram. Com efeito, os processos de desequilíbrios emocionais mais</w:t>
      </w:r>
      <w:r>
        <w:rPr>
          <w:rFonts w:ascii="Times New Roman" w:hAnsi="Times New Roman"/>
          <w:sz w:val="24"/>
          <w:szCs w:val="24"/>
        </w:rPr>
        <w:t xml:space="preserve"> frequentes</w:t>
      </w:r>
      <w:r>
        <w:rPr>
          <w:rFonts w:ascii="Times New Roman" w:eastAsia="Times New Roman" w:hAnsi="Times New Roman"/>
          <w:bCs/>
          <w:sz w:val="24"/>
          <w:szCs w:val="24"/>
          <w:lang w:eastAsia="pt-BR"/>
        </w:rPr>
        <w:t xml:space="preserve"> foram sentidos, simbolizados e nomeados por </w:t>
      </w:r>
      <w:r>
        <w:rPr>
          <w:rFonts w:ascii="Times New Roman" w:hAnsi="Times New Roman"/>
          <w:sz w:val="24"/>
          <w:szCs w:val="24"/>
        </w:rPr>
        <w:t>todos os professores como ansiedade, angústia e tristeza.</w:t>
      </w:r>
    </w:p>
    <w:bookmarkEnd w:id="6"/>
    <w:p w14:paraId="108DA169" w14:textId="10E1DEFC" w:rsidR="00642603" w:rsidRDefault="000A5E5F" w:rsidP="00B43820">
      <w:pPr>
        <w:pStyle w:val="Corpodetexto"/>
        <w:spacing w:line="240" w:lineRule="auto"/>
        <w:rPr>
          <w:rFonts w:ascii="Times New Roman" w:hAnsi="Times New Roman"/>
          <w:b/>
          <w:sz w:val="24"/>
          <w:szCs w:val="24"/>
        </w:rPr>
      </w:pPr>
      <w:r>
        <w:rPr>
          <w:rFonts w:ascii="Times New Roman" w:hAnsi="Times New Roman"/>
          <w:b/>
          <w:sz w:val="24"/>
          <w:szCs w:val="24"/>
          <w:lang w:val="pt-BR"/>
        </w:rPr>
        <w:t>R</w:t>
      </w:r>
      <w:r w:rsidR="00AA38E1">
        <w:rPr>
          <w:rFonts w:ascii="Times New Roman" w:hAnsi="Times New Roman"/>
          <w:b/>
          <w:sz w:val="24"/>
          <w:szCs w:val="24"/>
          <w:lang w:val="pt-BR"/>
        </w:rPr>
        <w:t>e</w:t>
      </w:r>
      <w:r w:rsidR="00AA38E1" w:rsidRPr="00A65E3E">
        <w:rPr>
          <w:rFonts w:ascii="Times New Roman" w:hAnsi="Times New Roman"/>
          <w:b/>
          <w:sz w:val="24"/>
          <w:szCs w:val="24"/>
        </w:rPr>
        <w:t>fer</w:t>
      </w:r>
      <w:r w:rsidR="00D84F2C">
        <w:rPr>
          <w:rFonts w:ascii="Times New Roman" w:hAnsi="Times New Roman"/>
          <w:b/>
          <w:sz w:val="24"/>
          <w:szCs w:val="24"/>
          <w:lang w:val="pt-BR"/>
        </w:rPr>
        <w:t>ê</w:t>
      </w:r>
      <w:r w:rsidR="00AA38E1" w:rsidRPr="00A65E3E">
        <w:rPr>
          <w:rFonts w:ascii="Times New Roman" w:hAnsi="Times New Roman"/>
          <w:b/>
          <w:sz w:val="24"/>
          <w:szCs w:val="24"/>
        </w:rPr>
        <w:t>ncias</w:t>
      </w:r>
    </w:p>
    <w:p w14:paraId="2475F8E9" w14:textId="77777777" w:rsidR="00642603" w:rsidRPr="00A11D47" w:rsidRDefault="00642603" w:rsidP="00B43820">
      <w:pPr>
        <w:pStyle w:val="Corpodetexto"/>
        <w:spacing w:after="0" w:line="240" w:lineRule="auto"/>
        <w:jc w:val="both"/>
        <w:rPr>
          <w:rFonts w:ascii="Times New Roman" w:hAnsi="Times New Roman"/>
          <w:b/>
          <w:sz w:val="24"/>
          <w:szCs w:val="24"/>
        </w:rPr>
      </w:pPr>
      <w:r w:rsidRPr="00A65E3E">
        <w:rPr>
          <w:rFonts w:ascii="Times New Roman" w:hAnsi="Times New Roman"/>
          <w:spacing w:val="-15"/>
          <w:sz w:val="24"/>
          <w:szCs w:val="24"/>
          <w:shd w:val="clear" w:color="auto" w:fill="FFFFFF"/>
        </w:rPr>
        <w:t>BARDIN, L.</w:t>
      </w:r>
      <w:r w:rsidRPr="00A65E3E">
        <w:rPr>
          <w:rStyle w:val="apple-converted-space"/>
          <w:rFonts w:ascii="Times New Roman" w:hAnsi="Times New Roman"/>
          <w:spacing w:val="-15"/>
          <w:sz w:val="24"/>
          <w:szCs w:val="24"/>
          <w:shd w:val="clear" w:color="auto" w:fill="FFFFFF"/>
        </w:rPr>
        <w:t> </w:t>
      </w:r>
      <w:r w:rsidRPr="002F4EC7">
        <w:rPr>
          <w:rFonts w:ascii="Times New Roman" w:hAnsi="Times New Roman"/>
          <w:bCs/>
          <w:i/>
          <w:spacing w:val="-15"/>
          <w:sz w:val="24"/>
          <w:szCs w:val="24"/>
          <w:shd w:val="clear" w:color="auto" w:fill="FFFFFF"/>
        </w:rPr>
        <w:t>Análise de conteúdo.</w:t>
      </w:r>
      <w:r w:rsidRPr="002F4EC7">
        <w:rPr>
          <w:rStyle w:val="apple-converted-space"/>
          <w:rFonts w:ascii="Times New Roman" w:hAnsi="Times New Roman"/>
          <w:i/>
          <w:spacing w:val="-15"/>
          <w:sz w:val="24"/>
          <w:szCs w:val="24"/>
          <w:shd w:val="clear" w:color="auto" w:fill="FFFFFF"/>
        </w:rPr>
        <w:t> </w:t>
      </w:r>
      <w:r w:rsidRPr="002F4EC7">
        <w:rPr>
          <w:rFonts w:ascii="Times New Roman" w:hAnsi="Times New Roman"/>
          <w:i/>
          <w:spacing w:val="-15"/>
          <w:sz w:val="24"/>
          <w:szCs w:val="24"/>
          <w:shd w:val="clear" w:color="auto" w:fill="FFFFFF"/>
        </w:rPr>
        <w:t>Lisbo</w:t>
      </w:r>
      <w:r w:rsidRPr="00A65E3E">
        <w:rPr>
          <w:rFonts w:ascii="Times New Roman" w:hAnsi="Times New Roman"/>
          <w:spacing w:val="-15"/>
          <w:sz w:val="24"/>
          <w:szCs w:val="24"/>
          <w:shd w:val="clear" w:color="auto" w:fill="FFFFFF"/>
        </w:rPr>
        <w:t>a: Edições 70, 1994.</w:t>
      </w:r>
    </w:p>
    <w:p w14:paraId="5CDACC39" w14:textId="77777777" w:rsidR="00642603" w:rsidRPr="00A65E3E" w:rsidRDefault="00642603" w:rsidP="00B43820">
      <w:pPr>
        <w:autoSpaceDE w:val="0"/>
        <w:autoSpaceDN w:val="0"/>
        <w:adjustRightInd w:val="0"/>
        <w:spacing w:after="0" w:line="240" w:lineRule="auto"/>
        <w:jc w:val="both"/>
        <w:rPr>
          <w:rFonts w:ascii="Times New Roman" w:eastAsia="Times New Roman" w:hAnsi="Times New Roman"/>
          <w:sz w:val="24"/>
          <w:szCs w:val="24"/>
          <w:lang w:eastAsia="pt-BR"/>
        </w:rPr>
      </w:pPr>
      <w:r w:rsidRPr="00A65E3E">
        <w:rPr>
          <w:rFonts w:ascii="Times New Roman" w:hAnsi="Times New Roman"/>
          <w:sz w:val="24"/>
          <w:szCs w:val="24"/>
          <w:shd w:val="clear" w:color="auto" w:fill="FFFFFF"/>
        </w:rPr>
        <w:t xml:space="preserve">ESTEVE, J.  M. </w:t>
      </w:r>
      <w:r w:rsidRPr="002F4EC7">
        <w:rPr>
          <w:rFonts w:ascii="Times New Roman" w:hAnsi="Times New Roman"/>
          <w:i/>
          <w:iCs/>
          <w:sz w:val="24"/>
          <w:szCs w:val="24"/>
          <w:shd w:val="clear" w:color="auto" w:fill="FFFFFF"/>
        </w:rPr>
        <w:t>“Mudanças sociais e formação docente”.</w:t>
      </w:r>
      <w:r w:rsidRPr="00A65E3E">
        <w:rPr>
          <w:rFonts w:ascii="Times New Roman" w:hAnsi="Times New Roman"/>
          <w:sz w:val="24"/>
          <w:szCs w:val="24"/>
          <w:shd w:val="clear" w:color="auto" w:fill="FFFFFF"/>
        </w:rPr>
        <w:t xml:space="preserve"> In: NÓVOA,</w:t>
      </w:r>
      <w:r>
        <w:rPr>
          <w:rFonts w:ascii="Times New Roman" w:hAnsi="Times New Roman"/>
          <w:sz w:val="24"/>
          <w:szCs w:val="24"/>
          <w:shd w:val="clear" w:color="auto" w:fill="FFFFFF"/>
        </w:rPr>
        <w:t xml:space="preserve"> </w:t>
      </w:r>
      <w:r w:rsidRPr="00A65E3E">
        <w:rPr>
          <w:rFonts w:ascii="Times New Roman" w:hAnsi="Times New Roman"/>
          <w:sz w:val="24"/>
          <w:szCs w:val="24"/>
          <w:shd w:val="clear" w:color="auto" w:fill="FFFFFF"/>
        </w:rPr>
        <w:t>A.et  al.(orgs.).Profissão Professor. Porto: Editora Porto, 1999</w:t>
      </w:r>
    </w:p>
    <w:p w14:paraId="50D98EC8" w14:textId="77777777" w:rsidR="00642603" w:rsidRPr="003557F8" w:rsidRDefault="00642603" w:rsidP="00B43820">
      <w:pPr>
        <w:spacing w:after="0" w:line="240" w:lineRule="auto"/>
        <w:jc w:val="both"/>
        <w:rPr>
          <w:rFonts w:ascii="Times New Roman" w:hAnsi="Times New Roman"/>
          <w:sz w:val="32"/>
          <w:szCs w:val="24"/>
        </w:rPr>
      </w:pPr>
      <w:r w:rsidRPr="00A65E3E">
        <w:rPr>
          <w:rFonts w:ascii="Times New Roman" w:hAnsi="Times New Roman"/>
          <w:sz w:val="24"/>
          <w:shd w:val="clear" w:color="auto" w:fill="FFFFFF"/>
        </w:rPr>
        <w:t>MOSCOVICI, S.</w:t>
      </w:r>
      <w:r w:rsidRPr="00A65E3E">
        <w:rPr>
          <w:rStyle w:val="apple-converted-space"/>
          <w:rFonts w:ascii="Times New Roman" w:hAnsi="Times New Roman"/>
          <w:sz w:val="24"/>
          <w:shd w:val="clear" w:color="auto" w:fill="FFFFFF"/>
        </w:rPr>
        <w:t> </w:t>
      </w:r>
      <w:r w:rsidRPr="002F4EC7">
        <w:rPr>
          <w:rStyle w:val="nfase"/>
          <w:rFonts w:ascii="Times New Roman" w:hAnsi="Times New Roman"/>
          <w:iCs w:val="0"/>
          <w:sz w:val="24"/>
          <w:shd w:val="clear" w:color="auto" w:fill="FFFFFF"/>
        </w:rPr>
        <w:t>A Representação Social da Psicanálise</w:t>
      </w:r>
      <w:r w:rsidRPr="00A65E3E">
        <w:rPr>
          <w:rFonts w:ascii="Times New Roman" w:hAnsi="Times New Roman"/>
          <w:sz w:val="24"/>
          <w:shd w:val="clear" w:color="auto" w:fill="FFFFFF"/>
        </w:rPr>
        <w:t>. Rio de Janeiro: Zahar. 1978.</w:t>
      </w:r>
    </w:p>
    <w:p w14:paraId="454773F6" w14:textId="77777777" w:rsidR="00642603" w:rsidRDefault="00642603" w:rsidP="00B43820">
      <w:pPr>
        <w:spacing w:after="0" w:line="240" w:lineRule="auto"/>
        <w:jc w:val="both"/>
        <w:rPr>
          <w:rFonts w:ascii="Times New Roman" w:hAnsi="Times New Roman"/>
          <w:sz w:val="24"/>
          <w:szCs w:val="24"/>
        </w:rPr>
      </w:pPr>
      <w:r w:rsidRPr="00A65E3E">
        <w:rPr>
          <w:rFonts w:ascii="Times New Roman" w:hAnsi="Times New Roman"/>
          <w:sz w:val="24"/>
          <w:szCs w:val="24"/>
        </w:rPr>
        <w:t xml:space="preserve">OCHÔA, V. </w:t>
      </w:r>
      <w:r w:rsidRPr="002F4EC7">
        <w:rPr>
          <w:rFonts w:ascii="Times New Roman" w:hAnsi="Times New Roman"/>
          <w:i/>
          <w:iCs/>
          <w:sz w:val="24"/>
          <w:szCs w:val="24"/>
        </w:rPr>
        <w:t>Quarentena impõe teletrabalho na educação básica</w:t>
      </w:r>
      <w:r w:rsidRPr="00A65E3E">
        <w:rPr>
          <w:rFonts w:ascii="Times New Roman" w:hAnsi="Times New Roman"/>
          <w:sz w:val="24"/>
          <w:szCs w:val="24"/>
        </w:rPr>
        <w:t>. SINPRO/RS, Porto Alegre, 11 abr. 2020. Disponível em: https://www.extraclasse.org.br/educacao/2020/04/quarentena-impoeteletrabalho-na-educacao-basica/. Acesso em: 25 jun. 2020.</w:t>
      </w:r>
    </w:p>
    <w:p w14:paraId="4CE1A4DC" w14:textId="77777777" w:rsidR="00642603" w:rsidRPr="00A65E3E" w:rsidRDefault="00642603" w:rsidP="00B43820">
      <w:pPr>
        <w:pStyle w:val="Corpodetexto"/>
        <w:spacing w:after="0" w:line="240" w:lineRule="auto"/>
        <w:jc w:val="both"/>
        <w:rPr>
          <w:rFonts w:ascii="Times New Roman" w:hAnsi="Times New Roman"/>
          <w:sz w:val="24"/>
          <w:szCs w:val="24"/>
        </w:rPr>
      </w:pPr>
      <w:r w:rsidRPr="00A65E3E">
        <w:rPr>
          <w:rFonts w:ascii="Times New Roman" w:hAnsi="Times New Roman"/>
          <w:sz w:val="24"/>
          <w:szCs w:val="24"/>
        </w:rPr>
        <w:t xml:space="preserve">SCHMIDT, B. et al. </w:t>
      </w:r>
      <w:r w:rsidRPr="002F4EC7">
        <w:rPr>
          <w:rFonts w:ascii="Times New Roman" w:hAnsi="Times New Roman"/>
          <w:i/>
          <w:iCs/>
          <w:sz w:val="24"/>
          <w:szCs w:val="24"/>
        </w:rPr>
        <w:t>“Saúde mental e intervenções psicológicas diante da pandemia do novo coronavírus (COVID-19)”.</w:t>
      </w:r>
      <w:r w:rsidRPr="00A65E3E">
        <w:rPr>
          <w:rFonts w:ascii="Times New Roman" w:hAnsi="Times New Roman"/>
          <w:sz w:val="24"/>
          <w:szCs w:val="24"/>
        </w:rPr>
        <w:t xml:space="preserve"> Estudos de Psicologia, vol. 37, maio, 2020</w:t>
      </w:r>
    </w:p>
    <w:p w14:paraId="6CB72F03" w14:textId="2DFA75A3" w:rsidR="001C450D" w:rsidRPr="001C450D" w:rsidRDefault="001C450D" w:rsidP="00B43820">
      <w:pPr>
        <w:spacing w:before="100" w:beforeAutospacing="1" w:after="100" w:afterAutospacing="1" w:line="240" w:lineRule="auto"/>
        <w:jc w:val="center"/>
        <w:rPr>
          <w:rFonts w:ascii="Times New Roman" w:eastAsia="Times New Roman" w:hAnsi="Times New Roman" w:cs="Times New Roman"/>
          <w:sz w:val="24"/>
          <w:szCs w:val="24"/>
          <w:lang w:eastAsia="pt-BR"/>
        </w:rPr>
      </w:pPr>
    </w:p>
    <w:sectPr w:rsidR="001C450D" w:rsidRPr="001C450D" w:rsidSect="00642603">
      <w:headerReference w:type="default" r:id="rId10"/>
      <w:footerReference w:type="default" r:id="rId11"/>
      <w:headerReference w:type="first" r:id="rId12"/>
      <w:footerReference w:type="first" r:id="rId13"/>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BE3" w14:textId="77777777" w:rsidR="009876A9" w:rsidRDefault="009876A9" w:rsidP="0028095F">
      <w:pPr>
        <w:spacing w:after="0" w:line="240" w:lineRule="auto"/>
      </w:pPr>
      <w:r>
        <w:separator/>
      </w:r>
    </w:p>
  </w:endnote>
  <w:endnote w:type="continuationSeparator" w:id="0">
    <w:p w14:paraId="75458B14" w14:textId="77777777" w:rsidR="009876A9" w:rsidRDefault="009876A9"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1DB3" w14:textId="77777777" w:rsidR="009876A9" w:rsidRDefault="009876A9" w:rsidP="0028095F">
      <w:pPr>
        <w:spacing w:after="0" w:line="240" w:lineRule="auto"/>
      </w:pPr>
      <w:r>
        <w:separator/>
      </w:r>
    </w:p>
  </w:footnote>
  <w:footnote w:type="continuationSeparator" w:id="0">
    <w:p w14:paraId="0EEB0878" w14:textId="77777777" w:rsidR="009876A9" w:rsidRDefault="009876A9"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EDE"/>
    <w:multiLevelType w:val="hybridMultilevel"/>
    <w:tmpl w:val="AFD651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7A4"/>
    <w:multiLevelType w:val="hybridMultilevel"/>
    <w:tmpl w:val="2882541C"/>
    <w:lvl w:ilvl="0" w:tplc="C138F990">
      <w:start w:val="1"/>
      <w:numFmt w:val="decimal"/>
      <w:lvlText w:val="%1."/>
      <w:lvlJc w:val="left"/>
      <w:pPr>
        <w:ind w:left="2498"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4"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7456A"/>
    <w:multiLevelType w:val="hybridMultilevel"/>
    <w:tmpl w:val="533ED88A"/>
    <w:lvl w:ilvl="0" w:tplc="C138F990">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8800FED"/>
    <w:multiLevelType w:val="hybridMultilevel"/>
    <w:tmpl w:val="73980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2B23FB"/>
    <w:multiLevelType w:val="hybridMultilevel"/>
    <w:tmpl w:val="22186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D2D53"/>
    <w:multiLevelType w:val="hybridMultilevel"/>
    <w:tmpl w:val="0664AB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380519"/>
    <w:multiLevelType w:val="hybridMultilevel"/>
    <w:tmpl w:val="8F0EA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BC3C9D"/>
    <w:multiLevelType w:val="hybridMultilevel"/>
    <w:tmpl w:val="51769076"/>
    <w:lvl w:ilvl="0" w:tplc="B9768204">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2" w15:restartNumberingAfterBreak="0">
    <w:nsid w:val="3AAF7D2E"/>
    <w:multiLevelType w:val="hybridMultilevel"/>
    <w:tmpl w:val="43FC9E96"/>
    <w:lvl w:ilvl="0" w:tplc="C138F990">
      <w:start w:val="1"/>
      <w:numFmt w:val="decimal"/>
      <w:lvlText w:val="%1."/>
      <w:lvlJc w:val="left"/>
      <w:pPr>
        <w:ind w:left="1656" w:hanging="360"/>
      </w:pPr>
      <w:rPr>
        <w:rFonts w:hint="default"/>
      </w:r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13" w15:restartNumberingAfterBreak="0">
    <w:nsid w:val="496D306C"/>
    <w:multiLevelType w:val="hybridMultilevel"/>
    <w:tmpl w:val="60AAEC6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8E47A04"/>
    <w:multiLevelType w:val="hybridMultilevel"/>
    <w:tmpl w:val="B2B2E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9E53F3"/>
    <w:multiLevelType w:val="hybridMultilevel"/>
    <w:tmpl w:val="E956461C"/>
    <w:lvl w:ilvl="0" w:tplc="C138F990">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61D90580"/>
    <w:multiLevelType w:val="hybridMultilevel"/>
    <w:tmpl w:val="585071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5BD4EBD"/>
    <w:multiLevelType w:val="hybridMultilevel"/>
    <w:tmpl w:val="78E2D2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7A0017CF"/>
    <w:multiLevelType w:val="hybridMultilevel"/>
    <w:tmpl w:val="5F68B60C"/>
    <w:lvl w:ilvl="0" w:tplc="49AE260E">
      <w:start w:val="1"/>
      <w:numFmt w:val="lowerLetter"/>
      <w:lvlText w:val="%1)"/>
      <w:lvlJc w:val="left"/>
      <w:pPr>
        <w:ind w:left="720" w:hanging="360"/>
      </w:pPr>
      <w:rPr>
        <w:rFonts w:ascii="Times-Bold" w:hAnsi="Times-Bold" w:cs="Times-Bol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ED25A2"/>
    <w:multiLevelType w:val="hybridMultilevel"/>
    <w:tmpl w:val="E67A6190"/>
    <w:lvl w:ilvl="0" w:tplc="A7642FA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8"/>
  </w:num>
  <w:num w:numId="5">
    <w:abstractNumId w:val="17"/>
  </w:num>
  <w:num w:numId="6">
    <w:abstractNumId w:val="13"/>
  </w:num>
  <w:num w:numId="7">
    <w:abstractNumId w:val="14"/>
  </w:num>
  <w:num w:numId="8">
    <w:abstractNumId w:val="18"/>
  </w:num>
  <w:num w:numId="9">
    <w:abstractNumId w:val="10"/>
  </w:num>
  <w:num w:numId="10">
    <w:abstractNumId w:val="9"/>
  </w:num>
  <w:num w:numId="11">
    <w:abstractNumId w:val="11"/>
  </w:num>
  <w:num w:numId="12">
    <w:abstractNumId w:val="19"/>
  </w:num>
  <w:num w:numId="13">
    <w:abstractNumId w:val="5"/>
  </w:num>
  <w:num w:numId="14">
    <w:abstractNumId w:val="15"/>
  </w:num>
  <w:num w:numId="15">
    <w:abstractNumId w:val="3"/>
  </w:num>
  <w:num w:numId="16">
    <w:abstractNumId w:val="12"/>
  </w:num>
  <w:num w:numId="17">
    <w:abstractNumId w:val="7"/>
  </w:num>
  <w:num w:numId="18">
    <w:abstractNumId w:val="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22030"/>
    <w:rsid w:val="0006617D"/>
    <w:rsid w:val="000A5E5F"/>
    <w:rsid w:val="00114F7B"/>
    <w:rsid w:val="00154283"/>
    <w:rsid w:val="001A7641"/>
    <w:rsid w:val="001C450D"/>
    <w:rsid w:val="00204311"/>
    <w:rsid w:val="002515AF"/>
    <w:rsid w:val="00255F81"/>
    <w:rsid w:val="00275081"/>
    <w:rsid w:val="0028095F"/>
    <w:rsid w:val="002F2D2E"/>
    <w:rsid w:val="002F4EC7"/>
    <w:rsid w:val="002F6771"/>
    <w:rsid w:val="003444E9"/>
    <w:rsid w:val="003763A7"/>
    <w:rsid w:val="003B3DCA"/>
    <w:rsid w:val="003D6482"/>
    <w:rsid w:val="0040547F"/>
    <w:rsid w:val="00406E33"/>
    <w:rsid w:val="0041157A"/>
    <w:rsid w:val="00461091"/>
    <w:rsid w:val="004636F0"/>
    <w:rsid w:val="00466511"/>
    <w:rsid w:val="004821D9"/>
    <w:rsid w:val="0048541E"/>
    <w:rsid w:val="004C2F53"/>
    <w:rsid w:val="004F71B0"/>
    <w:rsid w:val="00552DA2"/>
    <w:rsid w:val="005A7C66"/>
    <w:rsid w:val="00612490"/>
    <w:rsid w:val="00642603"/>
    <w:rsid w:val="00655EA3"/>
    <w:rsid w:val="006C3219"/>
    <w:rsid w:val="0075705B"/>
    <w:rsid w:val="007652AC"/>
    <w:rsid w:val="007921C2"/>
    <w:rsid w:val="0079434A"/>
    <w:rsid w:val="008D231C"/>
    <w:rsid w:val="0091019C"/>
    <w:rsid w:val="0091137D"/>
    <w:rsid w:val="009225EC"/>
    <w:rsid w:val="009876A9"/>
    <w:rsid w:val="009C4595"/>
    <w:rsid w:val="00A346EC"/>
    <w:rsid w:val="00A90677"/>
    <w:rsid w:val="00AA38E1"/>
    <w:rsid w:val="00AC0405"/>
    <w:rsid w:val="00AD71CF"/>
    <w:rsid w:val="00B20B70"/>
    <w:rsid w:val="00B43820"/>
    <w:rsid w:val="00B62172"/>
    <w:rsid w:val="00B82AB0"/>
    <w:rsid w:val="00B91322"/>
    <w:rsid w:val="00C430AA"/>
    <w:rsid w:val="00C50532"/>
    <w:rsid w:val="00C7313B"/>
    <w:rsid w:val="00CD4327"/>
    <w:rsid w:val="00D84F2C"/>
    <w:rsid w:val="00E337E4"/>
    <w:rsid w:val="00E96278"/>
    <w:rsid w:val="00EA18AD"/>
    <w:rsid w:val="00F0764B"/>
    <w:rsid w:val="00F2241C"/>
    <w:rsid w:val="00F4686F"/>
    <w:rsid w:val="00F605A7"/>
    <w:rsid w:val="00F614A0"/>
    <w:rsid w:val="00F709EB"/>
    <w:rsid w:val="00FA344E"/>
    <w:rsid w:val="00FB3EA7"/>
    <w:rsid w:val="00FD0393"/>
    <w:rsid w:val="00FD70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42603"/>
    <w:pPr>
      <w:keepNext/>
      <w:keepLines/>
      <w:spacing w:before="480" w:after="0" w:line="276" w:lineRule="auto"/>
      <w:outlineLvl w:val="0"/>
    </w:pPr>
    <w:rPr>
      <w:rFonts w:ascii="Cambria" w:eastAsia="Times New Roman" w:hAnsi="Cambria" w:cs="Times New Roman"/>
      <w:b/>
      <w:bCs/>
      <w:color w:val="365F91"/>
      <w:sz w:val="28"/>
      <w:szCs w:val="28"/>
      <w:lang w:val="x-none"/>
    </w:rPr>
  </w:style>
  <w:style w:type="paragraph" w:styleId="Ttulo2">
    <w:name w:val="heading 2"/>
    <w:basedOn w:val="Normal"/>
    <w:next w:val="Normal"/>
    <w:link w:val="Ttulo2Char"/>
    <w:uiPriority w:val="9"/>
    <w:semiHidden/>
    <w:unhideWhenUsed/>
    <w:qFormat/>
    <w:rsid w:val="00642603"/>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link w:val="Ttulo3Char"/>
    <w:uiPriority w:val="9"/>
    <w:qFormat/>
    <w:rsid w:val="00642603"/>
    <w:pPr>
      <w:spacing w:after="0" w:line="240" w:lineRule="auto"/>
      <w:ind w:left="227"/>
      <w:outlineLvl w:val="2"/>
    </w:pPr>
    <w:rPr>
      <w:rFonts w:ascii="Times New Roman" w:eastAsia="Times New Roman" w:hAnsi="Times New Roman" w:cs="Times New Roman"/>
      <w:b/>
      <w:bCs/>
      <w:sz w:val="27"/>
      <w:szCs w:val="27"/>
      <w:lang w:val="x-none" w:eastAsia="x-none"/>
    </w:rPr>
  </w:style>
  <w:style w:type="paragraph" w:styleId="Ttulo5">
    <w:name w:val="heading 5"/>
    <w:basedOn w:val="Normal"/>
    <w:next w:val="Normal"/>
    <w:link w:val="Ttulo5Char"/>
    <w:uiPriority w:val="9"/>
    <w:unhideWhenUsed/>
    <w:qFormat/>
    <w:rsid w:val="00642603"/>
    <w:pPr>
      <w:spacing w:before="240" w:after="60" w:line="276" w:lineRule="auto"/>
      <w:outlineLvl w:val="4"/>
    </w:pPr>
    <w:rPr>
      <w:rFonts w:ascii="Calibri" w:eastAsia="Times New Roman" w:hAnsi="Calibri" w:cs="Times New Roman"/>
      <w:b/>
      <w:bCs/>
      <w:i/>
      <w:i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customStyle="1" w:styleId="Ttulo1Char">
    <w:name w:val="Título 1 Char"/>
    <w:basedOn w:val="Fontepargpadro"/>
    <w:link w:val="Ttulo1"/>
    <w:uiPriority w:val="9"/>
    <w:rsid w:val="00642603"/>
    <w:rPr>
      <w:rFonts w:ascii="Cambria" w:eastAsia="Times New Roman" w:hAnsi="Cambria" w:cs="Times New Roman"/>
      <w:b/>
      <w:bCs/>
      <w:color w:val="365F91"/>
      <w:sz w:val="28"/>
      <w:szCs w:val="28"/>
      <w:lang w:val="x-none"/>
    </w:rPr>
  </w:style>
  <w:style w:type="character" w:customStyle="1" w:styleId="Ttulo2Char">
    <w:name w:val="Título 2 Char"/>
    <w:basedOn w:val="Fontepargpadro"/>
    <w:link w:val="Ttulo2"/>
    <w:uiPriority w:val="9"/>
    <w:semiHidden/>
    <w:rsid w:val="00642603"/>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642603"/>
    <w:rPr>
      <w:rFonts w:ascii="Times New Roman" w:eastAsia="Times New Roman" w:hAnsi="Times New Roman" w:cs="Times New Roman"/>
      <w:b/>
      <w:bCs/>
      <w:sz w:val="27"/>
      <w:szCs w:val="27"/>
      <w:lang w:val="x-none" w:eastAsia="x-none"/>
    </w:rPr>
  </w:style>
  <w:style w:type="character" w:customStyle="1" w:styleId="Ttulo5Char">
    <w:name w:val="Título 5 Char"/>
    <w:basedOn w:val="Fontepargpadro"/>
    <w:link w:val="Ttulo5"/>
    <w:uiPriority w:val="9"/>
    <w:rsid w:val="00642603"/>
    <w:rPr>
      <w:rFonts w:ascii="Calibri" w:eastAsia="Times New Roman" w:hAnsi="Calibri" w:cs="Times New Roman"/>
      <w:b/>
      <w:bCs/>
      <w:i/>
      <w:iCs/>
      <w:sz w:val="26"/>
      <w:szCs w:val="26"/>
      <w:lang w:val="x-none"/>
    </w:rPr>
  </w:style>
  <w:style w:type="paragraph" w:styleId="Recuodecorpodetexto">
    <w:name w:val="Body Text Indent"/>
    <w:basedOn w:val="Normal"/>
    <w:link w:val="RecuodecorpodetextoChar"/>
    <w:semiHidden/>
    <w:rsid w:val="00642603"/>
    <w:pPr>
      <w:widowControl w:val="0"/>
      <w:tabs>
        <w:tab w:val="left" w:pos="360"/>
      </w:tabs>
      <w:spacing w:after="0" w:line="480" w:lineRule="auto"/>
      <w:ind w:left="227" w:firstLine="1134"/>
      <w:jc w:val="both"/>
    </w:pPr>
    <w:rPr>
      <w:rFonts w:ascii="Tahoma" w:eastAsia="Times New Roman" w:hAnsi="Tahoma" w:cs="Times New Roman"/>
      <w:sz w:val="24"/>
      <w:szCs w:val="20"/>
      <w:lang w:val="x-none" w:eastAsia="x-none"/>
    </w:rPr>
  </w:style>
  <w:style w:type="character" w:customStyle="1" w:styleId="RecuodecorpodetextoChar">
    <w:name w:val="Recuo de corpo de texto Char"/>
    <w:basedOn w:val="Fontepargpadro"/>
    <w:link w:val="Recuodecorpodetexto"/>
    <w:semiHidden/>
    <w:rsid w:val="00642603"/>
    <w:rPr>
      <w:rFonts w:ascii="Tahoma" w:eastAsia="Times New Roman" w:hAnsi="Tahoma" w:cs="Times New Roman"/>
      <w:sz w:val="24"/>
      <w:szCs w:val="20"/>
      <w:lang w:val="x-none" w:eastAsia="x-none"/>
    </w:rPr>
  </w:style>
  <w:style w:type="paragraph" w:styleId="Textodenotaderodap">
    <w:name w:val="footnote text"/>
    <w:basedOn w:val="Normal"/>
    <w:link w:val="TextodenotaderodapChar"/>
    <w:uiPriority w:val="99"/>
    <w:semiHidden/>
    <w:unhideWhenUsed/>
    <w:rsid w:val="00642603"/>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642603"/>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642603"/>
    <w:rPr>
      <w:vertAlign w:val="superscript"/>
    </w:rPr>
  </w:style>
  <w:style w:type="paragraph" w:customStyle="1" w:styleId="Default">
    <w:name w:val="Default"/>
    <w:rsid w:val="00642603"/>
    <w:pPr>
      <w:autoSpaceDE w:val="0"/>
      <w:autoSpaceDN w:val="0"/>
      <w:adjustRightInd w:val="0"/>
      <w:spacing w:after="0" w:line="240" w:lineRule="auto"/>
      <w:ind w:firstLine="360"/>
    </w:pPr>
    <w:rPr>
      <w:rFonts w:ascii="Calibri" w:eastAsia="Times New Roman" w:hAnsi="Calibri" w:cs="Times New Roman"/>
      <w:color w:val="000000"/>
      <w:sz w:val="24"/>
      <w:szCs w:val="24"/>
      <w:lang w:eastAsia="pt-BR"/>
    </w:rPr>
  </w:style>
  <w:style w:type="paragraph" w:styleId="SemEspaamento">
    <w:name w:val="No Spacing"/>
    <w:basedOn w:val="Normal"/>
    <w:link w:val="SemEspaamentoChar"/>
    <w:uiPriority w:val="1"/>
    <w:qFormat/>
    <w:rsid w:val="00642603"/>
    <w:pPr>
      <w:spacing w:after="0" w:line="240" w:lineRule="auto"/>
    </w:pPr>
    <w:rPr>
      <w:rFonts w:ascii="Calibri" w:eastAsia="Times New Roman" w:hAnsi="Calibri" w:cs="Times New Roman"/>
      <w:lang w:val="en-US" w:bidi="en-US"/>
    </w:rPr>
  </w:style>
  <w:style w:type="character" w:customStyle="1" w:styleId="SemEspaamentoChar">
    <w:name w:val="Sem Espaçamento Char"/>
    <w:link w:val="SemEspaamento"/>
    <w:uiPriority w:val="1"/>
    <w:rsid w:val="00642603"/>
    <w:rPr>
      <w:rFonts w:ascii="Calibri" w:eastAsia="Times New Roman" w:hAnsi="Calibri" w:cs="Times New Roman"/>
      <w:lang w:val="en-US" w:bidi="en-US"/>
    </w:rPr>
  </w:style>
  <w:style w:type="paragraph" w:styleId="Corpodetexto3">
    <w:name w:val="Body Text 3"/>
    <w:basedOn w:val="Normal"/>
    <w:link w:val="Corpodetexto3Char"/>
    <w:uiPriority w:val="99"/>
    <w:unhideWhenUsed/>
    <w:rsid w:val="00642603"/>
    <w:pPr>
      <w:spacing w:after="120" w:line="276" w:lineRule="auto"/>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uiPriority w:val="99"/>
    <w:rsid w:val="00642603"/>
    <w:rPr>
      <w:rFonts w:ascii="Calibri" w:eastAsia="Calibri" w:hAnsi="Calibri" w:cs="Times New Roman"/>
      <w:sz w:val="16"/>
      <w:szCs w:val="16"/>
      <w:lang w:val="x-none"/>
    </w:rPr>
  </w:style>
  <w:style w:type="paragraph" w:styleId="Corpodetexto2">
    <w:name w:val="Body Text 2"/>
    <w:basedOn w:val="Normal"/>
    <w:link w:val="Corpodetexto2Char"/>
    <w:uiPriority w:val="99"/>
    <w:semiHidden/>
    <w:unhideWhenUsed/>
    <w:rsid w:val="00642603"/>
    <w:pPr>
      <w:spacing w:after="120" w:line="480" w:lineRule="auto"/>
    </w:pPr>
    <w:rPr>
      <w:rFonts w:ascii="Calibri" w:eastAsia="Calibri" w:hAnsi="Calibri" w:cs="Times New Roman"/>
      <w:lang w:val="x-none"/>
    </w:rPr>
  </w:style>
  <w:style w:type="character" w:customStyle="1" w:styleId="Corpodetexto2Char">
    <w:name w:val="Corpo de texto 2 Char"/>
    <w:basedOn w:val="Fontepargpadro"/>
    <w:link w:val="Corpodetexto2"/>
    <w:uiPriority w:val="99"/>
    <w:semiHidden/>
    <w:rsid w:val="00642603"/>
    <w:rPr>
      <w:rFonts w:ascii="Calibri" w:eastAsia="Calibri" w:hAnsi="Calibri" w:cs="Times New Roman"/>
      <w:lang w:val="x-none"/>
    </w:rPr>
  </w:style>
  <w:style w:type="paragraph" w:styleId="Recuodecorpodetexto2">
    <w:name w:val="Body Text Indent 2"/>
    <w:basedOn w:val="Normal"/>
    <w:link w:val="Recuodecorpodetexto2Char"/>
    <w:uiPriority w:val="99"/>
    <w:semiHidden/>
    <w:unhideWhenUsed/>
    <w:rsid w:val="00642603"/>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uiPriority w:val="99"/>
    <w:semiHidden/>
    <w:rsid w:val="00642603"/>
    <w:rPr>
      <w:rFonts w:ascii="Calibri" w:eastAsia="Calibri" w:hAnsi="Calibri" w:cs="Times New Roman"/>
      <w:lang w:val="x-none"/>
    </w:rPr>
  </w:style>
  <w:style w:type="paragraph" w:customStyle="1" w:styleId="SAEBGer">
    <w:name w:val="SAEB_Ger"/>
    <w:basedOn w:val="Corpodetexto"/>
    <w:rsid w:val="00642603"/>
  </w:style>
  <w:style w:type="paragraph" w:styleId="Corpodetexto">
    <w:name w:val="Body Text"/>
    <w:basedOn w:val="Normal"/>
    <w:link w:val="CorpodetextoChar"/>
    <w:uiPriority w:val="99"/>
    <w:unhideWhenUsed/>
    <w:rsid w:val="00642603"/>
    <w:pPr>
      <w:spacing w:after="120" w:line="276" w:lineRule="auto"/>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642603"/>
    <w:rPr>
      <w:rFonts w:ascii="Calibri" w:eastAsia="Calibri" w:hAnsi="Calibri" w:cs="Times New Roman"/>
      <w:lang w:val="x-none"/>
    </w:rPr>
  </w:style>
  <w:style w:type="table" w:styleId="Tabelacomgrade">
    <w:name w:val="Table Grid"/>
    <w:basedOn w:val="Tabelanormal"/>
    <w:uiPriority w:val="59"/>
    <w:rsid w:val="00642603"/>
    <w:pPr>
      <w:spacing w:after="0" w:line="240" w:lineRule="auto"/>
      <w:ind w:left="227"/>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titulo-green1">
    <w:name w:val="intertitulo-green1"/>
    <w:rsid w:val="00642603"/>
    <w:rPr>
      <w:rFonts w:ascii="Arial" w:hAnsi="Arial" w:cs="Arial" w:hint="default"/>
      <w:color w:val="419262"/>
      <w:sz w:val="32"/>
      <w:szCs w:val="32"/>
    </w:rPr>
  </w:style>
  <w:style w:type="character" w:customStyle="1" w:styleId="destaque-arial1">
    <w:name w:val="destaque-arial1"/>
    <w:rsid w:val="00642603"/>
    <w:rPr>
      <w:rFonts w:ascii="Arial" w:hAnsi="Arial" w:cs="Arial" w:hint="default"/>
      <w:sz w:val="25"/>
      <w:szCs w:val="25"/>
    </w:rPr>
  </w:style>
  <w:style w:type="paragraph" w:styleId="Remissivo1">
    <w:name w:val="index 1"/>
    <w:basedOn w:val="Normal"/>
    <w:next w:val="Normal"/>
    <w:autoRedefine/>
    <w:uiPriority w:val="99"/>
    <w:unhideWhenUsed/>
    <w:rsid w:val="00642603"/>
    <w:pPr>
      <w:spacing w:after="0" w:line="276" w:lineRule="auto"/>
      <w:ind w:left="220" w:hanging="220"/>
    </w:pPr>
    <w:rPr>
      <w:rFonts w:ascii="Calibri" w:eastAsia="Calibri" w:hAnsi="Calibri" w:cs="Calibri"/>
      <w:sz w:val="18"/>
      <w:szCs w:val="18"/>
    </w:rPr>
  </w:style>
  <w:style w:type="paragraph" w:styleId="Remissivo2">
    <w:name w:val="index 2"/>
    <w:basedOn w:val="Normal"/>
    <w:next w:val="Normal"/>
    <w:autoRedefine/>
    <w:uiPriority w:val="99"/>
    <w:unhideWhenUsed/>
    <w:rsid w:val="00642603"/>
    <w:pPr>
      <w:spacing w:after="0" w:line="276" w:lineRule="auto"/>
      <w:ind w:left="440" w:hanging="220"/>
    </w:pPr>
    <w:rPr>
      <w:rFonts w:ascii="Calibri" w:eastAsia="Calibri" w:hAnsi="Calibri" w:cs="Calibri"/>
      <w:sz w:val="24"/>
      <w:szCs w:val="18"/>
    </w:rPr>
  </w:style>
  <w:style w:type="paragraph" w:styleId="Remissivo3">
    <w:name w:val="index 3"/>
    <w:basedOn w:val="Normal"/>
    <w:next w:val="Normal"/>
    <w:autoRedefine/>
    <w:uiPriority w:val="99"/>
    <w:unhideWhenUsed/>
    <w:rsid w:val="00642603"/>
    <w:pPr>
      <w:spacing w:after="0" w:line="276" w:lineRule="auto"/>
      <w:ind w:left="660" w:hanging="220"/>
    </w:pPr>
    <w:rPr>
      <w:rFonts w:ascii="Calibri" w:eastAsia="Calibri" w:hAnsi="Calibri" w:cs="Calibri"/>
      <w:sz w:val="18"/>
      <w:szCs w:val="18"/>
    </w:rPr>
  </w:style>
  <w:style w:type="paragraph" w:styleId="Remissivo4">
    <w:name w:val="index 4"/>
    <w:basedOn w:val="Normal"/>
    <w:next w:val="Normal"/>
    <w:autoRedefine/>
    <w:uiPriority w:val="99"/>
    <w:unhideWhenUsed/>
    <w:rsid w:val="00642603"/>
    <w:pPr>
      <w:spacing w:after="0" w:line="276" w:lineRule="auto"/>
      <w:ind w:left="880" w:hanging="220"/>
    </w:pPr>
    <w:rPr>
      <w:rFonts w:ascii="Calibri" w:eastAsia="Calibri" w:hAnsi="Calibri" w:cs="Calibri"/>
      <w:sz w:val="18"/>
      <w:szCs w:val="18"/>
    </w:rPr>
  </w:style>
  <w:style w:type="paragraph" w:styleId="Remissivo5">
    <w:name w:val="index 5"/>
    <w:basedOn w:val="Normal"/>
    <w:next w:val="Normal"/>
    <w:autoRedefine/>
    <w:uiPriority w:val="99"/>
    <w:unhideWhenUsed/>
    <w:rsid w:val="00642603"/>
    <w:pPr>
      <w:spacing w:after="0" w:line="276" w:lineRule="auto"/>
      <w:ind w:left="1100" w:hanging="220"/>
    </w:pPr>
    <w:rPr>
      <w:rFonts w:ascii="Calibri" w:eastAsia="Calibri" w:hAnsi="Calibri" w:cs="Calibri"/>
      <w:sz w:val="18"/>
      <w:szCs w:val="18"/>
    </w:rPr>
  </w:style>
  <w:style w:type="paragraph" w:styleId="Remissivo6">
    <w:name w:val="index 6"/>
    <w:basedOn w:val="Normal"/>
    <w:next w:val="Normal"/>
    <w:autoRedefine/>
    <w:uiPriority w:val="99"/>
    <w:unhideWhenUsed/>
    <w:rsid w:val="00642603"/>
    <w:pPr>
      <w:spacing w:after="0" w:line="276" w:lineRule="auto"/>
      <w:ind w:left="1320" w:hanging="220"/>
    </w:pPr>
    <w:rPr>
      <w:rFonts w:ascii="Calibri" w:eastAsia="Calibri" w:hAnsi="Calibri" w:cs="Calibri"/>
      <w:sz w:val="18"/>
      <w:szCs w:val="18"/>
    </w:rPr>
  </w:style>
  <w:style w:type="paragraph" w:styleId="Remissivo7">
    <w:name w:val="index 7"/>
    <w:basedOn w:val="Normal"/>
    <w:next w:val="Normal"/>
    <w:autoRedefine/>
    <w:uiPriority w:val="99"/>
    <w:unhideWhenUsed/>
    <w:rsid w:val="00642603"/>
    <w:pPr>
      <w:spacing w:after="0" w:line="276" w:lineRule="auto"/>
      <w:ind w:left="1540" w:hanging="220"/>
    </w:pPr>
    <w:rPr>
      <w:rFonts w:ascii="Calibri" w:eastAsia="Calibri" w:hAnsi="Calibri" w:cs="Calibri"/>
      <w:sz w:val="18"/>
      <w:szCs w:val="18"/>
    </w:rPr>
  </w:style>
  <w:style w:type="paragraph" w:styleId="Remissivo8">
    <w:name w:val="index 8"/>
    <w:basedOn w:val="Normal"/>
    <w:next w:val="Normal"/>
    <w:autoRedefine/>
    <w:uiPriority w:val="99"/>
    <w:unhideWhenUsed/>
    <w:rsid w:val="00642603"/>
    <w:pPr>
      <w:spacing w:after="0" w:line="276" w:lineRule="auto"/>
      <w:ind w:left="1760" w:hanging="220"/>
    </w:pPr>
    <w:rPr>
      <w:rFonts w:ascii="Calibri" w:eastAsia="Calibri" w:hAnsi="Calibri" w:cs="Calibri"/>
      <w:sz w:val="18"/>
      <w:szCs w:val="18"/>
    </w:rPr>
  </w:style>
  <w:style w:type="paragraph" w:styleId="Remissivo9">
    <w:name w:val="index 9"/>
    <w:basedOn w:val="Normal"/>
    <w:next w:val="Normal"/>
    <w:autoRedefine/>
    <w:uiPriority w:val="99"/>
    <w:unhideWhenUsed/>
    <w:rsid w:val="00642603"/>
    <w:pPr>
      <w:spacing w:after="0" w:line="276" w:lineRule="auto"/>
      <w:ind w:left="1980" w:hanging="220"/>
    </w:pPr>
    <w:rPr>
      <w:rFonts w:ascii="Calibri" w:eastAsia="Calibri" w:hAnsi="Calibri" w:cs="Calibri"/>
      <w:sz w:val="18"/>
      <w:szCs w:val="18"/>
    </w:rPr>
  </w:style>
  <w:style w:type="paragraph" w:styleId="Ttulodendiceremissivo">
    <w:name w:val="index heading"/>
    <w:basedOn w:val="Normal"/>
    <w:next w:val="Remissivo1"/>
    <w:uiPriority w:val="99"/>
    <w:unhideWhenUsed/>
    <w:rsid w:val="00642603"/>
    <w:pPr>
      <w:spacing w:before="240" w:after="120" w:line="276" w:lineRule="auto"/>
      <w:jc w:val="center"/>
    </w:pPr>
    <w:rPr>
      <w:rFonts w:ascii="Calibri" w:eastAsia="Calibri" w:hAnsi="Calibri" w:cs="Calibri"/>
      <w:b/>
      <w:bCs/>
      <w:sz w:val="26"/>
      <w:szCs w:val="26"/>
    </w:rPr>
  </w:style>
  <w:style w:type="paragraph" w:styleId="Textodebalo">
    <w:name w:val="Balloon Text"/>
    <w:basedOn w:val="Normal"/>
    <w:link w:val="TextodebaloChar"/>
    <w:uiPriority w:val="99"/>
    <w:semiHidden/>
    <w:unhideWhenUsed/>
    <w:rsid w:val="00642603"/>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42603"/>
    <w:rPr>
      <w:rFonts w:ascii="Tahoma" w:eastAsia="Calibri" w:hAnsi="Tahoma" w:cs="Tahoma"/>
      <w:sz w:val="16"/>
      <w:szCs w:val="16"/>
    </w:rPr>
  </w:style>
  <w:style w:type="character" w:customStyle="1" w:styleId="apple-converted-space">
    <w:name w:val="apple-converted-space"/>
    <w:rsid w:val="00642603"/>
  </w:style>
  <w:style w:type="character" w:styleId="MenoPendente">
    <w:name w:val="Unresolved Mention"/>
    <w:basedOn w:val="Fontepargpadro"/>
    <w:uiPriority w:val="99"/>
    <w:semiHidden/>
    <w:unhideWhenUsed/>
    <w:rsid w:val="0079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y.pinto@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dney.fox@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4</Pages>
  <Words>1715</Words>
  <Characters>9777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Shido</cp:lastModifiedBy>
  <cp:revision>48</cp:revision>
  <dcterms:created xsi:type="dcterms:W3CDTF">2021-08-17T15:30:00Z</dcterms:created>
  <dcterms:modified xsi:type="dcterms:W3CDTF">2021-08-18T21:00:00Z</dcterms:modified>
</cp:coreProperties>
</file>