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B8" w:rsidRDefault="00473BB8" w:rsidP="00473BB8">
      <w:pPr>
        <w:pStyle w:val="Ttulo"/>
        <w:ind w:left="0" w:right="44" w:hanging="20"/>
      </w:pPr>
      <w:r>
        <w:t xml:space="preserve">PERFIL </w:t>
      </w:r>
      <w:r w:rsidR="00270FEE">
        <w:t xml:space="preserve">E COMORBIDADES </w:t>
      </w:r>
      <w:r>
        <w:t xml:space="preserve">DE </w:t>
      </w:r>
      <w:r w:rsidR="00270FEE">
        <w:t>MULHERES</w:t>
      </w:r>
      <w:r>
        <w:t xml:space="preserve"> SUBMETIDAS À </w:t>
      </w:r>
      <w:r w:rsidR="00270FEE">
        <w:t>MAMOPLASTIAS</w:t>
      </w:r>
      <w:r>
        <w:t xml:space="preserve"> EM UM HOSPITAL BRASILEIRO </w:t>
      </w:r>
    </w:p>
    <w:p w:rsidR="00473BB8" w:rsidRPr="00473BB8" w:rsidRDefault="00473BB8" w:rsidP="008600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73BB8" w:rsidRPr="00473BB8">
        <w:rPr>
          <w:rFonts w:ascii="Times New Roman" w:hAnsi="Times New Roman" w:cs="Times New Roman"/>
          <w:sz w:val="24"/>
          <w:szCs w:val="24"/>
        </w:rPr>
        <w:t xml:space="preserve"> Vitória Carolina </w:t>
      </w:r>
      <w:bookmarkStart w:id="0" w:name="_GoBack"/>
      <w:bookmarkEnd w:id="0"/>
      <w:r w:rsidR="00473BB8" w:rsidRPr="00473BB8">
        <w:rPr>
          <w:rFonts w:ascii="Times New Roman" w:hAnsi="Times New Roman" w:cs="Times New Roman"/>
          <w:sz w:val="24"/>
          <w:szCs w:val="24"/>
        </w:rPr>
        <w:t>da Silva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73BB8" w:rsidRPr="00473BB8">
        <w:rPr>
          <w:rFonts w:ascii="Times New Roman" w:hAnsi="Times New Roman" w:cs="Times New Roman"/>
          <w:sz w:val="24"/>
          <w:szCs w:val="24"/>
        </w:rPr>
        <w:t xml:space="preserve"> Eduardo Buffon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73BB8">
        <w:rPr>
          <w:rFonts w:ascii="Times New Roman" w:hAnsi="Times New Roman" w:cs="Times New Roman"/>
          <w:sz w:val="24"/>
          <w:szCs w:val="24"/>
        </w:rPr>
        <w:t xml:space="preserve">André </w:t>
      </w:r>
      <w:r w:rsidR="00707FB3">
        <w:rPr>
          <w:rFonts w:ascii="Times New Roman" w:hAnsi="Times New Roman" w:cs="Times New Roman"/>
          <w:sz w:val="24"/>
          <w:szCs w:val="24"/>
        </w:rPr>
        <w:t>Luiz Loureiro de Mattos Filho</w:t>
      </w:r>
    </w:p>
    <w:p w:rsid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73BB8" w:rsidRPr="00473BB8">
        <w:rPr>
          <w:rFonts w:ascii="Times New Roman" w:hAnsi="Times New Roman" w:cs="Times New Roman"/>
          <w:sz w:val="24"/>
          <w:szCs w:val="24"/>
        </w:rPr>
        <w:t>Vitória Carolina da Silva</w:t>
      </w:r>
      <w:r w:rsidR="00473BB8">
        <w:rPr>
          <w:rFonts w:ascii="Times New Roman" w:hAnsi="Times New Roman" w:cs="Times New Roman"/>
          <w:sz w:val="24"/>
          <w:szCs w:val="24"/>
        </w:rPr>
        <w:t>,</w:t>
      </w:r>
      <w:r w:rsidR="00473BB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73BB8" w:rsidRPr="00473BB8">
        <w:rPr>
          <w:rFonts w:ascii="Times New Roman" w:hAnsi="Times New Roman" w:cs="Times New Roman"/>
          <w:sz w:val="24"/>
          <w:szCs w:val="24"/>
        </w:rPr>
        <w:t>Eduardo Buffon</w:t>
      </w:r>
      <w:r w:rsidR="00473BB8">
        <w:rPr>
          <w:rFonts w:ascii="Times New Roman" w:hAnsi="Times New Roman" w:cs="Times New Roman"/>
          <w:sz w:val="24"/>
          <w:szCs w:val="24"/>
        </w:rPr>
        <w:t>,</w:t>
      </w:r>
      <w:r w:rsidR="00473BB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Acadêmicos de </w:t>
      </w:r>
      <w:r w:rsidR="00473BB8">
        <w:rPr>
          <w:rFonts w:ascii="Times New Roman" w:hAnsi="Times New Roman" w:cs="Times New Roman"/>
          <w:sz w:val="24"/>
          <w:szCs w:val="24"/>
        </w:rPr>
        <w:t>Medicina da Universidade Comunitária da Região de Chapecó</w:t>
      </w:r>
      <w:r>
        <w:rPr>
          <w:rFonts w:ascii="Times New Roman" w:hAnsi="Times New Roman" w:cs="Times New Roman"/>
          <w:sz w:val="24"/>
          <w:szCs w:val="24"/>
        </w:rPr>
        <w:t xml:space="preserve"> – U</w:t>
      </w:r>
      <w:r w:rsidR="00473BB8">
        <w:rPr>
          <w:rFonts w:ascii="Times New Roman" w:hAnsi="Times New Roman" w:cs="Times New Roman"/>
          <w:sz w:val="24"/>
          <w:szCs w:val="24"/>
        </w:rPr>
        <w:t>NOCHAPECÓ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BB8">
        <w:rPr>
          <w:rFonts w:ascii="Times New Roman" w:hAnsi="Times New Roman" w:cs="Times New Roman"/>
          <w:sz w:val="24"/>
          <w:szCs w:val="24"/>
        </w:rPr>
        <w:t>Chapecó, Santa Catarina</w:t>
      </w:r>
      <w:r>
        <w:rPr>
          <w:rFonts w:ascii="Times New Roman" w:hAnsi="Times New Roman" w:cs="Times New Roman"/>
          <w:sz w:val="24"/>
          <w:szCs w:val="24"/>
        </w:rPr>
        <w:t xml:space="preserve">, Brasil. </w:t>
      </w:r>
      <w:r w:rsidR="00473BB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07FB3" w:rsidRPr="00707FB3">
        <w:rPr>
          <w:rFonts w:ascii="Times New Roman" w:hAnsi="Times New Roman" w:cs="Times New Roman"/>
          <w:sz w:val="24"/>
          <w:szCs w:val="24"/>
        </w:rPr>
        <w:t>André Luiz Loureiro de Mattos Filho</w:t>
      </w:r>
      <w:r w:rsidR="00707FB3">
        <w:rPr>
          <w:rFonts w:ascii="Times New Roman" w:hAnsi="Times New Roman" w:cs="Times New Roman"/>
          <w:sz w:val="24"/>
          <w:szCs w:val="24"/>
        </w:rPr>
        <w:t xml:space="preserve">, </w:t>
      </w:r>
      <w:r w:rsidR="00473BB8" w:rsidRPr="00707FB3">
        <w:rPr>
          <w:rFonts w:ascii="Times New Roman" w:hAnsi="Times New Roman" w:cs="Times New Roman"/>
          <w:sz w:val="24"/>
          <w:szCs w:val="24"/>
        </w:rPr>
        <w:t>Médico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BB8">
        <w:rPr>
          <w:rFonts w:ascii="Times New Roman" w:hAnsi="Times New Roman" w:cs="Times New Roman"/>
          <w:sz w:val="24"/>
          <w:szCs w:val="24"/>
        </w:rPr>
        <w:t>Universidade Comunitária da Região de Chapecó – UNOCHAPECÓ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BB8">
        <w:rPr>
          <w:rFonts w:ascii="Times New Roman" w:hAnsi="Times New Roman" w:cs="Times New Roman"/>
          <w:sz w:val="24"/>
          <w:szCs w:val="24"/>
        </w:rPr>
        <w:t>Chapecó, Santa Catarina</w:t>
      </w:r>
      <w:r>
        <w:rPr>
          <w:rFonts w:ascii="Times New Roman" w:hAnsi="Times New Roman" w:cs="Times New Roman"/>
          <w:sz w:val="24"/>
          <w:szCs w:val="24"/>
        </w:rPr>
        <w:t>, Brasil.</w:t>
      </w:r>
    </w:p>
    <w:p w:rsidR="0086003A" w:rsidRPr="005E1281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BB8" w:rsidRPr="00473BB8">
        <w:rPr>
          <w:rFonts w:ascii="Times New Roman" w:hAnsi="Times New Roman" w:cs="Times New Roman"/>
          <w:sz w:val="24"/>
          <w:szCs w:val="24"/>
        </w:rPr>
        <w:t>vitoriacarolina@unochapeco</w:t>
      </w:r>
      <w:r w:rsidR="00473BB8">
        <w:rPr>
          <w:rFonts w:ascii="Times New Roman" w:hAnsi="Times New Roman" w:cs="Times New Roman"/>
          <w:sz w:val="24"/>
          <w:szCs w:val="24"/>
        </w:rPr>
        <w:t>.edu.br</w:t>
      </w:r>
    </w:p>
    <w:p w:rsidR="0086003A" w:rsidRP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9F6E90">
        <w:rPr>
          <w:rFonts w:ascii="Times New Roman" w:hAnsi="Times New Roman" w:cs="Times New Roman"/>
          <w:sz w:val="24"/>
          <w:szCs w:val="24"/>
        </w:rPr>
        <w:t>Saúde da mulher</w:t>
      </w:r>
    </w:p>
    <w:p w:rsidR="00895ED1" w:rsidRDefault="0086003A" w:rsidP="00895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A28">
        <w:rPr>
          <w:rFonts w:ascii="Times New Roman" w:hAnsi="Times New Roman" w:cs="Times New Roman"/>
          <w:sz w:val="24"/>
          <w:szCs w:val="24"/>
        </w:rPr>
        <w:t>Mulheres</w:t>
      </w:r>
      <w:r w:rsidR="00473BB8" w:rsidRPr="00473BB8">
        <w:rPr>
          <w:rFonts w:ascii="Times New Roman" w:hAnsi="Times New Roman" w:cs="Times New Roman"/>
          <w:sz w:val="24"/>
          <w:szCs w:val="24"/>
        </w:rPr>
        <w:t xml:space="preserve"> com mamas hipertrofiadas ou ptose, tendem a procurar o consultório devido a dores de coluna, dificuldade em encontrar vestimentas adequadas ou ao relacionarem-se com outras pessoas. As cirurgias de </w:t>
      </w:r>
      <w:proofErr w:type="spellStart"/>
      <w:r w:rsidR="00473BB8" w:rsidRPr="00473BB8">
        <w:rPr>
          <w:rFonts w:ascii="Times New Roman" w:hAnsi="Times New Roman" w:cs="Times New Roman"/>
          <w:sz w:val="24"/>
          <w:szCs w:val="24"/>
        </w:rPr>
        <w:t>mamoplastia</w:t>
      </w:r>
      <w:proofErr w:type="spellEnd"/>
      <w:r w:rsidR="00473BB8" w:rsidRPr="00473BB8">
        <w:rPr>
          <w:rFonts w:ascii="Times New Roman" w:hAnsi="Times New Roman" w:cs="Times New Roman"/>
          <w:sz w:val="24"/>
          <w:szCs w:val="24"/>
        </w:rPr>
        <w:t xml:space="preserve"> redutora e </w:t>
      </w:r>
      <w:proofErr w:type="spellStart"/>
      <w:r w:rsidR="00473BB8" w:rsidRPr="00473BB8">
        <w:rPr>
          <w:rFonts w:ascii="Times New Roman" w:hAnsi="Times New Roman" w:cs="Times New Roman"/>
          <w:sz w:val="24"/>
          <w:szCs w:val="24"/>
        </w:rPr>
        <w:t>mastopexia</w:t>
      </w:r>
      <w:proofErr w:type="spellEnd"/>
      <w:r w:rsidR="00473BB8" w:rsidRPr="00473BB8">
        <w:rPr>
          <w:rFonts w:ascii="Times New Roman" w:hAnsi="Times New Roman" w:cs="Times New Roman"/>
          <w:sz w:val="24"/>
          <w:szCs w:val="24"/>
        </w:rPr>
        <w:t xml:space="preserve"> foram desenvolvidas para melhorar a qualidade de vida e a autoestima destas pacientes, através da ressecção de tecido mamário e r</w:t>
      </w:r>
      <w:r w:rsidR="00231E65">
        <w:rPr>
          <w:rFonts w:ascii="Times New Roman" w:hAnsi="Times New Roman" w:cs="Times New Roman"/>
          <w:sz w:val="24"/>
          <w:szCs w:val="24"/>
        </w:rPr>
        <w:t>econstrução da anatomia da mama, sendo este estudo relevante para a análise do perfil de mulheres que realizam esses procedimentos.</w:t>
      </w:r>
      <w:r w:rsidR="00473BB8" w:rsidRPr="00473BB8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73BB8" w:rsidRPr="00473BB8">
        <w:rPr>
          <w:rFonts w:ascii="Times New Roman" w:hAnsi="Times New Roman" w:cs="Times New Roman"/>
          <w:sz w:val="24"/>
          <w:szCs w:val="24"/>
        </w:rPr>
        <w:t xml:space="preserve">Descrever o perfil e as comorbidades das pacientes submetidas à </w:t>
      </w:r>
      <w:proofErr w:type="spellStart"/>
      <w:r w:rsidR="00473BB8" w:rsidRPr="00473BB8">
        <w:rPr>
          <w:rFonts w:ascii="Times New Roman" w:hAnsi="Times New Roman" w:cs="Times New Roman"/>
          <w:sz w:val="24"/>
          <w:szCs w:val="24"/>
        </w:rPr>
        <w:t>mamopl</w:t>
      </w:r>
      <w:r w:rsidR="00895ED1">
        <w:rPr>
          <w:rFonts w:ascii="Times New Roman" w:hAnsi="Times New Roman" w:cs="Times New Roman"/>
          <w:sz w:val="24"/>
          <w:szCs w:val="24"/>
        </w:rPr>
        <w:t>astia</w:t>
      </w:r>
      <w:r w:rsidR="00C75A2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95ED1">
        <w:rPr>
          <w:rFonts w:ascii="Times New Roman" w:hAnsi="Times New Roman" w:cs="Times New Roman"/>
          <w:sz w:val="24"/>
          <w:szCs w:val="24"/>
        </w:rPr>
        <w:t xml:space="preserve"> em um hospital brasileiro</w:t>
      </w:r>
      <w:r w:rsidRPr="00473B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BB8" w:rsidRPr="00473BB8">
        <w:rPr>
          <w:rFonts w:ascii="Times New Roman" w:hAnsi="Times New Roman" w:cs="Times New Roman"/>
          <w:sz w:val="24"/>
          <w:szCs w:val="24"/>
        </w:rPr>
        <w:t>Trata-se de um estudo observacional descritivo, quantitativo, do tipo retrospectivo. Os dados foram coletados através de registros eletrônicos e prontuário</w:t>
      </w:r>
      <w:r w:rsidR="00C75A28">
        <w:rPr>
          <w:rFonts w:ascii="Times New Roman" w:hAnsi="Times New Roman" w:cs="Times New Roman"/>
          <w:sz w:val="24"/>
          <w:szCs w:val="24"/>
        </w:rPr>
        <w:t>s físicos de pacientes submetida</w:t>
      </w:r>
      <w:r w:rsidR="00473BB8" w:rsidRPr="00473BB8">
        <w:rPr>
          <w:rFonts w:ascii="Times New Roman" w:hAnsi="Times New Roman" w:cs="Times New Roman"/>
          <w:sz w:val="24"/>
          <w:szCs w:val="24"/>
        </w:rPr>
        <w:t xml:space="preserve">s à </w:t>
      </w:r>
      <w:proofErr w:type="spellStart"/>
      <w:r w:rsidR="00473BB8" w:rsidRPr="00473BB8">
        <w:rPr>
          <w:rFonts w:ascii="Times New Roman" w:hAnsi="Times New Roman" w:cs="Times New Roman"/>
          <w:sz w:val="24"/>
          <w:szCs w:val="24"/>
        </w:rPr>
        <w:t>mamoplastias</w:t>
      </w:r>
      <w:proofErr w:type="spellEnd"/>
      <w:r w:rsidR="00473BB8" w:rsidRPr="00473BB8">
        <w:rPr>
          <w:rFonts w:ascii="Times New Roman" w:hAnsi="Times New Roman" w:cs="Times New Roman"/>
          <w:sz w:val="24"/>
          <w:szCs w:val="24"/>
        </w:rPr>
        <w:t xml:space="preserve"> no período de fevereiro de 2019 a outubro de 2022 em um hospital sediado na região Oeste do estado de Santa Catarina. Foi incluída no estudo uma amostra probabilística dos prontuários de pacientes que realizaram </w:t>
      </w:r>
      <w:proofErr w:type="spellStart"/>
      <w:r w:rsidR="00473BB8" w:rsidRPr="00473BB8">
        <w:rPr>
          <w:rFonts w:ascii="Times New Roman" w:hAnsi="Times New Roman" w:cs="Times New Roman"/>
          <w:sz w:val="24"/>
          <w:szCs w:val="24"/>
        </w:rPr>
        <w:t>mamoplastia</w:t>
      </w:r>
      <w:proofErr w:type="spellEnd"/>
      <w:r w:rsidR="00473BB8" w:rsidRPr="00473BB8">
        <w:rPr>
          <w:rFonts w:ascii="Times New Roman" w:hAnsi="Times New Roman" w:cs="Times New Roman"/>
          <w:sz w:val="24"/>
          <w:szCs w:val="24"/>
        </w:rPr>
        <w:t xml:space="preserve"> durante o referido período. Foram excluídos prontuários incompletos, assim como os de pacientes do gênero masculino, e, também, das que realizaram procedimentos que não incluíam </w:t>
      </w:r>
      <w:proofErr w:type="spellStart"/>
      <w:r w:rsidR="00473BB8" w:rsidRPr="00473BB8">
        <w:rPr>
          <w:rFonts w:ascii="Times New Roman" w:hAnsi="Times New Roman" w:cs="Times New Roman"/>
          <w:sz w:val="24"/>
          <w:szCs w:val="24"/>
        </w:rPr>
        <w:t>mamoplastia</w:t>
      </w:r>
      <w:proofErr w:type="spellEnd"/>
      <w:r w:rsidR="00473BB8" w:rsidRPr="00473BB8">
        <w:rPr>
          <w:rFonts w:ascii="Times New Roman" w:hAnsi="Times New Roman" w:cs="Times New Roman"/>
          <w:sz w:val="24"/>
          <w:szCs w:val="24"/>
        </w:rPr>
        <w:t xml:space="preserve"> redutora ou </w:t>
      </w:r>
      <w:proofErr w:type="spellStart"/>
      <w:r w:rsidR="00473BB8" w:rsidRPr="00473BB8">
        <w:rPr>
          <w:rFonts w:ascii="Times New Roman" w:hAnsi="Times New Roman" w:cs="Times New Roman"/>
          <w:sz w:val="24"/>
          <w:szCs w:val="24"/>
        </w:rPr>
        <w:t>mastopexia</w:t>
      </w:r>
      <w:proofErr w:type="spellEnd"/>
      <w:r w:rsidR="00473BB8" w:rsidRPr="00473BB8">
        <w:rPr>
          <w:rFonts w:ascii="Times New Roman" w:hAnsi="Times New Roman" w:cs="Times New Roman"/>
          <w:sz w:val="24"/>
          <w:szCs w:val="24"/>
        </w:rPr>
        <w:t xml:space="preserve">. Os dados coletados foram tabulados em uma planilha construída no software Excel® e analisados quanto às estatísticas descritivas de frequência.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BB8" w:rsidRPr="00473BB8">
        <w:rPr>
          <w:rFonts w:ascii="Times New Roman" w:hAnsi="Times New Roman" w:cs="Times New Roman"/>
          <w:sz w:val="24"/>
          <w:szCs w:val="24"/>
        </w:rPr>
        <w:t xml:space="preserve">Neste relato foram incluídos prontuários de 47 pacientes. Destes, a média de idade foi de 38,6 enquanto a média do IMC foi de 24,4 kg/m2. Ao todo, 12,8% referiram possuir pelo menos uma comorbidade, enquanto 17% faziam uso de medicação contínua. Ainda, 19% das pacientes referiram possuir alguma alergia. </w:t>
      </w:r>
      <w:r w:rsidR="00231E65">
        <w:rPr>
          <w:rFonts w:ascii="Times New Roman" w:hAnsi="Times New Roman" w:cs="Times New Roman"/>
          <w:sz w:val="24"/>
          <w:szCs w:val="24"/>
        </w:rPr>
        <w:t>A média do IMC</w:t>
      </w:r>
      <w:r w:rsidR="00895ED1" w:rsidRPr="00473BB8">
        <w:rPr>
          <w:rFonts w:ascii="Times New Roman" w:hAnsi="Times New Roman" w:cs="Times New Roman"/>
          <w:sz w:val="24"/>
          <w:szCs w:val="24"/>
        </w:rPr>
        <w:t xml:space="preserve"> desta amostra </w:t>
      </w:r>
      <w:r w:rsidR="00231E65">
        <w:rPr>
          <w:rFonts w:ascii="Times New Roman" w:hAnsi="Times New Roman" w:cs="Times New Roman"/>
          <w:sz w:val="24"/>
          <w:szCs w:val="24"/>
        </w:rPr>
        <w:t>foi menor</w:t>
      </w:r>
      <w:r w:rsidR="00895ED1" w:rsidRPr="00473BB8">
        <w:rPr>
          <w:rFonts w:ascii="Times New Roman" w:hAnsi="Times New Roman" w:cs="Times New Roman"/>
          <w:sz w:val="24"/>
          <w:szCs w:val="24"/>
        </w:rPr>
        <w:t xml:space="preserve"> do que </w:t>
      </w:r>
      <w:r w:rsidR="00231E65">
        <w:rPr>
          <w:rFonts w:ascii="Times New Roman" w:hAnsi="Times New Roman" w:cs="Times New Roman"/>
          <w:sz w:val="24"/>
          <w:szCs w:val="24"/>
        </w:rPr>
        <w:t>a encontrada</w:t>
      </w:r>
      <w:r w:rsidR="00473BB8" w:rsidRPr="00473BB8">
        <w:rPr>
          <w:rFonts w:ascii="Times New Roman" w:hAnsi="Times New Roman" w:cs="Times New Roman"/>
          <w:sz w:val="24"/>
          <w:szCs w:val="24"/>
        </w:rPr>
        <w:t xml:space="preserve"> em outro estudo já realizado. A amostra apresentou um perfil que se enquadra dentro do padrão de peso ideal proposto pela OMS, sendo o limite</w:t>
      </w:r>
      <w:r w:rsidR="00231E65">
        <w:rPr>
          <w:rFonts w:ascii="Times New Roman" w:hAnsi="Times New Roman" w:cs="Times New Roman"/>
          <w:sz w:val="24"/>
          <w:szCs w:val="24"/>
        </w:rPr>
        <w:t xml:space="preserve"> superior para essa designação</w:t>
      </w:r>
      <w:r w:rsidR="00473BB8" w:rsidRPr="00473BB8">
        <w:rPr>
          <w:rFonts w:ascii="Times New Roman" w:hAnsi="Times New Roman" w:cs="Times New Roman"/>
          <w:sz w:val="24"/>
          <w:szCs w:val="24"/>
        </w:rPr>
        <w:t xml:space="preserve"> 24,90 kg/m2. Por outro lado, a média de idade desta amostra </w:t>
      </w:r>
      <w:r w:rsidR="00895ED1">
        <w:rPr>
          <w:rFonts w:ascii="Times New Roman" w:hAnsi="Times New Roman" w:cs="Times New Roman"/>
          <w:sz w:val="24"/>
          <w:szCs w:val="24"/>
        </w:rPr>
        <w:t xml:space="preserve">foi superior à </w:t>
      </w:r>
      <w:r w:rsidR="00473BB8" w:rsidRPr="00473BB8">
        <w:rPr>
          <w:rFonts w:ascii="Times New Roman" w:hAnsi="Times New Roman" w:cs="Times New Roman"/>
          <w:sz w:val="24"/>
          <w:szCs w:val="24"/>
        </w:rPr>
        <w:t>média verificada na literatura de 32,4 anos.</w:t>
      </w:r>
      <w:r w:rsidR="00473BB8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ED1" w:rsidRPr="00895ED1">
        <w:rPr>
          <w:rFonts w:ascii="Times New Roman" w:hAnsi="Times New Roman" w:cs="Times New Roman"/>
          <w:sz w:val="24"/>
          <w:szCs w:val="24"/>
        </w:rPr>
        <w:t>A pesquisa conseguiu contemplar os objetivos do estudo, traçando o perfil</w:t>
      </w:r>
      <w:r w:rsidR="00C75A28">
        <w:rPr>
          <w:rFonts w:ascii="Times New Roman" w:hAnsi="Times New Roman" w:cs="Times New Roman"/>
          <w:sz w:val="24"/>
          <w:szCs w:val="24"/>
        </w:rPr>
        <w:t xml:space="preserve"> e as comorbidades</w:t>
      </w:r>
      <w:r w:rsidR="00895ED1" w:rsidRPr="00895ED1">
        <w:rPr>
          <w:rFonts w:ascii="Times New Roman" w:hAnsi="Times New Roman" w:cs="Times New Roman"/>
          <w:sz w:val="24"/>
          <w:szCs w:val="24"/>
        </w:rPr>
        <w:t xml:space="preserve"> das pacientes que realizaram cirurgia mamária no hospital em questão. Com o perfil traçado é possível saber que as pacientes que buscam esse tipo de procedimento visam em sua maioria à estética. No entanto, deve-se considerar que existem particularidades ao avaliar as pacientes individualmente, já que impossibilidades físicas geradas pelo volume mamário, assim como faixa etár</w:t>
      </w:r>
      <w:r w:rsidR="00C75A28">
        <w:rPr>
          <w:rFonts w:ascii="Times New Roman" w:hAnsi="Times New Roman" w:cs="Times New Roman"/>
          <w:sz w:val="24"/>
          <w:szCs w:val="24"/>
        </w:rPr>
        <w:t>ia, doenças pré-existentes e medicamentos de uso contínuo,</w:t>
      </w:r>
      <w:r w:rsidR="00895ED1" w:rsidRPr="00895ED1">
        <w:rPr>
          <w:rFonts w:ascii="Times New Roman" w:hAnsi="Times New Roman" w:cs="Times New Roman"/>
          <w:sz w:val="24"/>
          <w:szCs w:val="24"/>
        </w:rPr>
        <w:t xml:space="preserve"> podem alterar o curso clínico a depender do grau de complexidade do procedimento realizado.</w:t>
      </w:r>
    </w:p>
    <w:p w:rsidR="0086003A" w:rsidRDefault="0086003A" w:rsidP="00895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895ED1">
        <w:rPr>
          <w:rFonts w:ascii="Times New Roman" w:hAnsi="Times New Roman" w:cs="Times New Roman"/>
          <w:sz w:val="24"/>
          <w:szCs w:val="24"/>
        </w:rPr>
        <w:t xml:space="preserve">amoplastia; </w:t>
      </w:r>
      <w:proofErr w:type="spellStart"/>
      <w:r w:rsidR="00895ED1">
        <w:rPr>
          <w:rFonts w:ascii="Times New Roman" w:hAnsi="Times New Roman" w:cs="Times New Roman"/>
          <w:sz w:val="24"/>
          <w:szCs w:val="24"/>
        </w:rPr>
        <w:t>Mastopexia</w:t>
      </w:r>
      <w:proofErr w:type="spellEnd"/>
      <w:r w:rsidR="00895ED1">
        <w:rPr>
          <w:rFonts w:ascii="Times New Roman" w:hAnsi="Times New Roman" w:cs="Times New Roman"/>
          <w:sz w:val="24"/>
          <w:szCs w:val="24"/>
        </w:rPr>
        <w:t>; Prontuário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003A" w:rsidRDefault="0086003A" w:rsidP="0086003A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895ED1" w:rsidRPr="00895ED1" w:rsidRDefault="00895ED1" w:rsidP="00895ED1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ED1">
        <w:rPr>
          <w:rFonts w:ascii="Times New Roman" w:hAnsi="Times New Roman" w:cs="Times New Roman"/>
          <w:sz w:val="24"/>
          <w:szCs w:val="24"/>
        </w:rPr>
        <w:t>CORREA R. M., et al. Perfil e avaliação dos r</w:t>
      </w:r>
      <w:r>
        <w:rPr>
          <w:rFonts w:ascii="Times New Roman" w:hAnsi="Times New Roman" w:cs="Times New Roman"/>
          <w:sz w:val="24"/>
          <w:szCs w:val="24"/>
        </w:rPr>
        <w:t xml:space="preserve">esultados de pacientes </w:t>
      </w:r>
      <w:r w:rsidRPr="00895ED1">
        <w:rPr>
          <w:rFonts w:ascii="Times New Roman" w:hAnsi="Times New Roman" w:cs="Times New Roman"/>
          <w:sz w:val="24"/>
          <w:szCs w:val="24"/>
        </w:rPr>
        <w:t xml:space="preserve">submetidas à </w:t>
      </w:r>
      <w:proofErr w:type="spellStart"/>
      <w:r w:rsidRPr="00895ED1">
        <w:rPr>
          <w:rFonts w:ascii="Times New Roman" w:hAnsi="Times New Roman" w:cs="Times New Roman"/>
          <w:sz w:val="24"/>
          <w:szCs w:val="24"/>
        </w:rPr>
        <w:t>mamoplastia</w:t>
      </w:r>
      <w:proofErr w:type="spellEnd"/>
      <w:r w:rsidRPr="00895ED1">
        <w:rPr>
          <w:rFonts w:ascii="Times New Roman" w:hAnsi="Times New Roman" w:cs="Times New Roman"/>
          <w:sz w:val="24"/>
          <w:szCs w:val="24"/>
        </w:rPr>
        <w:t xml:space="preserve"> redutora. Revista Bras</w:t>
      </w:r>
      <w:r>
        <w:rPr>
          <w:rFonts w:ascii="Times New Roman" w:hAnsi="Times New Roman" w:cs="Times New Roman"/>
          <w:sz w:val="24"/>
          <w:szCs w:val="24"/>
        </w:rPr>
        <w:t xml:space="preserve">ileira de Cirurgia Plástica, v. </w:t>
      </w:r>
      <w:r w:rsidRPr="00895ED1">
        <w:rPr>
          <w:rFonts w:ascii="Times New Roman" w:hAnsi="Times New Roman" w:cs="Times New Roman"/>
          <w:sz w:val="24"/>
          <w:szCs w:val="24"/>
        </w:rPr>
        <w:t>29, n. 4, p. 517 525, 2014.</w:t>
      </w:r>
    </w:p>
    <w:p w:rsidR="00895ED1" w:rsidRPr="00895ED1" w:rsidRDefault="00895ED1" w:rsidP="00895ED1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ED1">
        <w:rPr>
          <w:rFonts w:ascii="Times New Roman" w:hAnsi="Times New Roman" w:cs="Times New Roman"/>
          <w:sz w:val="24"/>
          <w:szCs w:val="24"/>
          <w:lang w:val="en-US"/>
        </w:rPr>
        <w:lastRenderedPageBreak/>
        <w:t>MENDERES, A.; MOLA, F.; VAYVADA, H.; BARUTCU, A. Evaluation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5ED1">
        <w:rPr>
          <w:rFonts w:ascii="Times New Roman" w:hAnsi="Times New Roman" w:cs="Times New Roman"/>
          <w:sz w:val="24"/>
          <w:szCs w:val="24"/>
          <w:lang w:val="en-US"/>
        </w:rPr>
        <w:t xml:space="preserve">results from reduction </w:t>
      </w:r>
      <w:proofErr w:type="spellStart"/>
      <w:proofErr w:type="gramStart"/>
      <w:r w:rsidRPr="00895ED1">
        <w:rPr>
          <w:rFonts w:ascii="Times New Roman" w:hAnsi="Times New Roman" w:cs="Times New Roman"/>
          <w:sz w:val="24"/>
          <w:szCs w:val="24"/>
          <w:lang w:val="en-US"/>
        </w:rPr>
        <w:t>mammaplasty</w:t>
      </w:r>
      <w:proofErr w:type="spellEnd"/>
      <w:r w:rsidRPr="00895ED1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895ED1">
        <w:rPr>
          <w:rFonts w:ascii="Times New Roman" w:hAnsi="Times New Roman" w:cs="Times New Roman"/>
          <w:sz w:val="24"/>
          <w:szCs w:val="24"/>
          <w:lang w:val="en-US"/>
        </w:rPr>
        <w:t xml:space="preserve"> relief of symptoms and patient satisfaction 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5ED1">
        <w:rPr>
          <w:rFonts w:ascii="Times New Roman" w:hAnsi="Times New Roman" w:cs="Times New Roman"/>
          <w:sz w:val="24"/>
          <w:szCs w:val="24"/>
        </w:rPr>
        <w:t xml:space="preserve">Aesthetic </w:t>
      </w:r>
      <w:proofErr w:type="spellStart"/>
      <w:r w:rsidRPr="00895ED1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895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5ED1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Pr="00895ED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95ED1">
        <w:rPr>
          <w:rFonts w:ascii="Times New Roman" w:hAnsi="Times New Roman" w:cs="Times New Roman"/>
          <w:sz w:val="24"/>
          <w:szCs w:val="24"/>
        </w:rPr>
        <w:t xml:space="preserve"> v. 29, n. 2, p. 83 87, 2005.</w:t>
      </w:r>
    </w:p>
    <w:p w:rsidR="00895ED1" w:rsidRPr="00895ED1" w:rsidRDefault="00895ED1" w:rsidP="00895ED1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ED1">
        <w:rPr>
          <w:rFonts w:ascii="Times New Roman" w:hAnsi="Times New Roman" w:cs="Times New Roman"/>
          <w:sz w:val="24"/>
          <w:szCs w:val="24"/>
        </w:rPr>
        <w:t>MONTANDON, R. E. Estudo de com</w:t>
      </w:r>
      <w:r>
        <w:rPr>
          <w:rFonts w:ascii="Times New Roman" w:hAnsi="Times New Roman" w:cs="Times New Roman"/>
          <w:sz w:val="24"/>
          <w:szCs w:val="24"/>
        </w:rPr>
        <w:t xml:space="preserve">plicações em próteses mamárias: </w:t>
      </w:r>
      <w:r w:rsidRPr="00895ED1">
        <w:rPr>
          <w:rFonts w:ascii="Times New Roman" w:hAnsi="Times New Roman" w:cs="Times New Roman"/>
          <w:sz w:val="24"/>
          <w:szCs w:val="24"/>
        </w:rPr>
        <w:t>avaliação de 546 casos em oito anos. Revista Bras</w:t>
      </w:r>
      <w:r>
        <w:rPr>
          <w:rFonts w:ascii="Times New Roman" w:hAnsi="Times New Roman" w:cs="Times New Roman"/>
          <w:sz w:val="24"/>
          <w:szCs w:val="24"/>
        </w:rPr>
        <w:t xml:space="preserve">ileira de Cirurgia Plástica, v. </w:t>
      </w:r>
      <w:r w:rsidRPr="00895ED1">
        <w:rPr>
          <w:rFonts w:ascii="Times New Roman" w:hAnsi="Times New Roman" w:cs="Times New Roman"/>
          <w:sz w:val="24"/>
          <w:szCs w:val="24"/>
        </w:rPr>
        <w:t>29, n. 3, p. 352 360, 2014.</w:t>
      </w:r>
    </w:p>
    <w:p w:rsidR="00895ED1" w:rsidRPr="00707FB3" w:rsidRDefault="00895ED1" w:rsidP="00895ED1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5ED1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WNSEND, C. M. </w:t>
      </w:r>
      <w:proofErr w:type="spellStart"/>
      <w:r w:rsidRPr="00895ED1">
        <w:rPr>
          <w:rFonts w:ascii="Times New Roman" w:hAnsi="Times New Roman" w:cs="Times New Roman"/>
          <w:sz w:val="24"/>
          <w:szCs w:val="24"/>
        </w:rPr>
        <w:t>Sabiston</w:t>
      </w:r>
      <w:proofErr w:type="spellEnd"/>
      <w:r w:rsidRPr="00895ED1">
        <w:rPr>
          <w:rFonts w:ascii="Times New Roman" w:hAnsi="Times New Roman" w:cs="Times New Roman"/>
          <w:sz w:val="24"/>
          <w:szCs w:val="24"/>
        </w:rPr>
        <w:t xml:space="preserve"> Tratado </w:t>
      </w:r>
      <w:r>
        <w:rPr>
          <w:rFonts w:ascii="Times New Roman" w:hAnsi="Times New Roman" w:cs="Times New Roman"/>
          <w:sz w:val="24"/>
          <w:szCs w:val="24"/>
        </w:rPr>
        <w:t xml:space="preserve">de Cirurgia A Base Biológica da </w:t>
      </w:r>
      <w:r w:rsidRPr="00895ED1">
        <w:rPr>
          <w:rFonts w:ascii="Times New Roman" w:hAnsi="Times New Roman" w:cs="Times New Roman"/>
          <w:sz w:val="24"/>
          <w:szCs w:val="24"/>
        </w:rPr>
        <w:t xml:space="preserve">Prática Cirúrgica Moderna. </w:t>
      </w:r>
      <w:r w:rsidRPr="00707FB3">
        <w:rPr>
          <w:rFonts w:ascii="Times New Roman" w:hAnsi="Times New Roman" w:cs="Times New Roman"/>
          <w:sz w:val="24"/>
          <w:szCs w:val="24"/>
          <w:lang w:val="en-US"/>
        </w:rPr>
        <w:t xml:space="preserve">Rio de Janeiro: </w:t>
      </w:r>
      <w:proofErr w:type="spellStart"/>
      <w:r w:rsidRPr="00707FB3">
        <w:rPr>
          <w:rFonts w:ascii="Times New Roman" w:hAnsi="Times New Roman" w:cs="Times New Roman"/>
          <w:sz w:val="24"/>
          <w:szCs w:val="24"/>
          <w:lang w:val="en-US"/>
        </w:rPr>
        <w:t>Grupo</w:t>
      </w:r>
      <w:proofErr w:type="spellEnd"/>
      <w:r w:rsidRPr="00707FB3">
        <w:rPr>
          <w:rFonts w:ascii="Times New Roman" w:hAnsi="Times New Roman" w:cs="Times New Roman"/>
          <w:sz w:val="24"/>
          <w:szCs w:val="24"/>
          <w:lang w:val="en-US"/>
        </w:rPr>
        <w:t xml:space="preserve"> GEN, 2019.</w:t>
      </w:r>
    </w:p>
    <w:p w:rsidR="00895ED1" w:rsidRPr="00895ED1" w:rsidRDefault="00895ED1" w:rsidP="00895ED1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5ED1">
        <w:rPr>
          <w:rFonts w:ascii="Times New Roman" w:hAnsi="Times New Roman" w:cs="Times New Roman"/>
          <w:sz w:val="24"/>
          <w:szCs w:val="24"/>
          <w:lang w:val="en-US"/>
        </w:rPr>
        <w:t xml:space="preserve">World Health Organization. Obesity and overweight. </w:t>
      </w:r>
      <w:r w:rsidRPr="00895ED1">
        <w:rPr>
          <w:rFonts w:ascii="Times New Roman" w:hAnsi="Times New Roman" w:cs="Times New Roman"/>
          <w:sz w:val="24"/>
          <w:szCs w:val="24"/>
        </w:rPr>
        <w:t>2021.</w:t>
      </w:r>
    </w:p>
    <w:p w:rsidR="0086003A" w:rsidRDefault="0086003A" w:rsidP="0086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B4E" w:rsidRPr="00361C27" w:rsidRDefault="00E77B4E" w:rsidP="00361C27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E77B4E" w:rsidRPr="00361C27" w:rsidSect="002E0FE5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C3A" w:rsidRDefault="00B33C3A" w:rsidP="000821FD">
      <w:pPr>
        <w:spacing w:after="0" w:line="240" w:lineRule="auto"/>
      </w:pPr>
      <w:r>
        <w:separator/>
      </w:r>
    </w:p>
  </w:endnote>
  <w:endnote w:type="continuationSeparator" w:id="0">
    <w:p w:rsidR="00B33C3A" w:rsidRDefault="00B33C3A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C3A" w:rsidRDefault="00B33C3A" w:rsidP="000821FD">
      <w:pPr>
        <w:spacing w:after="0" w:line="240" w:lineRule="auto"/>
      </w:pPr>
      <w:r>
        <w:separator/>
      </w:r>
    </w:p>
  </w:footnote>
  <w:footnote w:type="continuationSeparator" w:id="0">
    <w:p w:rsidR="00B33C3A" w:rsidRDefault="00B33C3A" w:rsidP="000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E5" w:rsidRDefault="000B53B8">
    <w:pPr>
      <w:pStyle w:val="Cabealho"/>
    </w:pPr>
    <w:r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584BE541" wp14:editId="72A6DD48">
          <wp:simplePos x="0" y="0"/>
          <wp:positionH relativeFrom="column">
            <wp:posOffset>4520565</wp:posOffset>
          </wp:positionH>
          <wp:positionV relativeFrom="paragraph">
            <wp:posOffset>-254000</wp:posOffset>
          </wp:positionV>
          <wp:extent cx="1734185" cy="719455"/>
          <wp:effectExtent l="0" t="0" r="0" b="444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isionary (6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9" t="27946" r="6240" b="35674"/>
                  <a:stretch/>
                </pic:blipFill>
                <pic:spPr bwMode="auto">
                  <a:xfrm>
                    <a:off x="0" y="0"/>
                    <a:ext cx="173418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-956310</wp:posOffset>
          </wp:positionH>
          <wp:positionV relativeFrom="paragraph">
            <wp:posOffset>-392430</wp:posOffset>
          </wp:positionV>
          <wp:extent cx="4095750" cy="952500"/>
          <wp:effectExtent l="0" t="0" r="0" b="0"/>
          <wp:wrapThrough wrapText="bothSides">
            <wp:wrapPolygon edited="0">
              <wp:start x="4220" y="0"/>
              <wp:lineTo x="2612" y="864"/>
              <wp:lineTo x="301" y="4752"/>
              <wp:lineTo x="100" y="9504"/>
              <wp:lineTo x="201" y="16416"/>
              <wp:lineTo x="1607" y="21168"/>
              <wp:lineTo x="2210" y="21168"/>
              <wp:lineTo x="7133" y="21168"/>
              <wp:lineTo x="12860" y="21168"/>
              <wp:lineTo x="20997" y="17280"/>
              <wp:lineTo x="21098" y="9072"/>
              <wp:lineTo x="21500" y="6912"/>
              <wp:lineTo x="21500" y="3456"/>
              <wp:lineTo x="5526" y="0"/>
              <wp:lineTo x="422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ONISMUO (3)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6" t="30096" r="9713" b="37989"/>
                  <a:stretch/>
                </pic:blipFill>
                <pic:spPr bwMode="auto">
                  <a:xfrm>
                    <a:off x="0" y="0"/>
                    <a:ext cx="4095750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FE5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1C"/>
    <w:rsid w:val="00003563"/>
    <w:rsid w:val="000821FD"/>
    <w:rsid w:val="00096D2D"/>
    <w:rsid w:val="000B53B8"/>
    <w:rsid w:val="00150F7A"/>
    <w:rsid w:val="00231E65"/>
    <w:rsid w:val="00270FEE"/>
    <w:rsid w:val="002979AA"/>
    <w:rsid w:val="002E0FE5"/>
    <w:rsid w:val="00331A20"/>
    <w:rsid w:val="00334D94"/>
    <w:rsid w:val="00343536"/>
    <w:rsid w:val="00361C27"/>
    <w:rsid w:val="00473BB8"/>
    <w:rsid w:val="004B4BC9"/>
    <w:rsid w:val="004F3E1C"/>
    <w:rsid w:val="0055665A"/>
    <w:rsid w:val="005623C3"/>
    <w:rsid w:val="0067031F"/>
    <w:rsid w:val="006B7CB6"/>
    <w:rsid w:val="00707FB3"/>
    <w:rsid w:val="007334AB"/>
    <w:rsid w:val="007528F5"/>
    <w:rsid w:val="007D2BAF"/>
    <w:rsid w:val="0084304E"/>
    <w:rsid w:val="0086003A"/>
    <w:rsid w:val="008902C1"/>
    <w:rsid w:val="00895ED1"/>
    <w:rsid w:val="009059DC"/>
    <w:rsid w:val="009F6E90"/>
    <w:rsid w:val="00A04C78"/>
    <w:rsid w:val="00A304D3"/>
    <w:rsid w:val="00AA6C63"/>
    <w:rsid w:val="00AA7C48"/>
    <w:rsid w:val="00B33C3A"/>
    <w:rsid w:val="00B66070"/>
    <w:rsid w:val="00C75A28"/>
    <w:rsid w:val="00CB745F"/>
    <w:rsid w:val="00D136B2"/>
    <w:rsid w:val="00DE3205"/>
    <w:rsid w:val="00E77B4E"/>
    <w:rsid w:val="00EB1612"/>
    <w:rsid w:val="00F14BD7"/>
    <w:rsid w:val="00F6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16282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  <w:style w:type="paragraph" w:styleId="Ttulo">
    <w:name w:val="Title"/>
    <w:basedOn w:val="Normal"/>
    <w:next w:val="Normal"/>
    <w:link w:val="TtuloChar"/>
    <w:rsid w:val="00473BB8"/>
    <w:pPr>
      <w:widowControl w:val="0"/>
      <w:spacing w:after="0" w:line="240" w:lineRule="auto"/>
      <w:ind w:left="1580" w:right="1595"/>
      <w:jc w:val="center"/>
    </w:pPr>
    <w:rPr>
      <w:rFonts w:ascii="Times New Roman" w:eastAsia="Times New Roman" w:hAnsi="Times New Roman" w:cs="Times New Roman"/>
      <w:b/>
      <w:sz w:val="24"/>
      <w:szCs w:val="24"/>
      <w:lang w:val="pt-PT" w:eastAsia="pt-BR"/>
    </w:rPr>
  </w:style>
  <w:style w:type="character" w:customStyle="1" w:styleId="TtuloChar">
    <w:name w:val="Título Char"/>
    <w:basedOn w:val="Fontepargpadro"/>
    <w:link w:val="Ttulo"/>
    <w:rsid w:val="00473BB8"/>
    <w:rPr>
      <w:rFonts w:ascii="Times New Roman" w:eastAsia="Times New Roman" w:hAnsi="Times New Roman" w:cs="Times New Roman"/>
      <w:b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643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Raquel</cp:lastModifiedBy>
  <cp:revision>6</cp:revision>
  <dcterms:created xsi:type="dcterms:W3CDTF">2023-08-10T14:45:00Z</dcterms:created>
  <dcterms:modified xsi:type="dcterms:W3CDTF">2023-09-26T00:51:00Z</dcterms:modified>
</cp:coreProperties>
</file>