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634CCE0" w14:textId="02C1E23B" w:rsidR="00D536D8" w:rsidRDefault="00AE58E0" w:rsidP="00F123CA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F123CA">
        <w:rPr>
          <w:rFonts w:ascii="Times New Roman" w:hAnsi="Times New Roman" w:cs="Times New Roman"/>
          <w:b/>
          <w:bCs/>
          <w:color w:val="002F3C"/>
          <w:sz w:val="28"/>
          <w:szCs w:val="28"/>
        </w:rPr>
        <w:t>Acessibilidade e Inclusão: O Papel do Ledor Transcritor na Inclusão de Estudantes Cegos e com Baixa Visão</w:t>
      </w:r>
    </w:p>
    <w:p w14:paraId="631097A5" w14:textId="77777777" w:rsidR="00B01230" w:rsidRPr="00F123CA" w:rsidRDefault="00B01230" w:rsidP="00F123CA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</w:p>
    <w:p w14:paraId="2240AB7C" w14:textId="295D7E45" w:rsidR="00674210" w:rsidRPr="00F123CA" w:rsidRDefault="009F1101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 xml:space="preserve">Maria Francisca </w:t>
      </w:r>
      <w:r w:rsidR="002922E3" w:rsidRPr="00F123CA">
        <w:rPr>
          <w:rFonts w:ascii="Times New Roman" w:hAnsi="Times New Roman" w:cs="Times New Roman"/>
          <w:color w:val="002F3C"/>
        </w:rPr>
        <w:t>Lima Oliveira</w:t>
      </w:r>
    </w:p>
    <w:p w14:paraId="036F8BC7" w14:textId="6B13C96B" w:rsidR="0096357D" w:rsidRPr="00F123CA" w:rsidRDefault="00B01230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>E-mail</w:t>
      </w:r>
      <w:r w:rsidR="0096357D" w:rsidRPr="00F123CA">
        <w:rPr>
          <w:rFonts w:ascii="Times New Roman" w:hAnsi="Times New Roman" w:cs="Times New Roman"/>
          <w:color w:val="002F3C"/>
        </w:rPr>
        <w:t>:</w:t>
      </w:r>
      <w:r>
        <w:rPr>
          <w:rFonts w:ascii="Times New Roman" w:hAnsi="Times New Roman" w:cs="Times New Roman"/>
          <w:color w:val="002F3C"/>
        </w:rPr>
        <w:t xml:space="preserve"> </w:t>
      </w:r>
      <w:r w:rsidR="002922E3" w:rsidRPr="00F123CA">
        <w:rPr>
          <w:rFonts w:ascii="Times New Roman" w:hAnsi="Times New Roman" w:cs="Times New Roman"/>
          <w:color w:val="002F3C"/>
        </w:rPr>
        <w:t>mfrancis033@gmail.com</w:t>
      </w:r>
    </w:p>
    <w:p w14:paraId="1C1E0793" w14:textId="6C483671" w:rsidR="00AE58E0" w:rsidRPr="00B01230" w:rsidRDefault="003B0CB9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>Instituição:</w:t>
      </w:r>
      <w:r w:rsidR="002922E3" w:rsidRPr="00F123CA">
        <w:rPr>
          <w:rFonts w:ascii="Times New Roman" w:hAnsi="Times New Roman" w:cs="Times New Roman"/>
          <w:color w:val="002F3C"/>
        </w:rPr>
        <w:t xml:space="preserve"> Instituto Federal de Ciências e Tecnologia do Amazonas</w:t>
      </w:r>
    </w:p>
    <w:p w14:paraId="530F142A" w14:textId="048574C1" w:rsidR="00AE58E0" w:rsidRDefault="00AE58E0" w:rsidP="0096357D">
      <w:pPr>
        <w:spacing w:after="0" w:line="240" w:lineRule="auto"/>
        <w:rPr>
          <w:rFonts w:ascii="Arial" w:hAnsi="Arial" w:cs="Arial"/>
          <w:color w:val="002F3C"/>
        </w:rPr>
      </w:pPr>
    </w:p>
    <w:p w14:paraId="35BE2710" w14:textId="3BD234F0" w:rsidR="00AE58E0" w:rsidRPr="00F123CA" w:rsidRDefault="00AE58E0" w:rsidP="0096357D">
      <w:pPr>
        <w:spacing w:after="0" w:line="240" w:lineRule="auto"/>
        <w:rPr>
          <w:rFonts w:ascii="Times New Roman" w:hAnsi="Times New Roman" w:cs="Times New Roman"/>
          <w:b/>
          <w:color w:val="002F3C"/>
          <w:sz w:val="28"/>
          <w:szCs w:val="28"/>
        </w:rPr>
      </w:pPr>
      <w:r w:rsidRPr="00F123CA">
        <w:rPr>
          <w:rFonts w:ascii="Times New Roman" w:hAnsi="Times New Roman" w:cs="Times New Roman"/>
          <w:b/>
          <w:color w:val="002F3C"/>
          <w:sz w:val="28"/>
          <w:szCs w:val="28"/>
        </w:rPr>
        <w:t>Justificativa</w:t>
      </w:r>
      <w:r w:rsidR="00CB690A" w:rsidRPr="00F123CA">
        <w:rPr>
          <w:rFonts w:ascii="Times New Roman" w:hAnsi="Times New Roman" w:cs="Times New Roman"/>
          <w:b/>
          <w:color w:val="002F3C"/>
          <w:sz w:val="28"/>
          <w:szCs w:val="28"/>
        </w:rPr>
        <w:t>:</w:t>
      </w:r>
    </w:p>
    <w:p w14:paraId="341C59CC" w14:textId="77777777" w:rsidR="00AE58E0" w:rsidRPr="00F123CA" w:rsidRDefault="00AE58E0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</w:p>
    <w:p w14:paraId="65878A81" w14:textId="77777777" w:rsidR="00AD1CFA" w:rsidRDefault="00AE58E0" w:rsidP="00F123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>A presença de estudantes cegos e com baixa visão</w:t>
      </w:r>
      <w:r w:rsidR="00593F61" w:rsidRPr="00F123CA">
        <w:rPr>
          <w:rFonts w:ascii="Times New Roman" w:hAnsi="Times New Roman" w:cs="Times New Roman"/>
          <w:color w:val="002F3C"/>
        </w:rPr>
        <w:t xml:space="preserve"> nas instituições de ensino impõe</w:t>
      </w:r>
      <w:r w:rsidR="006008EB" w:rsidRPr="00F123CA">
        <w:rPr>
          <w:rFonts w:ascii="Times New Roman" w:hAnsi="Times New Roman" w:cs="Times New Roman"/>
          <w:color w:val="002F3C"/>
        </w:rPr>
        <w:t xml:space="preserve"> novos desafios à prática pedagógica,</w:t>
      </w:r>
      <w:r w:rsidR="00593F61" w:rsidRPr="00F123CA">
        <w:rPr>
          <w:rFonts w:ascii="Times New Roman" w:hAnsi="Times New Roman" w:cs="Times New Roman"/>
          <w:color w:val="002F3C"/>
        </w:rPr>
        <w:t xml:space="preserve"> exigindo o apoio de profissionais como Ledores e Transcritores, que atuam como mediadoras do conhecimento, ampliando o acesso à informação e aos conteúdos didáticos.</w:t>
      </w:r>
    </w:p>
    <w:p w14:paraId="0B7DD396" w14:textId="60BA48CB" w:rsidR="00F123CA" w:rsidRDefault="00593F61" w:rsidP="00F123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 xml:space="preserve"> </w:t>
      </w:r>
      <w:r w:rsidR="00775841" w:rsidRPr="00F123CA">
        <w:rPr>
          <w:rFonts w:ascii="Times New Roman" w:hAnsi="Times New Roman" w:cs="Times New Roman"/>
          <w:color w:val="002F3C"/>
        </w:rPr>
        <w:t>No entanto, muitas vezes, esses profissionais atuam sem formação adequada, o que compromete a eficácia de sua intervenção e a autonomia do estudante. Essa oficina visa esclarecer as funções e competências desses papéis, promover reflexões sobre acessibilidade educacional e fortalecer o compromisso com a inclusão plena e qualidade.</w:t>
      </w:r>
    </w:p>
    <w:p w14:paraId="01A26AFE" w14:textId="77777777" w:rsidR="001B7681" w:rsidRDefault="001B7681" w:rsidP="00F123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</w:p>
    <w:p w14:paraId="5FB61CEC" w14:textId="68807075" w:rsidR="00F123CA" w:rsidRPr="00F123CA" w:rsidRDefault="00CB690A" w:rsidP="00CB690A">
      <w:pPr>
        <w:spacing w:after="0" w:line="360" w:lineRule="auto"/>
        <w:jc w:val="both"/>
        <w:rPr>
          <w:rFonts w:ascii="Times New Roman" w:hAnsi="Times New Roman" w:cs="Times New Roman"/>
          <w:b/>
          <w:color w:val="002F3C"/>
          <w:sz w:val="28"/>
          <w:szCs w:val="28"/>
        </w:rPr>
      </w:pPr>
      <w:r w:rsidRPr="00F123CA">
        <w:rPr>
          <w:rFonts w:ascii="Times New Roman" w:hAnsi="Times New Roman" w:cs="Times New Roman"/>
          <w:b/>
          <w:color w:val="002F3C"/>
          <w:sz w:val="28"/>
          <w:szCs w:val="28"/>
        </w:rPr>
        <w:t>O</w:t>
      </w:r>
      <w:r w:rsidR="00775841" w:rsidRPr="00F123CA">
        <w:rPr>
          <w:rFonts w:ascii="Times New Roman" w:hAnsi="Times New Roman" w:cs="Times New Roman"/>
          <w:b/>
          <w:color w:val="002F3C"/>
          <w:sz w:val="28"/>
          <w:szCs w:val="28"/>
        </w:rPr>
        <w:t xml:space="preserve">bjetivo: </w:t>
      </w:r>
    </w:p>
    <w:p w14:paraId="59E20D7B" w14:textId="4EEF5350" w:rsidR="007F7ED9" w:rsidRDefault="00CB690A" w:rsidP="00F123CA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 xml:space="preserve">Capacitar profissionais da área da educação </w:t>
      </w:r>
      <w:r w:rsidR="007F7ED9" w:rsidRPr="00F123CA">
        <w:rPr>
          <w:rFonts w:ascii="Times New Roman" w:hAnsi="Times New Roman" w:cs="Times New Roman"/>
          <w:color w:val="002F3C"/>
        </w:rPr>
        <w:t>e de apoio para compreender e exercer com qualidade o papel de ledores e transcritores na inclusão de estudantes com deficiência visual.</w:t>
      </w:r>
    </w:p>
    <w:p w14:paraId="4E5BF104" w14:textId="77777777" w:rsidR="001B7681" w:rsidRPr="00F123CA" w:rsidRDefault="001B7681" w:rsidP="00F123CA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025E4FE6" w14:textId="3A5B78C4" w:rsidR="007F7ED9" w:rsidRDefault="007F7ED9" w:rsidP="00CB690A">
      <w:pPr>
        <w:spacing w:after="0" w:line="360" w:lineRule="auto"/>
        <w:jc w:val="both"/>
        <w:rPr>
          <w:rFonts w:ascii="Times New Roman" w:hAnsi="Times New Roman" w:cs="Times New Roman"/>
          <w:b/>
          <w:color w:val="002F3C"/>
          <w:sz w:val="28"/>
          <w:szCs w:val="28"/>
        </w:rPr>
      </w:pPr>
      <w:r w:rsidRPr="00F123CA">
        <w:rPr>
          <w:rFonts w:ascii="Times New Roman" w:hAnsi="Times New Roman" w:cs="Times New Roman"/>
          <w:b/>
          <w:color w:val="002F3C"/>
          <w:sz w:val="28"/>
          <w:szCs w:val="28"/>
        </w:rPr>
        <w:t>Objetivos específicos:</w:t>
      </w:r>
    </w:p>
    <w:p w14:paraId="6234C906" w14:textId="414B15ED" w:rsidR="001912E7" w:rsidRPr="001912E7" w:rsidRDefault="001912E7" w:rsidP="00CB690A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912E7">
        <w:rPr>
          <w:rFonts w:ascii="Times New Roman" w:hAnsi="Times New Roman" w:cs="Times New Roman"/>
          <w:color w:val="002F3C"/>
        </w:rPr>
        <w:t>Compreender as diferenças entre cegueira e baixa visão e suas implicações pedagógicas;</w:t>
      </w:r>
    </w:p>
    <w:p w14:paraId="36E14185" w14:textId="240D9608" w:rsidR="004F0CD0" w:rsidRPr="00F123CA" w:rsidRDefault="007F7ED9" w:rsidP="00F123CA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>Identificar as funções, limites e boas práticas do trabalho do ledor e transcritor</w:t>
      </w:r>
      <w:r w:rsidR="004F0CD0" w:rsidRPr="00F123CA">
        <w:rPr>
          <w:rFonts w:ascii="Times New Roman" w:hAnsi="Times New Roman" w:cs="Times New Roman"/>
          <w:color w:val="002F3C"/>
        </w:rPr>
        <w:t>;</w:t>
      </w:r>
    </w:p>
    <w:p w14:paraId="60753828" w14:textId="79CB57BC" w:rsidR="001912E7" w:rsidRDefault="004F0CD0" w:rsidP="00F123CA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>Refletir sobre a importância da acessibilidade na construção de uma escola inclusiva</w:t>
      </w:r>
      <w:r w:rsidR="001912E7">
        <w:rPr>
          <w:rFonts w:ascii="Times New Roman" w:hAnsi="Times New Roman" w:cs="Times New Roman"/>
          <w:color w:val="002F3C"/>
        </w:rPr>
        <w:t>;</w:t>
      </w:r>
    </w:p>
    <w:p w14:paraId="23441944" w14:textId="77777777" w:rsidR="001B7681" w:rsidRPr="00F123CA" w:rsidRDefault="001B7681" w:rsidP="00F123CA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14F788B7" w14:textId="7730BE15" w:rsidR="00C718B2" w:rsidRPr="00F123CA" w:rsidRDefault="00C718B2" w:rsidP="00C718B2">
      <w:pPr>
        <w:spacing w:after="0" w:line="360" w:lineRule="auto"/>
        <w:jc w:val="both"/>
        <w:rPr>
          <w:rFonts w:ascii="Times New Roman" w:hAnsi="Times New Roman" w:cs="Times New Roman"/>
          <w:b/>
          <w:color w:val="002F3C"/>
          <w:sz w:val="28"/>
          <w:szCs w:val="28"/>
        </w:rPr>
      </w:pPr>
      <w:r w:rsidRPr="00F123CA">
        <w:rPr>
          <w:rFonts w:ascii="Times New Roman" w:hAnsi="Times New Roman" w:cs="Times New Roman"/>
          <w:b/>
          <w:color w:val="002F3C"/>
          <w:sz w:val="28"/>
          <w:szCs w:val="28"/>
        </w:rPr>
        <w:t>Matérias utilizados:</w:t>
      </w:r>
    </w:p>
    <w:p w14:paraId="6CBE6447" w14:textId="2632EF9F" w:rsidR="001B7681" w:rsidRDefault="00EB26F7" w:rsidP="00C718B2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>Dispositivo m</w:t>
      </w:r>
      <w:r w:rsidR="00F123CA">
        <w:rPr>
          <w:rFonts w:ascii="Times New Roman" w:hAnsi="Times New Roman" w:cs="Times New Roman"/>
          <w:color w:val="002F3C"/>
        </w:rPr>
        <w:t>ó</w:t>
      </w:r>
      <w:r w:rsidRPr="00F123CA">
        <w:rPr>
          <w:rFonts w:ascii="Times New Roman" w:hAnsi="Times New Roman" w:cs="Times New Roman"/>
          <w:color w:val="002F3C"/>
        </w:rPr>
        <w:t>v</w:t>
      </w:r>
      <w:r w:rsidR="00F123CA">
        <w:rPr>
          <w:rFonts w:ascii="Times New Roman" w:hAnsi="Times New Roman" w:cs="Times New Roman"/>
          <w:color w:val="002F3C"/>
        </w:rPr>
        <w:t>e</w:t>
      </w:r>
      <w:r w:rsidRPr="00F123CA">
        <w:rPr>
          <w:rFonts w:ascii="Times New Roman" w:hAnsi="Times New Roman" w:cs="Times New Roman"/>
          <w:color w:val="002F3C"/>
        </w:rPr>
        <w:t xml:space="preserve">is com acesso ao Google </w:t>
      </w:r>
      <w:proofErr w:type="spellStart"/>
      <w:r w:rsidRPr="00F123CA">
        <w:rPr>
          <w:rFonts w:ascii="Times New Roman" w:hAnsi="Times New Roman" w:cs="Times New Roman"/>
          <w:color w:val="002F3C"/>
        </w:rPr>
        <w:t>Docs</w:t>
      </w:r>
      <w:proofErr w:type="spellEnd"/>
      <w:r w:rsidR="001B7681">
        <w:rPr>
          <w:rFonts w:ascii="Times New Roman" w:hAnsi="Times New Roman" w:cs="Times New Roman"/>
          <w:color w:val="002F3C"/>
        </w:rPr>
        <w:t>;</w:t>
      </w:r>
    </w:p>
    <w:p w14:paraId="10A5FC2B" w14:textId="1DA23EC8" w:rsidR="001B7681" w:rsidRDefault="001B7681" w:rsidP="00C718B2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214A6600" w14:textId="1D656712" w:rsidR="001B7681" w:rsidRDefault="001B7681" w:rsidP="00C718B2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 xml:space="preserve">   </w:t>
      </w:r>
    </w:p>
    <w:p w14:paraId="64F0E2AD" w14:textId="068A0F83" w:rsidR="001D1D9C" w:rsidRPr="00F123CA" w:rsidRDefault="001D1D9C" w:rsidP="00C718B2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lastRenderedPageBreak/>
        <w:t xml:space="preserve"> </w:t>
      </w:r>
    </w:p>
    <w:p w14:paraId="0BE4BCBC" w14:textId="0B1C8A74" w:rsidR="004F0CD0" w:rsidRPr="00F123CA" w:rsidRDefault="004F0CD0" w:rsidP="004F0CD0">
      <w:pPr>
        <w:spacing w:after="0" w:line="360" w:lineRule="auto"/>
        <w:jc w:val="both"/>
        <w:rPr>
          <w:rFonts w:ascii="Times New Roman" w:hAnsi="Times New Roman" w:cs="Times New Roman"/>
          <w:b/>
          <w:color w:val="002F3C"/>
          <w:sz w:val="28"/>
          <w:szCs w:val="28"/>
        </w:rPr>
      </w:pPr>
      <w:r w:rsidRPr="00F123CA">
        <w:rPr>
          <w:rFonts w:ascii="Times New Roman" w:hAnsi="Times New Roman" w:cs="Times New Roman"/>
          <w:b/>
          <w:color w:val="002F3C"/>
          <w:sz w:val="28"/>
          <w:szCs w:val="28"/>
        </w:rPr>
        <w:t xml:space="preserve">Metodologia: </w:t>
      </w:r>
    </w:p>
    <w:p w14:paraId="4B09775A" w14:textId="15F19BBB" w:rsidR="00FC5815" w:rsidRDefault="004F0CD0" w:rsidP="00F123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 xml:space="preserve">A oficina será </w:t>
      </w:r>
      <w:r w:rsidR="004343EE" w:rsidRPr="00F123CA">
        <w:rPr>
          <w:rFonts w:ascii="Times New Roman" w:hAnsi="Times New Roman" w:cs="Times New Roman"/>
          <w:color w:val="002F3C"/>
        </w:rPr>
        <w:t>online e dinâmica,</w:t>
      </w:r>
      <w:r w:rsidRPr="00F123CA">
        <w:rPr>
          <w:rFonts w:ascii="Times New Roman" w:hAnsi="Times New Roman" w:cs="Times New Roman"/>
          <w:color w:val="002F3C"/>
        </w:rPr>
        <w:t xml:space="preserve"> com alternância</w:t>
      </w:r>
      <w:r w:rsidR="00FC5815" w:rsidRPr="00F123CA">
        <w:rPr>
          <w:rFonts w:ascii="Times New Roman" w:hAnsi="Times New Roman" w:cs="Times New Roman"/>
          <w:color w:val="002F3C"/>
        </w:rPr>
        <w:t xml:space="preserve"> entre exposição dialogada, exemplos práticos, atividades individuais</w:t>
      </w:r>
      <w:r w:rsidR="00C718B2" w:rsidRPr="00F123CA">
        <w:rPr>
          <w:rFonts w:ascii="Times New Roman" w:hAnsi="Times New Roman" w:cs="Times New Roman"/>
          <w:color w:val="002F3C"/>
        </w:rPr>
        <w:t>, em grupo</w:t>
      </w:r>
      <w:r w:rsidR="00FC5815" w:rsidRPr="00F123CA">
        <w:rPr>
          <w:rFonts w:ascii="Times New Roman" w:hAnsi="Times New Roman" w:cs="Times New Roman"/>
          <w:color w:val="002F3C"/>
        </w:rPr>
        <w:t xml:space="preserve"> e reflexão coletiva. Serão utilizados vídeos, gravações em áudio e matérias acessível para promover a sensibilidade</w:t>
      </w:r>
      <w:r w:rsidR="00EB26F7" w:rsidRPr="00F123CA">
        <w:rPr>
          <w:rFonts w:ascii="Times New Roman" w:hAnsi="Times New Roman" w:cs="Times New Roman"/>
          <w:color w:val="002F3C"/>
        </w:rPr>
        <w:t>,</w:t>
      </w:r>
      <w:r w:rsidR="00FC5815" w:rsidRPr="00F123CA">
        <w:rPr>
          <w:rFonts w:ascii="Times New Roman" w:hAnsi="Times New Roman" w:cs="Times New Roman"/>
          <w:color w:val="002F3C"/>
        </w:rPr>
        <w:t xml:space="preserve"> ação e o aprendizado prático.</w:t>
      </w:r>
    </w:p>
    <w:p w14:paraId="1908CBBC" w14:textId="77777777" w:rsidR="001D1D9C" w:rsidRPr="00F123CA" w:rsidRDefault="001D1D9C" w:rsidP="00AD1CFA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35CC20B1" w14:textId="77777777" w:rsidR="00FC5815" w:rsidRPr="00F123CA" w:rsidRDefault="00FC5815" w:rsidP="004F0CD0">
      <w:pPr>
        <w:spacing w:after="0" w:line="360" w:lineRule="auto"/>
        <w:jc w:val="both"/>
        <w:rPr>
          <w:rFonts w:ascii="Times New Roman" w:hAnsi="Times New Roman" w:cs="Times New Roman"/>
          <w:b/>
          <w:color w:val="002F3C"/>
          <w:sz w:val="28"/>
          <w:szCs w:val="28"/>
        </w:rPr>
      </w:pPr>
      <w:r w:rsidRPr="00F123CA">
        <w:rPr>
          <w:rFonts w:ascii="Times New Roman" w:hAnsi="Times New Roman" w:cs="Times New Roman"/>
          <w:b/>
          <w:color w:val="002F3C"/>
          <w:sz w:val="28"/>
          <w:szCs w:val="28"/>
        </w:rPr>
        <w:t xml:space="preserve">Avaliação: </w:t>
      </w:r>
    </w:p>
    <w:p w14:paraId="7571F8BC" w14:textId="7CCCF638" w:rsidR="00AD1CFA" w:rsidRDefault="00FC5815" w:rsidP="00AD1C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F123CA">
        <w:rPr>
          <w:rFonts w:ascii="Times New Roman" w:hAnsi="Times New Roman" w:cs="Times New Roman"/>
          <w:color w:val="002F3C"/>
        </w:rPr>
        <w:t xml:space="preserve">Avaliação </w:t>
      </w:r>
      <w:r w:rsidR="00C718B2" w:rsidRPr="00F123CA">
        <w:rPr>
          <w:rFonts w:ascii="Times New Roman" w:hAnsi="Times New Roman" w:cs="Times New Roman"/>
          <w:color w:val="002F3C"/>
        </w:rPr>
        <w:t xml:space="preserve">formativa, baseada na participação nas atividades, engajamento nas reflexões e qualidade das produções práticas (leitura e transcrição). Ao final os participantes preencheram um formulário com autoavaliação e sugestões. </w:t>
      </w:r>
    </w:p>
    <w:p w14:paraId="5E0EAF4A" w14:textId="746787EA" w:rsidR="00BC493D" w:rsidRDefault="00BC493D" w:rsidP="00AD1C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</w:p>
    <w:p w14:paraId="42D61AA3" w14:textId="1E7CF095" w:rsidR="00BC493D" w:rsidRDefault="00BC493D" w:rsidP="00AD1C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</w:p>
    <w:p w14:paraId="77E5F79B" w14:textId="77777777" w:rsidR="00AD1CFA" w:rsidRDefault="00AD1CFA" w:rsidP="00AD1C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</w:p>
    <w:p w14:paraId="0B98D6B9" w14:textId="77777777" w:rsidR="00AD1CFA" w:rsidRDefault="00AD1CFA" w:rsidP="00AD1C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</w:p>
    <w:p w14:paraId="5A5C58AF" w14:textId="5B1EF5DD" w:rsidR="00AD1CFA" w:rsidRDefault="00AD1CFA" w:rsidP="00AD1CFA">
      <w:pPr>
        <w:pStyle w:val="NormalWeb"/>
      </w:pPr>
    </w:p>
    <w:p w14:paraId="4DCB0C01" w14:textId="019871B6" w:rsidR="00BC493D" w:rsidRDefault="00BC493D" w:rsidP="00AD1CFA">
      <w:pPr>
        <w:pStyle w:val="NormalWeb"/>
      </w:pPr>
    </w:p>
    <w:p w14:paraId="504F0372" w14:textId="02440C54" w:rsidR="00BC493D" w:rsidRDefault="00BC493D" w:rsidP="00AD1CFA">
      <w:pPr>
        <w:pStyle w:val="NormalWeb"/>
      </w:pPr>
    </w:p>
    <w:p w14:paraId="2FB492AA" w14:textId="3A2639DA" w:rsidR="00B7405F" w:rsidRPr="00AD1CFA" w:rsidRDefault="007F7ED9" w:rsidP="00AD1C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bookmarkStart w:id="0" w:name="_GoBack"/>
      <w:bookmarkEnd w:id="0"/>
      <w:r w:rsidRPr="00F123CA">
        <w:rPr>
          <w:rFonts w:ascii="Times New Roman" w:hAnsi="Times New Roman" w:cs="Times New Roman"/>
          <w:color w:val="002F3C"/>
        </w:rPr>
        <w:t xml:space="preserve"> </w:t>
      </w:r>
    </w:p>
    <w:sectPr w:rsidR="00B7405F" w:rsidRPr="00AD1CFA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4B546" w14:textId="77777777" w:rsidR="00E83AB1" w:rsidRDefault="00E83AB1" w:rsidP="00D61F18">
      <w:pPr>
        <w:spacing w:after="0" w:line="240" w:lineRule="auto"/>
      </w:pPr>
      <w:r>
        <w:separator/>
      </w:r>
    </w:p>
  </w:endnote>
  <w:endnote w:type="continuationSeparator" w:id="0">
    <w:p w14:paraId="38B3C8D4" w14:textId="77777777" w:rsidR="00E83AB1" w:rsidRDefault="00E83AB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1D5D0" w14:textId="77777777" w:rsidR="00E83AB1" w:rsidRDefault="00E83AB1" w:rsidP="00D61F18">
      <w:pPr>
        <w:spacing w:after="0" w:line="240" w:lineRule="auto"/>
      </w:pPr>
      <w:r>
        <w:separator/>
      </w:r>
    </w:p>
  </w:footnote>
  <w:footnote w:type="continuationSeparator" w:id="0">
    <w:p w14:paraId="127679A0" w14:textId="77777777" w:rsidR="00E83AB1" w:rsidRDefault="00E83AB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42AB0"/>
    <w:multiLevelType w:val="hybridMultilevel"/>
    <w:tmpl w:val="A198D8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B1C37"/>
    <w:multiLevelType w:val="hybridMultilevel"/>
    <w:tmpl w:val="99640BD0"/>
    <w:lvl w:ilvl="0" w:tplc="A5E8582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772A6989"/>
    <w:multiLevelType w:val="hybridMultilevel"/>
    <w:tmpl w:val="DD7804AA"/>
    <w:lvl w:ilvl="0" w:tplc="0416000F">
      <w:start w:val="1"/>
      <w:numFmt w:val="decimal"/>
      <w:lvlText w:val="%1."/>
      <w:lvlJc w:val="left"/>
      <w:pPr>
        <w:ind w:left="877" w:hanging="360"/>
      </w:pPr>
    </w:lvl>
    <w:lvl w:ilvl="1" w:tplc="04160019" w:tentative="1">
      <w:start w:val="1"/>
      <w:numFmt w:val="lowerLetter"/>
      <w:lvlText w:val="%2."/>
      <w:lvlJc w:val="left"/>
      <w:pPr>
        <w:ind w:left="1597" w:hanging="360"/>
      </w:pPr>
    </w:lvl>
    <w:lvl w:ilvl="2" w:tplc="0416001B" w:tentative="1">
      <w:start w:val="1"/>
      <w:numFmt w:val="lowerRoman"/>
      <w:lvlText w:val="%3."/>
      <w:lvlJc w:val="right"/>
      <w:pPr>
        <w:ind w:left="2317" w:hanging="180"/>
      </w:pPr>
    </w:lvl>
    <w:lvl w:ilvl="3" w:tplc="0416000F" w:tentative="1">
      <w:start w:val="1"/>
      <w:numFmt w:val="decimal"/>
      <w:lvlText w:val="%4."/>
      <w:lvlJc w:val="left"/>
      <w:pPr>
        <w:ind w:left="3037" w:hanging="360"/>
      </w:pPr>
    </w:lvl>
    <w:lvl w:ilvl="4" w:tplc="04160019" w:tentative="1">
      <w:start w:val="1"/>
      <w:numFmt w:val="lowerLetter"/>
      <w:lvlText w:val="%5."/>
      <w:lvlJc w:val="left"/>
      <w:pPr>
        <w:ind w:left="3757" w:hanging="360"/>
      </w:pPr>
    </w:lvl>
    <w:lvl w:ilvl="5" w:tplc="0416001B" w:tentative="1">
      <w:start w:val="1"/>
      <w:numFmt w:val="lowerRoman"/>
      <w:lvlText w:val="%6."/>
      <w:lvlJc w:val="right"/>
      <w:pPr>
        <w:ind w:left="4477" w:hanging="180"/>
      </w:pPr>
    </w:lvl>
    <w:lvl w:ilvl="6" w:tplc="0416000F" w:tentative="1">
      <w:start w:val="1"/>
      <w:numFmt w:val="decimal"/>
      <w:lvlText w:val="%7."/>
      <w:lvlJc w:val="left"/>
      <w:pPr>
        <w:ind w:left="5197" w:hanging="360"/>
      </w:pPr>
    </w:lvl>
    <w:lvl w:ilvl="7" w:tplc="04160019" w:tentative="1">
      <w:start w:val="1"/>
      <w:numFmt w:val="lowerLetter"/>
      <w:lvlText w:val="%8."/>
      <w:lvlJc w:val="left"/>
      <w:pPr>
        <w:ind w:left="5917" w:hanging="360"/>
      </w:pPr>
    </w:lvl>
    <w:lvl w:ilvl="8" w:tplc="0416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B2276"/>
    <w:multiLevelType w:val="multilevel"/>
    <w:tmpl w:val="7074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2A91"/>
    <w:rsid w:val="000675E1"/>
    <w:rsid w:val="00095A79"/>
    <w:rsid w:val="001750B6"/>
    <w:rsid w:val="001912E7"/>
    <w:rsid w:val="001B6ECA"/>
    <w:rsid w:val="001B7681"/>
    <w:rsid w:val="001D1D9C"/>
    <w:rsid w:val="002922E3"/>
    <w:rsid w:val="002C19FD"/>
    <w:rsid w:val="002E495A"/>
    <w:rsid w:val="003B0CB9"/>
    <w:rsid w:val="004343EE"/>
    <w:rsid w:val="00450EA5"/>
    <w:rsid w:val="004A1059"/>
    <w:rsid w:val="004A45FD"/>
    <w:rsid w:val="004B1D01"/>
    <w:rsid w:val="004B35EA"/>
    <w:rsid w:val="004B646F"/>
    <w:rsid w:val="004C5576"/>
    <w:rsid w:val="004D6E26"/>
    <w:rsid w:val="004F0CD0"/>
    <w:rsid w:val="00520890"/>
    <w:rsid w:val="005239FA"/>
    <w:rsid w:val="00593F61"/>
    <w:rsid w:val="005D0CA3"/>
    <w:rsid w:val="006008EB"/>
    <w:rsid w:val="0063142D"/>
    <w:rsid w:val="00642304"/>
    <w:rsid w:val="0066081E"/>
    <w:rsid w:val="00674210"/>
    <w:rsid w:val="00734F8B"/>
    <w:rsid w:val="00775841"/>
    <w:rsid w:val="007838DA"/>
    <w:rsid w:val="007A4F1E"/>
    <w:rsid w:val="007B29E8"/>
    <w:rsid w:val="007F7ED9"/>
    <w:rsid w:val="00811472"/>
    <w:rsid w:val="008144D2"/>
    <w:rsid w:val="00822323"/>
    <w:rsid w:val="00875503"/>
    <w:rsid w:val="0096357D"/>
    <w:rsid w:val="00964F52"/>
    <w:rsid w:val="00990F61"/>
    <w:rsid w:val="009F1101"/>
    <w:rsid w:val="009F2F7E"/>
    <w:rsid w:val="00AD1CFA"/>
    <w:rsid w:val="00AE58E0"/>
    <w:rsid w:val="00B01230"/>
    <w:rsid w:val="00B7405F"/>
    <w:rsid w:val="00B83CB5"/>
    <w:rsid w:val="00BC493D"/>
    <w:rsid w:val="00C1690B"/>
    <w:rsid w:val="00C718B2"/>
    <w:rsid w:val="00C82AF9"/>
    <w:rsid w:val="00C87D7F"/>
    <w:rsid w:val="00C91957"/>
    <w:rsid w:val="00CB690A"/>
    <w:rsid w:val="00CE609A"/>
    <w:rsid w:val="00D536D8"/>
    <w:rsid w:val="00D61F18"/>
    <w:rsid w:val="00DC4DCA"/>
    <w:rsid w:val="00E83AB1"/>
    <w:rsid w:val="00EB26F7"/>
    <w:rsid w:val="00EF3058"/>
    <w:rsid w:val="00F071DD"/>
    <w:rsid w:val="00F123CA"/>
    <w:rsid w:val="00F80FDE"/>
    <w:rsid w:val="00FC5815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AD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Maria Francisca Lima Oliveira</cp:lastModifiedBy>
  <cp:revision>2</cp:revision>
  <cp:lastPrinted>2025-06-10T18:30:00Z</cp:lastPrinted>
  <dcterms:created xsi:type="dcterms:W3CDTF">2025-09-02T17:09:00Z</dcterms:created>
  <dcterms:modified xsi:type="dcterms:W3CDTF">2025-09-02T17:09:00Z</dcterms:modified>
</cp:coreProperties>
</file>