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9EF9D" w14:textId="77777777" w:rsidR="003F7B0A" w:rsidRDefault="003F7B0A" w:rsidP="00DA105E">
      <w:pPr>
        <w:tabs>
          <w:tab w:val="left" w:pos="204"/>
        </w:tabs>
        <w:spacing w:after="0" w:line="240" w:lineRule="auto"/>
        <w:jc w:val="center"/>
        <w:rPr>
          <w:rFonts w:ascii="Bell MT" w:hAnsi="Bell MT"/>
          <w:b/>
          <w:bCs/>
          <w:color w:val="000000"/>
          <w:sz w:val="28"/>
          <w:szCs w:val="24"/>
        </w:rPr>
      </w:pPr>
      <w:bookmarkStart w:id="0" w:name="_Hlk41336058"/>
    </w:p>
    <w:p w14:paraId="680A4C4C" w14:textId="77777777" w:rsidR="004F3C45" w:rsidRDefault="004F3C45" w:rsidP="00EC5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ell MT" w:hAnsi="Bell MT" w:cs="Arial"/>
          <w:b/>
          <w:sz w:val="28"/>
          <w:szCs w:val="28"/>
        </w:rPr>
      </w:pPr>
      <w:r w:rsidRPr="004F3C45">
        <w:rPr>
          <w:rFonts w:ascii="Bell MT" w:hAnsi="Bell MT" w:cs="Arial"/>
          <w:b/>
          <w:sz w:val="28"/>
          <w:szCs w:val="28"/>
        </w:rPr>
        <w:t>AULAS EXPERIMENTAIS COMO MÉTODO MOTIVADOR PARA O ENSINO DE QUÍMICA NO RETORNO DAS ATIVIDADES ESCOLARES PRESENCIAIS</w:t>
      </w:r>
    </w:p>
    <w:p w14:paraId="6E1DFFF6" w14:textId="77777777" w:rsidR="00966C74" w:rsidRPr="00966C74" w:rsidRDefault="00966C74" w:rsidP="00EC5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ell MT" w:eastAsia="Times New Roman" w:hAnsi="Bell MT" w:cs="Courier New"/>
          <w:color w:val="202124"/>
          <w:sz w:val="28"/>
          <w:szCs w:val="28"/>
          <w:lang w:eastAsia="pt-BR"/>
        </w:rPr>
      </w:pPr>
      <w:r w:rsidRPr="00966C74">
        <w:rPr>
          <w:rFonts w:ascii="Bell MT" w:eastAsia="Times New Roman" w:hAnsi="Bell MT" w:cs="Courier New"/>
          <w:color w:val="202124"/>
          <w:sz w:val="28"/>
          <w:szCs w:val="28"/>
          <w:lang w:val="en" w:eastAsia="pt-BR"/>
        </w:rPr>
        <w:t>EXPERIMENTAL CLASSES AS MOTIVATIONAL METHODS FOR TEACHING CHEMISTRY IN RETURN FROM PRESENTIAL SCHOOL ACTIVITIES</w:t>
      </w:r>
    </w:p>
    <w:p w14:paraId="0FF15FFB" w14:textId="77777777" w:rsidR="00DA105E" w:rsidRDefault="00DA105E" w:rsidP="00DA105E">
      <w:pPr>
        <w:tabs>
          <w:tab w:val="left" w:pos="204"/>
        </w:tabs>
        <w:spacing w:after="0" w:line="240" w:lineRule="auto"/>
        <w:jc w:val="center"/>
        <w:rPr>
          <w:rFonts w:ascii="Bell MT" w:hAnsi="Bell MT"/>
          <w:b/>
          <w:bCs/>
          <w:color w:val="000000"/>
          <w:sz w:val="28"/>
          <w:szCs w:val="24"/>
          <w:lang w:val="en-CA"/>
        </w:rPr>
      </w:pPr>
    </w:p>
    <w:p w14:paraId="39FBCAF8" w14:textId="77777777" w:rsidR="009E0418" w:rsidRPr="0043788F" w:rsidRDefault="009E0418" w:rsidP="009E0418">
      <w:pPr>
        <w:spacing w:after="0" w:line="240" w:lineRule="auto"/>
        <w:jc w:val="center"/>
        <w:rPr>
          <w:rFonts w:ascii="Bell MT" w:hAnsi="Bell MT"/>
          <w:b/>
          <w:bCs/>
          <w:color w:val="000000"/>
          <w:sz w:val="24"/>
          <w:szCs w:val="20"/>
          <w:lang w:val="en-CA"/>
        </w:rPr>
      </w:pPr>
    </w:p>
    <w:p w14:paraId="0BA65B12" w14:textId="77777777" w:rsidR="00966C74" w:rsidRPr="00966C74" w:rsidRDefault="00966C74" w:rsidP="008B252E">
      <w:pPr>
        <w:spacing w:line="240" w:lineRule="auto"/>
        <w:jc w:val="center"/>
        <w:rPr>
          <w:rFonts w:ascii="Bell MT" w:hAnsi="Bell MT" w:cs="Arial"/>
          <w:sz w:val="24"/>
          <w:szCs w:val="24"/>
        </w:rPr>
      </w:pPr>
      <w:bookmarkStart w:id="1" w:name="_Hlk84792351"/>
      <w:r w:rsidRPr="00966C74">
        <w:rPr>
          <w:rFonts w:ascii="Bell MT" w:hAnsi="Bell MT" w:cs="Arial"/>
          <w:sz w:val="24"/>
          <w:szCs w:val="24"/>
        </w:rPr>
        <w:t xml:space="preserve">Débora </w:t>
      </w:r>
      <w:r>
        <w:rPr>
          <w:rFonts w:ascii="Bell MT" w:hAnsi="Bell MT" w:cs="Arial"/>
          <w:sz w:val="24"/>
          <w:szCs w:val="24"/>
        </w:rPr>
        <w:t>M</w:t>
      </w:r>
      <w:r w:rsidRPr="00966C74">
        <w:rPr>
          <w:rFonts w:ascii="Bell MT" w:hAnsi="Bell MT" w:cs="Arial"/>
          <w:sz w:val="24"/>
          <w:szCs w:val="24"/>
        </w:rPr>
        <w:t xml:space="preserve">organa da </w:t>
      </w:r>
      <w:r>
        <w:rPr>
          <w:rFonts w:ascii="Bell MT" w:hAnsi="Bell MT" w:cs="Arial"/>
          <w:sz w:val="24"/>
          <w:szCs w:val="24"/>
        </w:rPr>
        <w:t>S</w:t>
      </w:r>
      <w:r w:rsidRPr="00966C74">
        <w:rPr>
          <w:rFonts w:ascii="Bell MT" w:hAnsi="Bell MT" w:cs="Arial"/>
          <w:sz w:val="24"/>
          <w:szCs w:val="24"/>
        </w:rPr>
        <w:t xml:space="preserve">ilva </w:t>
      </w:r>
      <w:r>
        <w:rPr>
          <w:rFonts w:ascii="Bell MT" w:hAnsi="Bell MT" w:cs="Arial"/>
          <w:sz w:val="24"/>
          <w:szCs w:val="24"/>
        </w:rPr>
        <w:t>M</w:t>
      </w:r>
      <w:r w:rsidRPr="00966C74">
        <w:rPr>
          <w:rFonts w:ascii="Bell MT" w:hAnsi="Bell MT" w:cs="Arial"/>
          <w:sz w:val="24"/>
          <w:szCs w:val="24"/>
        </w:rPr>
        <w:t>arcos</w:t>
      </w:r>
      <w:r w:rsidRPr="00966C74">
        <w:rPr>
          <w:rFonts w:ascii="Bell MT" w:hAnsi="Bell MT" w:cs="Arial"/>
          <w:sz w:val="24"/>
          <w:szCs w:val="24"/>
          <w:vertAlign w:val="superscript"/>
        </w:rPr>
        <w:t>1</w:t>
      </w:r>
      <w:r w:rsidRPr="00966C74">
        <w:rPr>
          <w:rFonts w:ascii="Bell MT" w:hAnsi="Bell MT" w:cs="Arial"/>
          <w:sz w:val="24"/>
          <w:szCs w:val="24"/>
        </w:rPr>
        <w:t xml:space="preserve">, </w:t>
      </w:r>
      <w:r>
        <w:rPr>
          <w:rFonts w:ascii="Bell MT" w:hAnsi="Bell MT" w:cs="Arial"/>
          <w:sz w:val="24"/>
          <w:szCs w:val="24"/>
        </w:rPr>
        <w:t>L</w:t>
      </w:r>
      <w:r w:rsidRPr="00966C74">
        <w:rPr>
          <w:rFonts w:ascii="Bell MT" w:hAnsi="Bell MT" w:cs="Arial"/>
          <w:sz w:val="24"/>
          <w:szCs w:val="24"/>
        </w:rPr>
        <w:t xml:space="preserve">etícia </w:t>
      </w:r>
      <w:r>
        <w:rPr>
          <w:rFonts w:ascii="Bell MT" w:hAnsi="Bell MT" w:cs="Arial"/>
          <w:sz w:val="24"/>
          <w:szCs w:val="24"/>
        </w:rPr>
        <w:t>C</w:t>
      </w:r>
      <w:r w:rsidRPr="00966C74">
        <w:rPr>
          <w:rFonts w:ascii="Bell MT" w:hAnsi="Bell MT" w:cs="Arial"/>
          <w:sz w:val="24"/>
          <w:szCs w:val="24"/>
        </w:rPr>
        <w:t>arolina da silva araujo</w:t>
      </w:r>
      <w:r w:rsidR="008B252E" w:rsidRPr="008B252E">
        <w:rPr>
          <w:rFonts w:ascii="Bell MT" w:hAnsi="Bell MT" w:cs="Arial"/>
          <w:sz w:val="24"/>
          <w:szCs w:val="24"/>
          <w:vertAlign w:val="superscript"/>
        </w:rPr>
        <w:t>2</w:t>
      </w:r>
    </w:p>
    <w:p w14:paraId="08008641" w14:textId="77777777" w:rsidR="00966C74" w:rsidRPr="00966C74" w:rsidRDefault="00966C74" w:rsidP="008B252E">
      <w:pPr>
        <w:spacing w:line="240" w:lineRule="auto"/>
        <w:jc w:val="center"/>
        <w:rPr>
          <w:rFonts w:ascii="Bell MT" w:hAnsi="Bell MT" w:cs="Arial"/>
          <w:sz w:val="24"/>
          <w:szCs w:val="24"/>
        </w:rPr>
      </w:pPr>
      <w:r w:rsidRPr="00966C74">
        <w:rPr>
          <w:rFonts w:ascii="Bell MT" w:hAnsi="Bell MT" w:cs="Arial"/>
          <w:sz w:val="24"/>
          <w:szCs w:val="24"/>
        </w:rPr>
        <w:t xml:space="preserve">Letícia </w:t>
      </w:r>
      <w:r>
        <w:rPr>
          <w:rFonts w:ascii="Bell MT" w:hAnsi="Bell MT" w:cs="Arial"/>
          <w:sz w:val="24"/>
          <w:szCs w:val="24"/>
        </w:rPr>
        <w:t>L</w:t>
      </w:r>
      <w:r w:rsidRPr="00966C74">
        <w:rPr>
          <w:rFonts w:ascii="Bell MT" w:hAnsi="Bell MT" w:cs="Arial"/>
          <w:sz w:val="24"/>
          <w:szCs w:val="24"/>
        </w:rPr>
        <w:t xml:space="preserve">opes de </w:t>
      </w:r>
      <w:r>
        <w:rPr>
          <w:rFonts w:ascii="Bell MT" w:hAnsi="Bell MT" w:cs="Arial"/>
          <w:sz w:val="24"/>
          <w:szCs w:val="24"/>
        </w:rPr>
        <w:t>A</w:t>
      </w:r>
      <w:r w:rsidRPr="00966C74">
        <w:rPr>
          <w:rFonts w:ascii="Bell MT" w:hAnsi="Bell MT" w:cs="Arial"/>
          <w:sz w:val="24"/>
          <w:szCs w:val="24"/>
        </w:rPr>
        <w:t>lmeida</w:t>
      </w:r>
      <w:r w:rsidR="008B252E" w:rsidRPr="008B252E">
        <w:rPr>
          <w:rFonts w:ascii="Bell MT" w:hAnsi="Bell MT" w:cs="Arial"/>
          <w:sz w:val="24"/>
          <w:szCs w:val="24"/>
          <w:vertAlign w:val="superscript"/>
        </w:rPr>
        <w:t>3</w:t>
      </w:r>
      <w:r w:rsidRPr="00966C74">
        <w:rPr>
          <w:rFonts w:ascii="Bell MT" w:hAnsi="Bell MT" w:cs="Arial"/>
          <w:sz w:val="24"/>
          <w:szCs w:val="24"/>
        </w:rPr>
        <w:t xml:space="preserve">, </w:t>
      </w:r>
      <w:r>
        <w:rPr>
          <w:rFonts w:ascii="Bell MT" w:hAnsi="Bell MT" w:cs="Arial"/>
          <w:sz w:val="24"/>
          <w:szCs w:val="24"/>
        </w:rPr>
        <w:t>M</w:t>
      </w:r>
      <w:r w:rsidRPr="00966C74">
        <w:rPr>
          <w:rFonts w:ascii="Bell MT" w:hAnsi="Bell MT" w:cs="Arial"/>
          <w:sz w:val="24"/>
          <w:szCs w:val="24"/>
        </w:rPr>
        <w:t xml:space="preserve">ayck </w:t>
      </w:r>
      <w:r>
        <w:rPr>
          <w:rFonts w:ascii="Bell MT" w:hAnsi="Bell MT" w:cs="Arial"/>
          <w:sz w:val="24"/>
          <w:szCs w:val="24"/>
        </w:rPr>
        <w:t>W</w:t>
      </w:r>
      <w:r w:rsidRPr="00966C74">
        <w:rPr>
          <w:rFonts w:ascii="Bell MT" w:hAnsi="Bell MT" w:cs="Arial"/>
          <w:sz w:val="24"/>
          <w:szCs w:val="24"/>
        </w:rPr>
        <w:t xml:space="preserve">everton da </w:t>
      </w:r>
      <w:r>
        <w:rPr>
          <w:rFonts w:ascii="Bell MT" w:hAnsi="Bell MT" w:cs="Arial"/>
          <w:sz w:val="24"/>
          <w:szCs w:val="24"/>
        </w:rPr>
        <w:t>S</w:t>
      </w:r>
      <w:r w:rsidRPr="00966C74">
        <w:rPr>
          <w:rFonts w:ascii="Bell MT" w:hAnsi="Bell MT" w:cs="Arial"/>
          <w:sz w:val="24"/>
          <w:szCs w:val="24"/>
        </w:rPr>
        <w:t xml:space="preserve">ilva </w:t>
      </w:r>
      <w:r>
        <w:rPr>
          <w:rFonts w:ascii="Bell MT" w:hAnsi="Bell MT" w:cs="Arial"/>
          <w:sz w:val="24"/>
          <w:szCs w:val="24"/>
        </w:rPr>
        <w:t>O</w:t>
      </w:r>
      <w:r w:rsidRPr="00966C74">
        <w:rPr>
          <w:rFonts w:ascii="Bell MT" w:hAnsi="Bell MT" w:cs="Arial"/>
          <w:sz w:val="24"/>
          <w:szCs w:val="24"/>
        </w:rPr>
        <w:t>liveira</w:t>
      </w:r>
      <w:r w:rsidR="003E20C3">
        <w:rPr>
          <w:rFonts w:ascii="Bell MT" w:hAnsi="Bell MT" w:cs="Arial"/>
          <w:sz w:val="24"/>
          <w:szCs w:val="24"/>
          <w:vertAlign w:val="superscript"/>
        </w:rPr>
        <w:t>4</w:t>
      </w:r>
    </w:p>
    <w:p w14:paraId="172B0E62" w14:textId="77777777" w:rsidR="003E20C3" w:rsidRDefault="00966C74" w:rsidP="008B252E">
      <w:pPr>
        <w:spacing w:line="240" w:lineRule="auto"/>
        <w:jc w:val="center"/>
        <w:rPr>
          <w:rFonts w:ascii="Bell MT" w:hAnsi="Bell MT" w:cs="Arial"/>
          <w:sz w:val="24"/>
          <w:szCs w:val="24"/>
        </w:rPr>
      </w:pPr>
      <w:r w:rsidRPr="00966C74">
        <w:rPr>
          <w:rFonts w:ascii="Bell MT" w:hAnsi="Bell MT" w:cs="Arial"/>
          <w:sz w:val="24"/>
          <w:szCs w:val="24"/>
        </w:rPr>
        <w:t xml:space="preserve">Vitória </w:t>
      </w:r>
      <w:r>
        <w:rPr>
          <w:rFonts w:ascii="Bell MT" w:hAnsi="Bell MT" w:cs="Arial"/>
          <w:sz w:val="24"/>
          <w:szCs w:val="24"/>
        </w:rPr>
        <w:t>H</w:t>
      </w:r>
      <w:r w:rsidRPr="00966C74">
        <w:rPr>
          <w:rFonts w:ascii="Bell MT" w:hAnsi="Bell MT" w:cs="Arial"/>
          <w:sz w:val="24"/>
          <w:szCs w:val="24"/>
        </w:rPr>
        <w:t xml:space="preserve">eloise </w:t>
      </w:r>
      <w:r>
        <w:rPr>
          <w:rFonts w:ascii="Bell MT" w:hAnsi="Bell MT" w:cs="Arial"/>
          <w:sz w:val="24"/>
          <w:szCs w:val="24"/>
        </w:rPr>
        <w:t>B</w:t>
      </w:r>
      <w:r w:rsidRPr="00966C74">
        <w:rPr>
          <w:rFonts w:ascii="Bell MT" w:hAnsi="Bell MT" w:cs="Arial"/>
          <w:sz w:val="24"/>
          <w:szCs w:val="24"/>
        </w:rPr>
        <w:t xml:space="preserve">ezerra da </w:t>
      </w:r>
      <w:r>
        <w:rPr>
          <w:rFonts w:ascii="Bell MT" w:hAnsi="Bell MT" w:cs="Arial"/>
          <w:sz w:val="24"/>
          <w:szCs w:val="24"/>
        </w:rPr>
        <w:t>S</w:t>
      </w:r>
      <w:r w:rsidRPr="00966C74">
        <w:rPr>
          <w:rFonts w:ascii="Bell MT" w:hAnsi="Bell MT" w:cs="Arial"/>
          <w:sz w:val="24"/>
          <w:szCs w:val="24"/>
        </w:rPr>
        <w:t>ilva</w:t>
      </w:r>
      <w:r w:rsidR="003E20C3">
        <w:rPr>
          <w:rFonts w:ascii="Bell MT" w:hAnsi="Bell MT" w:cs="Arial"/>
          <w:sz w:val="24"/>
          <w:szCs w:val="24"/>
          <w:vertAlign w:val="superscript"/>
        </w:rPr>
        <w:t>5</w:t>
      </w:r>
      <w:r w:rsidRPr="00966C74">
        <w:rPr>
          <w:rFonts w:ascii="Bell MT" w:hAnsi="Bell MT" w:cs="Arial"/>
          <w:sz w:val="24"/>
          <w:szCs w:val="24"/>
        </w:rPr>
        <w:t>,</w:t>
      </w:r>
      <w:r>
        <w:rPr>
          <w:rFonts w:ascii="Bell MT" w:hAnsi="Bell MT" w:cs="Arial"/>
          <w:sz w:val="24"/>
          <w:szCs w:val="24"/>
        </w:rPr>
        <w:t xml:space="preserve"> </w:t>
      </w:r>
      <w:r w:rsidR="001D59C1" w:rsidRPr="001D59C1">
        <w:rPr>
          <w:rFonts w:ascii="Bell MT" w:hAnsi="Bell MT" w:cs="Arial"/>
          <w:sz w:val="24"/>
          <w:szCs w:val="24"/>
        </w:rPr>
        <w:t>Érika Rauane da Silva</w:t>
      </w:r>
      <w:r w:rsidR="003E20C3">
        <w:rPr>
          <w:rFonts w:ascii="Bell MT" w:hAnsi="Bell MT" w:cs="Arial"/>
          <w:sz w:val="24"/>
          <w:szCs w:val="24"/>
        </w:rPr>
        <w:t xml:space="preserve"> </w:t>
      </w:r>
      <w:r w:rsidR="003E20C3" w:rsidRPr="003E20C3">
        <w:rPr>
          <w:rFonts w:ascii="Bell MT" w:hAnsi="Bell MT" w:cs="Arial"/>
          <w:sz w:val="24"/>
          <w:szCs w:val="24"/>
          <w:vertAlign w:val="superscript"/>
        </w:rPr>
        <w:t>6</w:t>
      </w:r>
      <w:r w:rsidR="003E20C3">
        <w:rPr>
          <w:rFonts w:ascii="Bell MT" w:hAnsi="Bell MT" w:cs="Arial"/>
          <w:sz w:val="24"/>
          <w:szCs w:val="24"/>
        </w:rPr>
        <w:t xml:space="preserve"> </w:t>
      </w:r>
    </w:p>
    <w:p w14:paraId="69D383DD" w14:textId="729F3B12" w:rsidR="00966C74" w:rsidRPr="00966C74" w:rsidRDefault="00966C74" w:rsidP="008B252E">
      <w:pPr>
        <w:spacing w:line="240" w:lineRule="auto"/>
        <w:jc w:val="center"/>
        <w:rPr>
          <w:rFonts w:ascii="Bell MT" w:hAnsi="Bell MT" w:cs="Arial"/>
          <w:sz w:val="24"/>
          <w:szCs w:val="24"/>
        </w:rPr>
      </w:pPr>
      <w:r>
        <w:rPr>
          <w:rFonts w:ascii="Bell MT" w:hAnsi="Bell MT" w:cs="Arial"/>
          <w:sz w:val="24"/>
          <w:szCs w:val="24"/>
        </w:rPr>
        <w:t>J</w:t>
      </w:r>
      <w:r w:rsidRPr="00966C74">
        <w:rPr>
          <w:rFonts w:ascii="Bell MT" w:hAnsi="Bell MT" w:cs="Arial"/>
          <w:sz w:val="24"/>
          <w:szCs w:val="24"/>
        </w:rPr>
        <w:t xml:space="preserve">ames </w:t>
      </w:r>
      <w:r w:rsidR="008B252E">
        <w:rPr>
          <w:rFonts w:ascii="Bell MT" w:hAnsi="Bell MT" w:cs="Arial"/>
          <w:sz w:val="24"/>
          <w:szCs w:val="24"/>
        </w:rPr>
        <w:t>A</w:t>
      </w:r>
      <w:r w:rsidRPr="00966C74">
        <w:rPr>
          <w:rFonts w:ascii="Bell MT" w:hAnsi="Bell MT" w:cs="Arial"/>
          <w:sz w:val="24"/>
          <w:szCs w:val="24"/>
        </w:rPr>
        <w:t>lex da silva</w:t>
      </w:r>
      <w:r w:rsidR="003E20C3">
        <w:rPr>
          <w:rFonts w:ascii="Bell MT" w:hAnsi="Bell MT" w:cs="Arial"/>
          <w:sz w:val="24"/>
          <w:szCs w:val="24"/>
          <w:vertAlign w:val="superscript"/>
        </w:rPr>
        <w:t xml:space="preserve">7 </w:t>
      </w:r>
      <w:r w:rsidRPr="00966C74">
        <w:rPr>
          <w:rFonts w:ascii="Bell MT" w:hAnsi="Bell MT" w:cs="Arial"/>
          <w:sz w:val="24"/>
          <w:szCs w:val="24"/>
        </w:rPr>
        <w:t xml:space="preserve">Aldenir </w:t>
      </w:r>
      <w:r>
        <w:rPr>
          <w:rFonts w:ascii="Bell MT" w:hAnsi="Bell MT" w:cs="Arial"/>
          <w:sz w:val="24"/>
          <w:szCs w:val="24"/>
        </w:rPr>
        <w:t>F</w:t>
      </w:r>
      <w:r w:rsidRPr="00966C74">
        <w:rPr>
          <w:rFonts w:ascii="Bell MT" w:hAnsi="Bell MT" w:cs="Arial"/>
          <w:sz w:val="24"/>
          <w:szCs w:val="24"/>
        </w:rPr>
        <w:t xml:space="preserve">eitosa dos </w:t>
      </w:r>
      <w:r>
        <w:rPr>
          <w:rFonts w:ascii="Bell MT" w:hAnsi="Bell MT" w:cs="Arial"/>
          <w:sz w:val="24"/>
          <w:szCs w:val="24"/>
        </w:rPr>
        <w:t>S</w:t>
      </w:r>
      <w:r w:rsidRPr="00966C74">
        <w:rPr>
          <w:rFonts w:ascii="Bell MT" w:hAnsi="Bell MT" w:cs="Arial"/>
          <w:sz w:val="24"/>
          <w:szCs w:val="24"/>
        </w:rPr>
        <w:t>antos</w:t>
      </w:r>
      <w:r w:rsidR="00F90198">
        <w:rPr>
          <w:rFonts w:ascii="Bell MT" w:hAnsi="Bell MT" w:cs="Arial"/>
          <w:sz w:val="24"/>
          <w:szCs w:val="24"/>
        </w:rPr>
        <w:t xml:space="preserve"> </w:t>
      </w:r>
      <w:r w:rsidR="003E20C3">
        <w:rPr>
          <w:rFonts w:ascii="Bell MT" w:hAnsi="Bell MT" w:cs="Arial"/>
          <w:sz w:val="24"/>
          <w:szCs w:val="24"/>
          <w:vertAlign w:val="superscript"/>
        </w:rPr>
        <w:t>8</w:t>
      </w:r>
    </w:p>
    <w:bookmarkEnd w:id="1"/>
    <w:p w14:paraId="7276B350" w14:textId="77777777" w:rsidR="009E0418" w:rsidRPr="00CC0153" w:rsidRDefault="009E0418" w:rsidP="009E0418">
      <w:pPr>
        <w:spacing w:after="0" w:line="240" w:lineRule="auto"/>
        <w:jc w:val="center"/>
        <w:rPr>
          <w:rFonts w:ascii="Bell MT" w:hAnsi="Bell MT"/>
          <w:color w:val="000000"/>
          <w:sz w:val="20"/>
          <w:szCs w:val="20"/>
          <w:shd w:val="clear" w:color="auto" w:fill="FFFFFF"/>
        </w:rPr>
      </w:pPr>
    </w:p>
    <w:p w14:paraId="4EC9F1D5" w14:textId="77777777" w:rsidR="008B252E" w:rsidRPr="001727D0" w:rsidRDefault="00625E86" w:rsidP="003E20C3">
      <w:pPr>
        <w:spacing w:line="240" w:lineRule="auto"/>
        <w:jc w:val="both"/>
        <w:rPr>
          <w:rFonts w:ascii="Bell MT" w:hAnsi="Bell MT"/>
          <w:color w:val="000000" w:themeColor="text1"/>
          <w:sz w:val="16"/>
          <w:szCs w:val="16"/>
        </w:rPr>
      </w:pPr>
      <w:r w:rsidRPr="003E20C3">
        <w:rPr>
          <w:rFonts w:ascii="Bell MT" w:hAnsi="Bell MT" w:cs="Arial"/>
          <w:sz w:val="16"/>
          <w:szCs w:val="16"/>
          <w:vertAlign w:val="superscript"/>
        </w:rPr>
        <w:t>1</w:t>
      </w:r>
      <w:r w:rsidRPr="003E20C3">
        <w:rPr>
          <w:rFonts w:ascii="Bell MT" w:hAnsi="Bell MT" w:cs="Arial"/>
          <w:sz w:val="16"/>
          <w:szCs w:val="16"/>
        </w:rPr>
        <w:t xml:space="preserve"> Graduand</w:t>
      </w:r>
      <w:r w:rsidR="008B252E" w:rsidRPr="003E20C3">
        <w:rPr>
          <w:rFonts w:ascii="Bell MT" w:hAnsi="Bell MT" w:cs="Arial"/>
          <w:sz w:val="16"/>
          <w:szCs w:val="16"/>
        </w:rPr>
        <w:t>a</w:t>
      </w:r>
      <w:r w:rsidRPr="003E20C3">
        <w:rPr>
          <w:rFonts w:ascii="Bell MT" w:hAnsi="Bell MT" w:cs="Arial"/>
          <w:sz w:val="16"/>
          <w:szCs w:val="16"/>
        </w:rPr>
        <w:t xml:space="preserve"> do curso de Química </w:t>
      </w:r>
      <w:r w:rsidRPr="001727D0">
        <w:rPr>
          <w:rFonts w:ascii="Bell MT" w:hAnsi="Bell MT" w:cs="Arial"/>
          <w:color w:val="000000" w:themeColor="text1"/>
          <w:sz w:val="16"/>
          <w:szCs w:val="16"/>
        </w:rPr>
        <w:t>Licenciatura da Universidade Estadual de Alagoas</w:t>
      </w:r>
      <w:r w:rsidR="008B252E" w:rsidRPr="001727D0">
        <w:rPr>
          <w:rFonts w:ascii="Bell MT" w:hAnsi="Bell MT" w:cs="Arial"/>
          <w:color w:val="000000" w:themeColor="text1"/>
          <w:sz w:val="16"/>
          <w:szCs w:val="16"/>
        </w:rPr>
        <w:t>/Bolsista do programa institucional de bolsa de iniciação à docência-PIBID, BRAZIL,</w:t>
      </w:r>
      <w:r w:rsidR="008B252E" w:rsidRPr="001727D0">
        <w:rPr>
          <w:rFonts w:ascii="Bell MT" w:hAnsi="Bell MT"/>
          <w:color w:val="000000" w:themeColor="text1"/>
          <w:sz w:val="16"/>
          <w:szCs w:val="16"/>
        </w:rPr>
        <w:t xml:space="preserve"> </w:t>
      </w:r>
      <w:hyperlink r:id="rId8" w:history="1">
        <w:r w:rsidR="008B252E" w:rsidRPr="001727D0">
          <w:rPr>
            <w:rStyle w:val="Hyperlink"/>
            <w:rFonts w:ascii="Bell MT" w:hAnsi="Bell MT" w:cs="Arial"/>
            <w:color w:val="000000" w:themeColor="text1"/>
            <w:sz w:val="16"/>
            <w:szCs w:val="16"/>
          </w:rPr>
          <w:t>deboramorgana0410@gmail.com</w:t>
        </w:r>
      </w:hyperlink>
    </w:p>
    <w:p w14:paraId="344F5644" w14:textId="77777777" w:rsidR="008B252E" w:rsidRPr="001727D0" w:rsidRDefault="008B252E" w:rsidP="003E20C3">
      <w:pPr>
        <w:spacing w:line="240" w:lineRule="auto"/>
        <w:jc w:val="both"/>
        <w:rPr>
          <w:rFonts w:ascii="Bell MT" w:hAnsi="Bell MT"/>
          <w:color w:val="000000" w:themeColor="text1"/>
          <w:sz w:val="16"/>
          <w:szCs w:val="16"/>
        </w:rPr>
      </w:pPr>
      <w:r w:rsidRPr="001727D0">
        <w:rPr>
          <w:rFonts w:ascii="Bell MT" w:hAnsi="Bell MT" w:cs="Arial"/>
          <w:color w:val="000000" w:themeColor="text1"/>
          <w:sz w:val="16"/>
          <w:szCs w:val="16"/>
          <w:vertAlign w:val="superscript"/>
        </w:rPr>
        <w:t>2</w:t>
      </w:r>
      <w:r w:rsidRPr="001727D0">
        <w:rPr>
          <w:rFonts w:ascii="Bell MT" w:hAnsi="Bell MT" w:cs="Arial"/>
          <w:color w:val="000000" w:themeColor="text1"/>
          <w:sz w:val="16"/>
          <w:szCs w:val="16"/>
        </w:rPr>
        <w:t xml:space="preserve"> Graduanda do curso de Química Licenciatura da Universidade Estadual de Alagoas/Bolsista do programa institucional de bolsa de iniciação à docência-PIBID, BRAZIL,</w:t>
      </w:r>
      <w:r w:rsidRPr="001727D0">
        <w:rPr>
          <w:rFonts w:ascii="Bell MT" w:hAnsi="Bell MT"/>
          <w:color w:val="000000" w:themeColor="text1"/>
          <w:sz w:val="16"/>
          <w:szCs w:val="16"/>
        </w:rPr>
        <w:t xml:space="preserve"> </w:t>
      </w:r>
      <w:hyperlink r:id="rId9" w:history="1">
        <w:r w:rsidRPr="001727D0">
          <w:rPr>
            <w:rStyle w:val="Hyperlink"/>
            <w:rFonts w:ascii="Bell MT" w:hAnsi="Bell MT" w:cs="Arial"/>
            <w:color w:val="000000" w:themeColor="text1"/>
            <w:sz w:val="16"/>
            <w:szCs w:val="16"/>
          </w:rPr>
          <w:t>let.carolina28@gmail.com</w:t>
        </w:r>
      </w:hyperlink>
    </w:p>
    <w:p w14:paraId="62AD3908" w14:textId="77777777" w:rsidR="003E20C3" w:rsidRPr="001727D0" w:rsidRDefault="008B252E" w:rsidP="003E20C3">
      <w:pPr>
        <w:tabs>
          <w:tab w:val="left" w:pos="0"/>
        </w:tabs>
        <w:ind w:firstLine="12"/>
        <w:jc w:val="both"/>
        <w:rPr>
          <w:rFonts w:ascii="Bell MT" w:hAnsi="Bell MT"/>
          <w:color w:val="000000" w:themeColor="text1"/>
          <w:sz w:val="16"/>
          <w:szCs w:val="16"/>
        </w:rPr>
      </w:pPr>
      <w:r w:rsidRPr="001727D0">
        <w:rPr>
          <w:rFonts w:ascii="Bell MT" w:hAnsi="Bell MT" w:cs="Arial"/>
          <w:color w:val="000000" w:themeColor="text1"/>
          <w:sz w:val="16"/>
          <w:szCs w:val="16"/>
          <w:vertAlign w:val="superscript"/>
        </w:rPr>
        <w:t>3</w:t>
      </w:r>
      <w:r w:rsidRPr="001727D0">
        <w:rPr>
          <w:rFonts w:ascii="Bell MT" w:hAnsi="Bell MT" w:cs="Arial"/>
          <w:color w:val="000000" w:themeColor="text1"/>
          <w:sz w:val="16"/>
          <w:szCs w:val="16"/>
        </w:rPr>
        <w:t xml:space="preserve"> Graduanda do curso de Química Licenciatura da Universidade Estadual de Alagoas/Bolsista do programa institucional de bolsa de iniciação à docência-PIBID, BRAZIL,</w:t>
      </w:r>
      <w:r w:rsidRPr="001727D0">
        <w:rPr>
          <w:rFonts w:ascii="Bell MT" w:hAnsi="Bell MT"/>
          <w:color w:val="000000" w:themeColor="text1"/>
          <w:sz w:val="16"/>
          <w:szCs w:val="16"/>
        </w:rPr>
        <w:t xml:space="preserve"> </w:t>
      </w:r>
      <w:hyperlink r:id="rId10" w:history="1">
        <w:r w:rsidR="003E20C3" w:rsidRPr="001727D0">
          <w:rPr>
            <w:rStyle w:val="Hyperlink"/>
            <w:rFonts w:ascii="Bell MT" w:hAnsi="Bell MT" w:cs="Arial"/>
            <w:color w:val="000000" w:themeColor="text1"/>
            <w:sz w:val="16"/>
            <w:szCs w:val="16"/>
          </w:rPr>
          <w:t>lele.8lopes@gmail.com</w:t>
        </w:r>
      </w:hyperlink>
    </w:p>
    <w:p w14:paraId="2A71C8F1" w14:textId="77777777" w:rsidR="003E20C3" w:rsidRPr="001727D0" w:rsidRDefault="003E20C3" w:rsidP="003E20C3">
      <w:pPr>
        <w:tabs>
          <w:tab w:val="left" w:pos="0"/>
        </w:tabs>
        <w:ind w:firstLine="12"/>
        <w:jc w:val="both"/>
        <w:rPr>
          <w:rFonts w:ascii="Bell MT" w:hAnsi="Bell MT"/>
          <w:color w:val="000000" w:themeColor="text1"/>
          <w:sz w:val="16"/>
          <w:szCs w:val="16"/>
        </w:rPr>
      </w:pPr>
      <w:r w:rsidRPr="001727D0">
        <w:rPr>
          <w:rFonts w:ascii="Bell MT" w:hAnsi="Bell MT" w:cs="Arial"/>
          <w:color w:val="000000" w:themeColor="text1"/>
          <w:sz w:val="16"/>
          <w:szCs w:val="16"/>
          <w:vertAlign w:val="superscript"/>
        </w:rPr>
        <w:t>4</w:t>
      </w:r>
      <w:r w:rsidRPr="001727D0">
        <w:rPr>
          <w:rFonts w:ascii="Bell MT" w:hAnsi="Bell MT" w:cs="Arial"/>
          <w:color w:val="000000" w:themeColor="text1"/>
          <w:sz w:val="16"/>
          <w:szCs w:val="16"/>
        </w:rPr>
        <w:t xml:space="preserve"> Graduando do curso de Química Licenciatura da Universidade Estadual de Alagoas/Bolsista do programa institucional de bolsa de iniciação à docência-PIBID, BRAZIL,</w:t>
      </w:r>
      <w:r w:rsidRPr="001727D0">
        <w:rPr>
          <w:rFonts w:ascii="Bell MT" w:hAnsi="Bell MT"/>
          <w:color w:val="000000" w:themeColor="text1"/>
          <w:sz w:val="16"/>
          <w:szCs w:val="16"/>
        </w:rPr>
        <w:t xml:space="preserve"> </w:t>
      </w:r>
      <w:hyperlink r:id="rId11" w:history="1">
        <w:r w:rsidRPr="001727D0">
          <w:rPr>
            <w:rStyle w:val="Hyperlink"/>
            <w:rFonts w:ascii="Bell MT" w:hAnsi="Bell MT" w:cs="Arial"/>
            <w:color w:val="000000" w:themeColor="text1"/>
            <w:sz w:val="16"/>
            <w:szCs w:val="16"/>
          </w:rPr>
          <w:t>mayck.weverthon@gmail.com</w:t>
        </w:r>
      </w:hyperlink>
    </w:p>
    <w:p w14:paraId="6A3681A4" w14:textId="77777777" w:rsidR="003E20C3" w:rsidRPr="001727D0" w:rsidRDefault="003E20C3" w:rsidP="003E20C3">
      <w:pPr>
        <w:tabs>
          <w:tab w:val="left" w:pos="0"/>
        </w:tabs>
        <w:ind w:firstLine="12"/>
        <w:jc w:val="both"/>
        <w:rPr>
          <w:rFonts w:ascii="Bell MT" w:hAnsi="Bell MT"/>
          <w:color w:val="000000" w:themeColor="text1"/>
          <w:sz w:val="16"/>
          <w:szCs w:val="16"/>
        </w:rPr>
      </w:pPr>
      <w:r w:rsidRPr="001727D0">
        <w:rPr>
          <w:rFonts w:ascii="Bell MT" w:hAnsi="Bell MT" w:cs="Arial"/>
          <w:color w:val="000000" w:themeColor="text1"/>
          <w:sz w:val="16"/>
          <w:szCs w:val="16"/>
          <w:vertAlign w:val="superscript"/>
        </w:rPr>
        <w:t>5</w:t>
      </w:r>
      <w:r w:rsidRPr="001727D0">
        <w:rPr>
          <w:rFonts w:ascii="Bell MT" w:hAnsi="Bell MT" w:cs="Arial"/>
          <w:color w:val="000000" w:themeColor="text1"/>
          <w:sz w:val="16"/>
          <w:szCs w:val="16"/>
        </w:rPr>
        <w:t xml:space="preserve"> Graduanda do curso de Química Licenciatura da Universidade Estadual de Alagoas/Bolsista do programa institucional de bolsa de iniciação à docência-PIBID, BRAZIL,</w:t>
      </w:r>
      <w:r w:rsidRPr="001727D0">
        <w:rPr>
          <w:rFonts w:ascii="Bell MT" w:hAnsi="Bell MT"/>
          <w:color w:val="000000" w:themeColor="text1"/>
          <w:sz w:val="16"/>
          <w:szCs w:val="16"/>
        </w:rPr>
        <w:t xml:space="preserve"> </w:t>
      </w:r>
      <w:hyperlink r:id="rId12" w:history="1">
        <w:r w:rsidRPr="001727D0">
          <w:rPr>
            <w:rStyle w:val="Hyperlink"/>
            <w:rFonts w:ascii="Bell MT" w:hAnsi="Bell MT" w:cs="Arial"/>
            <w:color w:val="000000" w:themeColor="text1"/>
            <w:sz w:val="16"/>
            <w:szCs w:val="16"/>
          </w:rPr>
          <w:t>Vitorialima@alunos.Uneal.Edu.br</w:t>
        </w:r>
      </w:hyperlink>
      <w:r w:rsidRPr="001727D0">
        <w:rPr>
          <w:rFonts w:ascii="Bell MT" w:hAnsi="Bell MT"/>
          <w:color w:val="000000" w:themeColor="text1"/>
          <w:sz w:val="16"/>
          <w:szCs w:val="16"/>
        </w:rPr>
        <w:t xml:space="preserve"> </w:t>
      </w:r>
    </w:p>
    <w:p w14:paraId="48186458" w14:textId="77777777" w:rsidR="003E20C3" w:rsidRPr="001727D0" w:rsidRDefault="003E20C3" w:rsidP="003E20C3">
      <w:pPr>
        <w:tabs>
          <w:tab w:val="left" w:pos="0"/>
        </w:tabs>
        <w:ind w:firstLine="12"/>
        <w:jc w:val="both"/>
        <w:rPr>
          <w:rFonts w:ascii="Bell MT" w:hAnsi="Bell MT"/>
          <w:color w:val="000000" w:themeColor="text1"/>
          <w:sz w:val="16"/>
          <w:szCs w:val="16"/>
        </w:rPr>
      </w:pPr>
      <w:r w:rsidRPr="001727D0">
        <w:rPr>
          <w:rFonts w:ascii="Bell MT" w:hAnsi="Bell MT" w:cs="Arial"/>
          <w:color w:val="000000" w:themeColor="text1"/>
          <w:sz w:val="16"/>
          <w:szCs w:val="16"/>
          <w:vertAlign w:val="superscript"/>
        </w:rPr>
        <w:t>6</w:t>
      </w:r>
      <w:r w:rsidRPr="001727D0">
        <w:rPr>
          <w:rFonts w:ascii="Bell MT" w:hAnsi="Bell MT" w:cs="Arial"/>
          <w:color w:val="000000" w:themeColor="text1"/>
          <w:sz w:val="16"/>
          <w:szCs w:val="16"/>
        </w:rPr>
        <w:t xml:space="preserve"> Graduanda do curso de Química Licenciatura da Universidade Estadual de Alagoas/Bolsista do programa institucional de bolsa de iniciação à docência-PIBID, BRAZIL,</w:t>
      </w:r>
      <w:r w:rsidRPr="001727D0">
        <w:rPr>
          <w:rFonts w:ascii="Bell MT" w:hAnsi="Bell MT"/>
          <w:color w:val="000000" w:themeColor="text1"/>
          <w:sz w:val="16"/>
          <w:szCs w:val="16"/>
        </w:rPr>
        <w:t xml:space="preserve"> </w:t>
      </w:r>
      <w:hyperlink r:id="rId13" w:history="1">
        <w:r w:rsidR="001D59C1" w:rsidRPr="001727D0">
          <w:rPr>
            <w:rStyle w:val="Hyperlink"/>
            <w:rFonts w:ascii="Bell MT" w:hAnsi="Bell MT"/>
            <w:color w:val="000000" w:themeColor="text1"/>
            <w:sz w:val="16"/>
            <w:szCs w:val="16"/>
          </w:rPr>
          <w:t>rauanerika@gmail.com</w:t>
        </w:r>
      </w:hyperlink>
    </w:p>
    <w:p w14:paraId="6ACE4FCB" w14:textId="3E93E970" w:rsidR="003E20C3" w:rsidRPr="001727D0" w:rsidRDefault="003E20C3" w:rsidP="003E20C3">
      <w:pPr>
        <w:tabs>
          <w:tab w:val="left" w:pos="0"/>
        </w:tabs>
        <w:ind w:firstLine="12"/>
        <w:jc w:val="both"/>
        <w:rPr>
          <w:rFonts w:ascii="Bell MT" w:hAnsi="Bell MT" w:cs="Arial"/>
          <w:color w:val="000000" w:themeColor="text1"/>
          <w:sz w:val="16"/>
          <w:szCs w:val="16"/>
        </w:rPr>
      </w:pPr>
      <w:r w:rsidRPr="001727D0">
        <w:rPr>
          <w:rFonts w:ascii="Bell MT" w:hAnsi="Bell MT" w:cs="Arial"/>
          <w:color w:val="000000" w:themeColor="text1"/>
          <w:sz w:val="16"/>
          <w:szCs w:val="16"/>
          <w:vertAlign w:val="superscript"/>
        </w:rPr>
        <w:t>7</w:t>
      </w:r>
      <w:r w:rsidR="00394635" w:rsidRPr="001727D0">
        <w:rPr>
          <w:rFonts w:ascii="Bell MT" w:hAnsi="Bell MT" w:cs="Arial"/>
          <w:color w:val="000000" w:themeColor="text1"/>
          <w:sz w:val="16"/>
          <w:szCs w:val="16"/>
          <w:vertAlign w:val="superscript"/>
        </w:rPr>
        <w:t xml:space="preserve"> </w:t>
      </w:r>
      <w:r w:rsidRPr="001727D0">
        <w:rPr>
          <w:rFonts w:ascii="Bell MT" w:hAnsi="Bell MT" w:cs="Arial"/>
          <w:color w:val="000000" w:themeColor="text1"/>
          <w:sz w:val="16"/>
          <w:szCs w:val="16"/>
          <w:vertAlign w:val="superscript"/>
        </w:rPr>
        <w:t xml:space="preserve"> </w:t>
      </w:r>
      <w:r w:rsidRPr="001727D0">
        <w:rPr>
          <w:rFonts w:ascii="Bell MT" w:hAnsi="Bell MT" w:cs="Arial"/>
          <w:color w:val="000000" w:themeColor="text1"/>
          <w:sz w:val="16"/>
          <w:szCs w:val="16"/>
        </w:rPr>
        <w:t xml:space="preserve">Professor da Escola de tempo integral professora Izaura Antônia de Lisboa e supervisor do programa institucional de bolsa de iniciação à docência- PIBID, BRAZIL, </w:t>
      </w:r>
      <w:hyperlink r:id="rId14" w:history="1">
        <w:r w:rsidRPr="001727D0">
          <w:rPr>
            <w:rStyle w:val="Hyperlink"/>
            <w:rFonts w:ascii="Bell MT" w:hAnsi="Bell MT" w:cs="Arial"/>
            <w:color w:val="000000" w:themeColor="text1"/>
            <w:sz w:val="16"/>
            <w:szCs w:val="16"/>
          </w:rPr>
          <w:t>jamesalex10@outlook.com</w:t>
        </w:r>
      </w:hyperlink>
      <w:r w:rsidRPr="001727D0">
        <w:rPr>
          <w:rFonts w:ascii="Bell MT" w:hAnsi="Bell MT" w:cs="Arial"/>
          <w:color w:val="000000" w:themeColor="text1"/>
          <w:sz w:val="16"/>
          <w:szCs w:val="16"/>
        </w:rPr>
        <w:t>;</w:t>
      </w:r>
    </w:p>
    <w:p w14:paraId="07D8180F" w14:textId="3396E31F" w:rsidR="003E20C3" w:rsidRPr="008F5C58" w:rsidRDefault="003E20C3" w:rsidP="3A4F4F35">
      <w:pPr>
        <w:ind w:firstLine="12"/>
        <w:jc w:val="both"/>
        <w:rPr>
          <w:rFonts w:ascii="Bell MT" w:hAnsi="Bell MT" w:cs="Arial"/>
          <w:sz w:val="16"/>
          <w:szCs w:val="16"/>
        </w:rPr>
      </w:pPr>
      <w:r w:rsidRPr="001727D0">
        <w:rPr>
          <w:rFonts w:ascii="Bell MT" w:hAnsi="Bell MT" w:cs="Arial"/>
          <w:color w:val="000000" w:themeColor="text1"/>
          <w:sz w:val="16"/>
          <w:szCs w:val="16"/>
        </w:rPr>
        <w:t>8</w:t>
      </w:r>
      <w:r w:rsidR="00394635" w:rsidRPr="001727D0">
        <w:rPr>
          <w:rFonts w:ascii="Bell MT" w:hAnsi="Bell MT" w:cs="Arial"/>
          <w:color w:val="000000" w:themeColor="text1"/>
          <w:sz w:val="16"/>
          <w:szCs w:val="16"/>
        </w:rPr>
        <w:t xml:space="preserve"> </w:t>
      </w:r>
      <w:r w:rsidR="008F5C58" w:rsidRPr="001727D0">
        <w:rPr>
          <w:rFonts w:ascii="Bell MT" w:hAnsi="Bell MT" w:cs="Arial"/>
          <w:color w:val="000000" w:themeColor="text1"/>
          <w:sz w:val="16"/>
          <w:szCs w:val="16"/>
        </w:rPr>
        <w:t xml:space="preserve">Prof.ª PPGASA/Cesmac e Coordenadora do Programa de </w:t>
      </w:r>
      <w:r w:rsidR="008F5C58" w:rsidRPr="3A4F4F35">
        <w:rPr>
          <w:rFonts w:ascii="Bell MT" w:hAnsi="Bell MT" w:cs="Arial"/>
          <w:color w:val="000000" w:themeColor="text1"/>
          <w:sz w:val="16"/>
          <w:szCs w:val="16"/>
        </w:rPr>
        <w:t xml:space="preserve">Iniciação </w:t>
      </w:r>
      <w:proofErr w:type="spellStart"/>
      <w:r w:rsidR="008F5C58" w:rsidRPr="3A4F4F35">
        <w:rPr>
          <w:rFonts w:ascii="Bell MT" w:hAnsi="Bell MT" w:cs="Arial"/>
          <w:color w:val="000000" w:themeColor="text1"/>
          <w:sz w:val="16"/>
          <w:szCs w:val="16"/>
        </w:rPr>
        <w:t>a</w:t>
      </w:r>
      <w:proofErr w:type="spellEnd"/>
      <w:r w:rsidR="008F5C58" w:rsidRPr="3A4F4F35">
        <w:rPr>
          <w:rFonts w:ascii="Bell MT" w:hAnsi="Bell MT" w:cs="Arial"/>
          <w:color w:val="000000" w:themeColor="text1"/>
          <w:sz w:val="16"/>
          <w:szCs w:val="16"/>
        </w:rPr>
        <w:t xml:space="preserve"> Docência</w:t>
      </w:r>
      <w:r w:rsidR="00394635">
        <w:rPr>
          <w:rFonts w:ascii="Bell MT" w:hAnsi="Bell MT" w:cs="Arial"/>
          <w:color w:val="000000" w:themeColor="text1"/>
          <w:sz w:val="16"/>
          <w:szCs w:val="16"/>
        </w:rPr>
        <w:t xml:space="preserve"> - </w:t>
      </w:r>
      <w:r w:rsidR="008F5C58" w:rsidRPr="3A4F4F35">
        <w:rPr>
          <w:rFonts w:ascii="Bell MT" w:hAnsi="Bell MT" w:cs="Arial"/>
          <w:color w:val="000000" w:themeColor="text1"/>
          <w:sz w:val="16"/>
          <w:szCs w:val="16"/>
        </w:rPr>
        <w:t>PIBID Química UNEAL, BRAZIL, aldenirfeitosa@gmail.com.</w:t>
      </w:r>
    </w:p>
    <w:p w14:paraId="081FADED" w14:textId="77777777" w:rsidR="008B252E" w:rsidRDefault="008B252E" w:rsidP="008B252E">
      <w:pPr>
        <w:spacing w:line="240" w:lineRule="auto"/>
        <w:jc w:val="both"/>
      </w:pPr>
    </w:p>
    <w:bookmarkEnd w:id="0"/>
    <w:p w14:paraId="423F9ACD" w14:textId="0A50EFD8" w:rsidR="00DA105E" w:rsidRPr="004D3798" w:rsidRDefault="00DA105E" w:rsidP="596E1569">
      <w:pPr>
        <w:spacing w:after="0" w:line="240" w:lineRule="auto"/>
        <w:jc w:val="both"/>
        <w:rPr>
          <w:rFonts w:ascii="Bell MT" w:hAnsi="Bell MT"/>
          <w:sz w:val="20"/>
          <w:szCs w:val="20"/>
        </w:rPr>
      </w:pPr>
      <w:r w:rsidRPr="596E1569">
        <w:rPr>
          <w:rFonts w:ascii="Bell MT" w:hAnsi="Bell MT"/>
          <w:b/>
          <w:bCs/>
          <w:color w:val="000000" w:themeColor="text1"/>
          <w:sz w:val="20"/>
          <w:szCs w:val="20"/>
        </w:rPr>
        <w:t xml:space="preserve">RESUMO: </w:t>
      </w:r>
      <w:bookmarkStart w:id="2" w:name="_Hlk41336009"/>
      <w:r w:rsidR="00C82CB1" w:rsidRPr="596E1569">
        <w:rPr>
          <w:rFonts w:ascii="Bell MT" w:hAnsi="Bell MT"/>
          <w:color w:val="000000" w:themeColor="text1"/>
          <w:sz w:val="20"/>
          <w:szCs w:val="20"/>
        </w:rPr>
        <w:t>Com o retorno das atividades escolares presenciais</w:t>
      </w:r>
      <w:r w:rsidR="001D44AC">
        <w:rPr>
          <w:rFonts w:ascii="Bell MT" w:hAnsi="Bell MT"/>
          <w:color w:val="000000" w:themeColor="text1"/>
          <w:sz w:val="20"/>
          <w:szCs w:val="20"/>
        </w:rPr>
        <w:t>,</w:t>
      </w:r>
      <w:r w:rsidR="00C82CB1" w:rsidRPr="596E1569">
        <w:rPr>
          <w:rFonts w:ascii="Bell MT" w:hAnsi="Bell MT"/>
          <w:color w:val="000000" w:themeColor="text1"/>
          <w:sz w:val="20"/>
          <w:szCs w:val="20"/>
        </w:rPr>
        <w:t xml:space="preserve"> </w:t>
      </w:r>
      <w:r w:rsidR="00DA18F6" w:rsidRPr="596E1569">
        <w:rPr>
          <w:rFonts w:ascii="Bell MT" w:hAnsi="Bell MT"/>
          <w:color w:val="000000" w:themeColor="text1"/>
          <w:sz w:val="20"/>
          <w:szCs w:val="20"/>
        </w:rPr>
        <w:t>uma grande parcela dos estudantes</w:t>
      </w:r>
      <w:r w:rsidR="00DA18F6">
        <w:rPr>
          <w:rFonts w:ascii="Bell MT" w:hAnsi="Bell MT"/>
          <w:color w:val="000000" w:themeColor="text1"/>
          <w:sz w:val="20"/>
          <w:szCs w:val="20"/>
        </w:rPr>
        <w:t xml:space="preserve"> que</w:t>
      </w:r>
      <w:r w:rsidR="00DA18F6" w:rsidRPr="596E1569">
        <w:rPr>
          <w:rFonts w:ascii="Bell MT" w:hAnsi="Bell MT"/>
          <w:color w:val="000000" w:themeColor="text1"/>
          <w:sz w:val="20"/>
          <w:szCs w:val="20"/>
        </w:rPr>
        <w:t xml:space="preserve"> retorn</w:t>
      </w:r>
      <w:r w:rsidR="00DA18F6">
        <w:rPr>
          <w:rFonts w:ascii="Bell MT" w:hAnsi="Bell MT"/>
          <w:color w:val="000000" w:themeColor="text1"/>
          <w:sz w:val="20"/>
          <w:szCs w:val="20"/>
        </w:rPr>
        <w:t xml:space="preserve">aram </w:t>
      </w:r>
      <w:r w:rsidR="00DA18F6" w:rsidRPr="596E1569">
        <w:rPr>
          <w:rFonts w:ascii="Bell MT" w:hAnsi="Bell MT"/>
          <w:color w:val="000000" w:themeColor="text1"/>
          <w:sz w:val="20"/>
          <w:szCs w:val="20"/>
        </w:rPr>
        <w:t>apresentou</w:t>
      </w:r>
      <w:r w:rsidR="00C82CB1" w:rsidRPr="596E1569">
        <w:rPr>
          <w:rFonts w:ascii="Bell MT" w:hAnsi="Bell MT"/>
          <w:color w:val="000000" w:themeColor="text1"/>
          <w:sz w:val="20"/>
          <w:szCs w:val="20"/>
        </w:rPr>
        <w:t xml:space="preserve"> um enorme déficit de aprendizagem e uma difícil readaptação </w:t>
      </w:r>
      <w:r w:rsidR="00A84940" w:rsidRPr="596E1569">
        <w:rPr>
          <w:rFonts w:ascii="Bell MT" w:hAnsi="Bell MT"/>
          <w:color w:val="000000" w:themeColor="text1"/>
          <w:sz w:val="20"/>
          <w:szCs w:val="20"/>
        </w:rPr>
        <w:t>as rotinas de sala de aula</w:t>
      </w:r>
      <w:r w:rsidR="00A674B2" w:rsidRPr="596E1569">
        <w:rPr>
          <w:rFonts w:ascii="Bell MT" w:hAnsi="Bell MT"/>
          <w:color w:val="000000" w:themeColor="text1"/>
          <w:sz w:val="20"/>
          <w:szCs w:val="20"/>
        </w:rPr>
        <w:t xml:space="preserve">, </w:t>
      </w:r>
      <w:r w:rsidR="001D44AC">
        <w:rPr>
          <w:rFonts w:ascii="Bell MT" w:hAnsi="Bell MT"/>
          <w:color w:val="000000" w:themeColor="text1"/>
          <w:sz w:val="20"/>
          <w:szCs w:val="20"/>
        </w:rPr>
        <w:t>ocasionando com que fosse</w:t>
      </w:r>
      <w:r w:rsidR="00A674B2" w:rsidRPr="596E1569">
        <w:rPr>
          <w:rFonts w:ascii="Bell MT" w:hAnsi="Bell MT"/>
          <w:color w:val="000000" w:themeColor="text1"/>
          <w:sz w:val="20"/>
          <w:szCs w:val="20"/>
        </w:rPr>
        <w:t xml:space="preserve"> </w:t>
      </w:r>
      <w:r w:rsidR="00024079" w:rsidRPr="596E1569">
        <w:rPr>
          <w:rFonts w:ascii="Bell MT" w:hAnsi="Bell MT"/>
          <w:color w:val="000000" w:themeColor="text1"/>
          <w:sz w:val="20"/>
          <w:szCs w:val="20"/>
        </w:rPr>
        <w:t>necessária uma idealização</w:t>
      </w:r>
      <w:r w:rsidR="00024079">
        <w:rPr>
          <w:rFonts w:ascii="Bell MT" w:hAnsi="Bell MT"/>
          <w:color w:val="000000" w:themeColor="text1"/>
          <w:sz w:val="20"/>
          <w:szCs w:val="20"/>
        </w:rPr>
        <w:t xml:space="preserve"> e direcionamento</w:t>
      </w:r>
      <w:r w:rsidR="00633EF2">
        <w:rPr>
          <w:rFonts w:ascii="Bell MT" w:hAnsi="Bell MT"/>
          <w:color w:val="000000" w:themeColor="text1"/>
          <w:sz w:val="20"/>
          <w:szCs w:val="20"/>
        </w:rPr>
        <w:t xml:space="preserve"> </w:t>
      </w:r>
      <w:r w:rsidR="001D44AC">
        <w:rPr>
          <w:rFonts w:ascii="Bell MT" w:hAnsi="Bell MT"/>
          <w:color w:val="000000" w:themeColor="text1"/>
          <w:sz w:val="20"/>
          <w:szCs w:val="20"/>
        </w:rPr>
        <w:t>de ações onde</w:t>
      </w:r>
      <w:r w:rsidR="00A674B2" w:rsidRPr="596E1569">
        <w:rPr>
          <w:rFonts w:ascii="Bell MT" w:hAnsi="Bell MT"/>
          <w:color w:val="000000" w:themeColor="text1"/>
          <w:sz w:val="20"/>
          <w:szCs w:val="20"/>
        </w:rPr>
        <w:t xml:space="preserve"> os</w:t>
      </w:r>
      <w:r w:rsidR="00A84940" w:rsidRPr="596E1569">
        <w:rPr>
          <w:rFonts w:ascii="Bell MT" w:hAnsi="Bell MT"/>
          <w:color w:val="000000" w:themeColor="text1"/>
          <w:sz w:val="20"/>
          <w:szCs w:val="20"/>
        </w:rPr>
        <w:t xml:space="preserve"> conteúdos curriculares</w:t>
      </w:r>
      <w:r w:rsidR="00A674B2" w:rsidRPr="596E1569">
        <w:rPr>
          <w:rFonts w:ascii="Bell MT" w:hAnsi="Bell MT"/>
          <w:color w:val="000000" w:themeColor="text1"/>
          <w:sz w:val="20"/>
          <w:szCs w:val="20"/>
        </w:rPr>
        <w:t xml:space="preserve"> fossem adequadamente trabalhados</w:t>
      </w:r>
      <w:r w:rsidR="00A84940" w:rsidRPr="596E1569">
        <w:rPr>
          <w:rFonts w:ascii="Bell MT" w:hAnsi="Bell MT"/>
          <w:sz w:val="20"/>
          <w:szCs w:val="20"/>
        </w:rPr>
        <w:t>.</w:t>
      </w:r>
      <w:r w:rsidR="00A674B2" w:rsidRPr="596E1569">
        <w:rPr>
          <w:rFonts w:ascii="Bell MT" w:hAnsi="Bell MT"/>
          <w:sz w:val="20"/>
          <w:szCs w:val="20"/>
        </w:rPr>
        <w:t xml:space="preserve"> </w:t>
      </w:r>
      <w:r w:rsidR="00A84940" w:rsidRPr="596E1569">
        <w:rPr>
          <w:rFonts w:ascii="Bell MT" w:hAnsi="Bell MT"/>
          <w:sz w:val="20"/>
          <w:szCs w:val="20"/>
        </w:rPr>
        <w:t>Com isso</w:t>
      </w:r>
      <w:r w:rsidR="60AE0CBA" w:rsidRPr="596E1569">
        <w:rPr>
          <w:rFonts w:ascii="Bell MT" w:hAnsi="Bell MT"/>
          <w:sz w:val="20"/>
          <w:szCs w:val="20"/>
        </w:rPr>
        <w:t>, este trabalho te</w:t>
      </w:r>
      <w:r w:rsidR="5EE5D64F" w:rsidRPr="596E1569">
        <w:rPr>
          <w:rFonts w:ascii="Bell MT" w:hAnsi="Bell MT"/>
          <w:sz w:val="20"/>
          <w:szCs w:val="20"/>
        </w:rPr>
        <w:t>ve</w:t>
      </w:r>
      <w:r w:rsidR="60AE0CBA" w:rsidRPr="596E1569">
        <w:rPr>
          <w:rFonts w:ascii="Bell MT" w:hAnsi="Bell MT"/>
          <w:sz w:val="20"/>
          <w:szCs w:val="20"/>
        </w:rPr>
        <w:t xml:space="preserve"> como objetivo</w:t>
      </w:r>
      <w:r w:rsidR="00A84940" w:rsidRPr="596E1569">
        <w:rPr>
          <w:rFonts w:ascii="Bell MT" w:hAnsi="Bell MT"/>
          <w:sz w:val="20"/>
          <w:szCs w:val="20"/>
        </w:rPr>
        <w:t xml:space="preserve"> </w:t>
      </w:r>
      <w:r w:rsidR="54C48897" w:rsidRPr="596E1569">
        <w:rPr>
          <w:rFonts w:ascii="Bell MT" w:hAnsi="Bell MT"/>
          <w:sz w:val="20"/>
          <w:szCs w:val="20"/>
        </w:rPr>
        <w:t xml:space="preserve">planejar </w:t>
      </w:r>
      <w:r w:rsidR="00A84940" w:rsidRPr="596E1569">
        <w:rPr>
          <w:rFonts w:ascii="Bell MT" w:hAnsi="Bell MT"/>
          <w:sz w:val="20"/>
          <w:szCs w:val="20"/>
        </w:rPr>
        <w:t>e executa</w:t>
      </w:r>
      <w:r w:rsidR="37EC9252" w:rsidRPr="596E1569">
        <w:rPr>
          <w:rFonts w:ascii="Bell MT" w:hAnsi="Bell MT"/>
          <w:sz w:val="20"/>
          <w:szCs w:val="20"/>
        </w:rPr>
        <w:t>r</w:t>
      </w:r>
      <w:r w:rsidR="00A84940" w:rsidRPr="596E1569">
        <w:rPr>
          <w:rFonts w:ascii="Bell MT" w:hAnsi="Bell MT"/>
          <w:sz w:val="20"/>
          <w:szCs w:val="20"/>
        </w:rPr>
        <w:t xml:space="preserve"> aulas experimentais para</w:t>
      </w:r>
      <w:r w:rsidR="00D75C26">
        <w:rPr>
          <w:rFonts w:ascii="Bell MT" w:hAnsi="Bell MT"/>
          <w:sz w:val="20"/>
          <w:szCs w:val="20"/>
        </w:rPr>
        <w:t xml:space="preserve"> </w:t>
      </w:r>
      <w:r w:rsidR="00BF280D" w:rsidRPr="596E1569">
        <w:rPr>
          <w:rFonts w:ascii="Bell MT" w:hAnsi="Bell MT"/>
          <w:sz w:val="20"/>
          <w:szCs w:val="20"/>
        </w:rPr>
        <w:t xml:space="preserve">turmas </w:t>
      </w:r>
      <w:r w:rsidR="00D75C26">
        <w:rPr>
          <w:rFonts w:ascii="Bell MT" w:hAnsi="Bell MT"/>
          <w:sz w:val="20"/>
          <w:szCs w:val="20"/>
        </w:rPr>
        <w:t>de</w:t>
      </w:r>
      <w:r w:rsidR="00BF280D" w:rsidRPr="596E1569">
        <w:rPr>
          <w:rFonts w:ascii="Bell MT" w:hAnsi="Bell MT"/>
          <w:sz w:val="20"/>
          <w:szCs w:val="20"/>
        </w:rPr>
        <w:t xml:space="preserve"> primeiros anos</w:t>
      </w:r>
      <w:r w:rsidR="00D75C26">
        <w:rPr>
          <w:rFonts w:ascii="Bell MT" w:hAnsi="Bell MT"/>
          <w:sz w:val="20"/>
          <w:szCs w:val="20"/>
        </w:rPr>
        <w:t xml:space="preserve"> em seu retorno às atividades presencias</w:t>
      </w:r>
      <w:r w:rsidR="006F731F">
        <w:rPr>
          <w:rFonts w:ascii="Bell MT" w:hAnsi="Bell MT"/>
          <w:sz w:val="20"/>
          <w:szCs w:val="20"/>
        </w:rPr>
        <w:t xml:space="preserve">, </w:t>
      </w:r>
      <w:r w:rsidR="00DA3470">
        <w:rPr>
          <w:rFonts w:ascii="Bell MT" w:hAnsi="Bell MT"/>
          <w:sz w:val="20"/>
          <w:szCs w:val="20"/>
        </w:rPr>
        <w:t>propondo</w:t>
      </w:r>
      <w:r w:rsidR="00FB77C8">
        <w:rPr>
          <w:rFonts w:ascii="Bell MT" w:hAnsi="Bell MT"/>
          <w:sz w:val="20"/>
          <w:szCs w:val="20"/>
        </w:rPr>
        <w:t xml:space="preserve"> </w:t>
      </w:r>
      <w:r w:rsidR="00D020B8">
        <w:rPr>
          <w:rFonts w:ascii="Bell MT" w:hAnsi="Bell MT"/>
          <w:sz w:val="20"/>
          <w:szCs w:val="20"/>
        </w:rPr>
        <w:t>experimentações</w:t>
      </w:r>
      <w:r w:rsidR="00FB77C8">
        <w:rPr>
          <w:rFonts w:ascii="Bell MT" w:hAnsi="Bell MT"/>
          <w:sz w:val="20"/>
          <w:szCs w:val="20"/>
        </w:rPr>
        <w:t xml:space="preserve"> </w:t>
      </w:r>
      <w:r w:rsidR="00D75C26">
        <w:rPr>
          <w:rFonts w:ascii="Bell MT" w:hAnsi="Bell MT"/>
          <w:sz w:val="20"/>
          <w:szCs w:val="20"/>
        </w:rPr>
        <w:t>como método motivador para o ensino de química</w:t>
      </w:r>
      <w:r w:rsidR="3436469A" w:rsidRPr="596E1569">
        <w:rPr>
          <w:rFonts w:ascii="Bell MT" w:hAnsi="Bell MT"/>
          <w:sz w:val="20"/>
          <w:szCs w:val="20"/>
        </w:rPr>
        <w:t>.</w:t>
      </w:r>
      <w:r w:rsidR="73057E9D" w:rsidRPr="596E1569">
        <w:rPr>
          <w:rFonts w:ascii="Bell MT" w:hAnsi="Bell MT"/>
          <w:sz w:val="20"/>
          <w:szCs w:val="20"/>
        </w:rPr>
        <w:t xml:space="preserve"> O</w:t>
      </w:r>
      <w:r w:rsidR="00A84940" w:rsidRPr="596E1569">
        <w:rPr>
          <w:rFonts w:ascii="Bell MT" w:hAnsi="Bell MT"/>
          <w:sz w:val="20"/>
          <w:szCs w:val="20"/>
        </w:rPr>
        <w:t>s bolsistas do</w:t>
      </w:r>
      <w:r w:rsidR="00BF280D" w:rsidRPr="596E1569">
        <w:rPr>
          <w:rFonts w:ascii="Bell MT" w:hAnsi="Bell MT"/>
          <w:sz w:val="20"/>
          <w:szCs w:val="20"/>
        </w:rPr>
        <w:t xml:space="preserve"> programa</w:t>
      </w:r>
      <w:r w:rsidR="00A84940" w:rsidRPr="596E1569">
        <w:rPr>
          <w:rFonts w:ascii="Bell MT" w:hAnsi="Bell MT"/>
          <w:sz w:val="20"/>
          <w:szCs w:val="20"/>
        </w:rPr>
        <w:t xml:space="preserve"> </w:t>
      </w:r>
      <w:r w:rsidR="25678BB5" w:rsidRPr="596E1569">
        <w:rPr>
          <w:rFonts w:ascii="Bell MT" w:hAnsi="Bell MT"/>
          <w:sz w:val="20"/>
          <w:szCs w:val="20"/>
        </w:rPr>
        <w:t xml:space="preserve">PIBID </w:t>
      </w:r>
      <w:r w:rsidR="00A84940" w:rsidRPr="596E1569">
        <w:rPr>
          <w:rFonts w:ascii="Bell MT" w:hAnsi="Bell MT"/>
          <w:sz w:val="20"/>
          <w:szCs w:val="20"/>
        </w:rPr>
        <w:t>tiveram a</w:t>
      </w:r>
      <w:r w:rsidR="00DA3470">
        <w:rPr>
          <w:rFonts w:ascii="Bell MT" w:hAnsi="Bell MT"/>
          <w:sz w:val="20"/>
          <w:szCs w:val="20"/>
        </w:rPr>
        <w:t>ssim</w:t>
      </w:r>
      <w:r w:rsidR="00A84940" w:rsidRPr="596E1569">
        <w:rPr>
          <w:rFonts w:ascii="Bell MT" w:hAnsi="Bell MT"/>
          <w:sz w:val="20"/>
          <w:szCs w:val="20"/>
        </w:rPr>
        <w:t xml:space="preserve"> oportunidade de trazer a discussão</w:t>
      </w:r>
      <w:r w:rsidR="584321AD" w:rsidRPr="596E1569">
        <w:rPr>
          <w:rFonts w:ascii="Bell MT" w:hAnsi="Bell MT"/>
          <w:sz w:val="20"/>
          <w:szCs w:val="20"/>
        </w:rPr>
        <w:t xml:space="preserve"> </w:t>
      </w:r>
      <w:r w:rsidR="00A84940" w:rsidRPr="596E1569">
        <w:rPr>
          <w:rFonts w:ascii="Bell MT" w:hAnsi="Bell MT"/>
          <w:sz w:val="20"/>
          <w:szCs w:val="20"/>
        </w:rPr>
        <w:t>quais seria</w:t>
      </w:r>
      <w:r w:rsidR="00BF280D" w:rsidRPr="596E1569">
        <w:rPr>
          <w:rFonts w:ascii="Bell MT" w:hAnsi="Bell MT"/>
          <w:sz w:val="20"/>
          <w:szCs w:val="20"/>
        </w:rPr>
        <w:t>m</w:t>
      </w:r>
      <w:r w:rsidR="00A84940" w:rsidRPr="596E1569">
        <w:rPr>
          <w:rFonts w:ascii="Bell MT" w:hAnsi="Bell MT"/>
          <w:sz w:val="20"/>
          <w:szCs w:val="20"/>
        </w:rPr>
        <w:t xml:space="preserve"> as próximas intervenções e de que forma seria possível minimizar a discrepância entre os estudante</w:t>
      </w:r>
      <w:r w:rsidR="00BD2FBD" w:rsidRPr="596E1569">
        <w:rPr>
          <w:rFonts w:ascii="Bell MT" w:hAnsi="Bell MT"/>
          <w:sz w:val="20"/>
          <w:szCs w:val="20"/>
        </w:rPr>
        <w:t>s</w:t>
      </w:r>
      <w:r w:rsidR="00A84940" w:rsidRPr="596E1569">
        <w:rPr>
          <w:rFonts w:ascii="Bell MT" w:hAnsi="Bell MT"/>
          <w:sz w:val="20"/>
          <w:szCs w:val="20"/>
        </w:rPr>
        <w:t xml:space="preserve"> frente ao conhecimento em química. Utilizando para isso duas atividades práticas referentes a</w:t>
      </w:r>
      <w:r w:rsidR="00BF280D" w:rsidRPr="596E1569">
        <w:rPr>
          <w:rFonts w:ascii="Bell MT" w:hAnsi="Bell MT"/>
          <w:sz w:val="20"/>
          <w:szCs w:val="20"/>
        </w:rPr>
        <w:t xml:space="preserve">o conteúdo </w:t>
      </w:r>
      <w:r w:rsidR="003E5EC9" w:rsidRPr="596E1569">
        <w:rPr>
          <w:rFonts w:ascii="Bell MT" w:hAnsi="Bell MT"/>
          <w:sz w:val="20"/>
          <w:szCs w:val="20"/>
        </w:rPr>
        <w:t>de destilação</w:t>
      </w:r>
      <w:r w:rsidR="00A84940" w:rsidRPr="596E1569">
        <w:rPr>
          <w:rFonts w:ascii="Bell MT" w:hAnsi="Bell MT"/>
          <w:sz w:val="20"/>
          <w:szCs w:val="20"/>
        </w:rPr>
        <w:t xml:space="preserve"> simples e modelos </w:t>
      </w:r>
      <w:r w:rsidR="00A84940" w:rsidRPr="596E1569">
        <w:rPr>
          <w:rFonts w:ascii="Bell MT" w:hAnsi="Bell MT"/>
          <w:sz w:val="20"/>
          <w:szCs w:val="20"/>
        </w:rPr>
        <w:lastRenderedPageBreak/>
        <w:t>atômicos</w:t>
      </w:r>
      <w:r w:rsidR="00BF280D" w:rsidRPr="596E1569">
        <w:rPr>
          <w:rFonts w:ascii="Bell MT" w:hAnsi="Bell MT"/>
          <w:sz w:val="20"/>
          <w:szCs w:val="20"/>
        </w:rPr>
        <w:t xml:space="preserve"> na perspectiva de Ruthefor-</w:t>
      </w:r>
      <w:r w:rsidR="00E92C7C" w:rsidRPr="596E1569">
        <w:rPr>
          <w:rFonts w:ascii="Bell MT" w:hAnsi="Bell MT"/>
          <w:sz w:val="20"/>
          <w:szCs w:val="20"/>
        </w:rPr>
        <w:t>bohr.</w:t>
      </w:r>
      <w:r w:rsidR="003E5EC9" w:rsidRPr="596E1569">
        <w:rPr>
          <w:rFonts w:ascii="Bell MT" w:hAnsi="Bell MT"/>
          <w:sz w:val="20"/>
          <w:szCs w:val="20"/>
        </w:rPr>
        <w:t xml:space="preserve"> </w:t>
      </w:r>
      <w:r w:rsidR="00BF280D" w:rsidRPr="596E1569">
        <w:rPr>
          <w:rFonts w:ascii="Bell MT" w:hAnsi="Bell MT"/>
          <w:sz w:val="20"/>
          <w:szCs w:val="20"/>
        </w:rPr>
        <w:t xml:space="preserve">Dessa forma </w:t>
      </w:r>
      <w:r w:rsidR="00A84940" w:rsidRPr="596E1569">
        <w:rPr>
          <w:rFonts w:ascii="Bell MT" w:hAnsi="Bell MT"/>
          <w:sz w:val="20"/>
          <w:szCs w:val="20"/>
        </w:rPr>
        <w:t>foi executado no laboratório da escola</w:t>
      </w:r>
      <w:r w:rsidR="7CD6FA7E" w:rsidRPr="596E1569">
        <w:rPr>
          <w:rFonts w:ascii="Bell MT" w:hAnsi="Bell MT"/>
          <w:sz w:val="20"/>
          <w:szCs w:val="20"/>
        </w:rPr>
        <w:t xml:space="preserve"> </w:t>
      </w:r>
      <w:r w:rsidR="7CD6FA7E" w:rsidRPr="596E1569">
        <w:rPr>
          <w:rFonts w:ascii="Bell MT" w:hAnsi="Bell MT" w:cs="Arial"/>
          <w:sz w:val="20"/>
          <w:szCs w:val="20"/>
        </w:rPr>
        <w:t>de tempo integral professora Izaura Antônia de Lisboa</w:t>
      </w:r>
      <w:r w:rsidR="001D44AC">
        <w:rPr>
          <w:rFonts w:ascii="Bell MT" w:hAnsi="Bell MT" w:cs="Arial"/>
          <w:sz w:val="20"/>
          <w:szCs w:val="20"/>
        </w:rPr>
        <w:t xml:space="preserve"> (</w:t>
      </w:r>
      <w:r w:rsidR="25A7EFAD" w:rsidRPr="596E1569">
        <w:rPr>
          <w:rFonts w:ascii="Bell MT" w:hAnsi="Bell MT" w:cs="Arial"/>
          <w:sz w:val="20"/>
          <w:szCs w:val="20"/>
        </w:rPr>
        <w:t>EPIAL</w:t>
      </w:r>
      <w:r w:rsidR="001D44AC">
        <w:rPr>
          <w:rFonts w:ascii="Bell MT" w:hAnsi="Bell MT" w:cs="Arial"/>
          <w:sz w:val="20"/>
          <w:szCs w:val="20"/>
        </w:rPr>
        <w:t>)</w:t>
      </w:r>
      <w:r w:rsidR="25A7EFAD" w:rsidRPr="596E1569">
        <w:rPr>
          <w:rFonts w:ascii="Bell MT" w:hAnsi="Bell MT" w:cs="Arial"/>
          <w:sz w:val="20"/>
          <w:szCs w:val="20"/>
        </w:rPr>
        <w:t xml:space="preserve"> </w:t>
      </w:r>
      <w:r w:rsidR="00A84940" w:rsidRPr="596E1569">
        <w:rPr>
          <w:rFonts w:ascii="Bell MT" w:hAnsi="Bell MT"/>
          <w:sz w:val="20"/>
          <w:szCs w:val="20"/>
        </w:rPr>
        <w:t xml:space="preserve">os encontros e mensurado o grau de eficiência da aula pratica por meio de questionários avaliativos aplicados antes e depois das </w:t>
      </w:r>
      <w:r w:rsidR="1570E96F" w:rsidRPr="596E1569">
        <w:rPr>
          <w:rFonts w:ascii="Bell MT" w:hAnsi="Bell MT"/>
          <w:sz w:val="20"/>
          <w:szCs w:val="20"/>
        </w:rPr>
        <w:t>intervenções,</w:t>
      </w:r>
      <w:r w:rsidR="1B3DACF8" w:rsidRPr="596E1569">
        <w:rPr>
          <w:rFonts w:ascii="Bell MT" w:hAnsi="Bell MT"/>
          <w:sz w:val="20"/>
          <w:szCs w:val="20"/>
        </w:rPr>
        <w:t xml:space="preserve"> na qual observamos que antes da aula experimental os alunos apresentava</w:t>
      </w:r>
      <w:r w:rsidR="1FE5E606" w:rsidRPr="596E1569">
        <w:rPr>
          <w:rFonts w:ascii="Bell MT" w:hAnsi="Bell MT"/>
          <w:sz w:val="20"/>
          <w:szCs w:val="20"/>
        </w:rPr>
        <w:t>m</w:t>
      </w:r>
      <w:r w:rsidR="1B3DACF8" w:rsidRPr="596E1569">
        <w:rPr>
          <w:rFonts w:ascii="Bell MT" w:hAnsi="Bell MT"/>
          <w:sz w:val="20"/>
          <w:szCs w:val="20"/>
        </w:rPr>
        <w:t xml:space="preserve"> uma grande </w:t>
      </w:r>
      <w:r w:rsidR="0A90B697" w:rsidRPr="596E1569">
        <w:rPr>
          <w:rFonts w:ascii="Bell MT" w:hAnsi="Bell MT"/>
          <w:sz w:val="20"/>
          <w:szCs w:val="20"/>
        </w:rPr>
        <w:t>dificuldade nos assuntos abordados</w:t>
      </w:r>
      <w:r w:rsidR="40100386" w:rsidRPr="596E1569">
        <w:rPr>
          <w:rFonts w:ascii="Bell MT" w:hAnsi="Bell MT"/>
          <w:sz w:val="20"/>
          <w:szCs w:val="20"/>
        </w:rPr>
        <w:t>,</w:t>
      </w:r>
      <w:r w:rsidR="3F222A48" w:rsidRPr="596E1569">
        <w:rPr>
          <w:rFonts w:ascii="Bell MT" w:hAnsi="Bell MT"/>
          <w:sz w:val="20"/>
          <w:szCs w:val="20"/>
        </w:rPr>
        <w:t xml:space="preserve"> </w:t>
      </w:r>
      <w:r w:rsidR="06076DFC" w:rsidRPr="596E1569">
        <w:rPr>
          <w:rFonts w:ascii="Bell MT" w:hAnsi="Bell MT"/>
          <w:sz w:val="20"/>
          <w:szCs w:val="20"/>
        </w:rPr>
        <w:t>onde</w:t>
      </w:r>
      <w:r w:rsidR="40100386" w:rsidRPr="596E1569">
        <w:rPr>
          <w:rFonts w:ascii="Bell MT" w:hAnsi="Bell MT"/>
          <w:sz w:val="20"/>
          <w:szCs w:val="20"/>
        </w:rPr>
        <w:t xml:space="preserve"> percentua</w:t>
      </w:r>
      <w:r w:rsidR="00DA3470">
        <w:rPr>
          <w:rFonts w:ascii="Bell MT" w:hAnsi="Bell MT"/>
          <w:sz w:val="20"/>
          <w:szCs w:val="20"/>
        </w:rPr>
        <w:t>is</w:t>
      </w:r>
      <w:r w:rsidR="40100386" w:rsidRPr="596E1569">
        <w:rPr>
          <w:rFonts w:ascii="Bell MT" w:hAnsi="Bell MT"/>
          <w:sz w:val="20"/>
          <w:szCs w:val="20"/>
        </w:rPr>
        <w:t xml:space="preserve"> de </w:t>
      </w:r>
      <w:r w:rsidR="29071D12" w:rsidRPr="596E1569">
        <w:rPr>
          <w:rFonts w:ascii="Bell MT" w:hAnsi="Bell MT"/>
          <w:sz w:val="20"/>
          <w:szCs w:val="20"/>
        </w:rPr>
        <w:t>44</w:t>
      </w:r>
      <w:r w:rsidR="40100386" w:rsidRPr="596E1569">
        <w:rPr>
          <w:rFonts w:ascii="Bell MT" w:hAnsi="Bell MT"/>
          <w:sz w:val="20"/>
          <w:szCs w:val="20"/>
        </w:rPr>
        <w:t xml:space="preserve">% </w:t>
      </w:r>
      <w:r w:rsidR="00DA3470">
        <w:rPr>
          <w:rFonts w:ascii="Bell MT" w:hAnsi="Bell MT"/>
          <w:sz w:val="20"/>
          <w:szCs w:val="20"/>
        </w:rPr>
        <w:t>a</w:t>
      </w:r>
      <w:r w:rsidR="0920DC06" w:rsidRPr="596E1569">
        <w:rPr>
          <w:rFonts w:ascii="Bell MT" w:hAnsi="Bell MT"/>
          <w:sz w:val="20"/>
          <w:szCs w:val="20"/>
        </w:rPr>
        <w:t xml:space="preserve"> 72%</w:t>
      </w:r>
      <w:r w:rsidR="00DA3470">
        <w:rPr>
          <w:rFonts w:ascii="Bell MT" w:hAnsi="Bell MT"/>
          <w:sz w:val="20"/>
          <w:szCs w:val="20"/>
        </w:rPr>
        <w:t xml:space="preserve"> de acertos foram notados</w:t>
      </w:r>
      <w:r w:rsidR="36437C52" w:rsidRPr="596E1569">
        <w:rPr>
          <w:rFonts w:ascii="Bell MT" w:hAnsi="Bell MT"/>
          <w:sz w:val="20"/>
          <w:szCs w:val="20"/>
        </w:rPr>
        <w:t>.</w:t>
      </w:r>
      <w:r w:rsidR="00DA3470">
        <w:rPr>
          <w:rFonts w:ascii="Bell MT" w:hAnsi="Bell MT"/>
          <w:sz w:val="20"/>
          <w:szCs w:val="20"/>
        </w:rPr>
        <w:t xml:space="preserve"> Dessa forma </w:t>
      </w:r>
      <w:r w:rsidR="36437C52" w:rsidRPr="596E1569">
        <w:rPr>
          <w:rFonts w:ascii="Bell MT" w:hAnsi="Bell MT"/>
          <w:sz w:val="20"/>
          <w:szCs w:val="20"/>
        </w:rPr>
        <w:t>conclui</w:t>
      </w:r>
      <w:r w:rsidR="00DA3470">
        <w:rPr>
          <w:rFonts w:ascii="Bell MT" w:hAnsi="Bell MT"/>
          <w:sz w:val="20"/>
          <w:szCs w:val="20"/>
        </w:rPr>
        <w:t>-se</w:t>
      </w:r>
      <w:r w:rsidR="36437C52" w:rsidRPr="596E1569">
        <w:rPr>
          <w:rFonts w:ascii="Bell MT" w:hAnsi="Bell MT"/>
          <w:sz w:val="20"/>
          <w:szCs w:val="20"/>
        </w:rPr>
        <w:t xml:space="preserve"> que</w:t>
      </w:r>
      <w:r w:rsidR="0A90B697" w:rsidRPr="596E1569">
        <w:rPr>
          <w:rFonts w:ascii="Bell MT" w:hAnsi="Bell MT"/>
          <w:sz w:val="20"/>
          <w:szCs w:val="20"/>
        </w:rPr>
        <w:t xml:space="preserve"> </w:t>
      </w:r>
      <w:r w:rsidR="43F59B6B" w:rsidRPr="596E1569">
        <w:rPr>
          <w:rFonts w:ascii="Bell MT" w:hAnsi="Bell MT"/>
          <w:sz w:val="20"/>
          <w:szCs w:val="20"/>
        </w:rPr>
        <w:t>os resultados das intervenções não foram</w:t>
      </w:r>
      <w:r w:rsidR="1FC16D82" w:rsidRPr="596E1569">
        <w:rPr>
          <w:rFonts w:ascii="Bell MT" w:hAnsi="Bell MT"/>
          <w:sz w:val="20"/>
          <w:szCs w:val="20"/>
        </w:rPr>
        <w:t xml:space="preserve"> </w:t>
      </w:r>
      <w:r w:rsidR="00024079" w:rsidRPr="596E1569">
        <w:rPr>
          <w:rFonts w:ascii="Bell MT" w:hAnsi="Bell MT"/>
          <w:sz w:val="20"/>
          <w:szCs w:val="20"/>
        </w:rPr>
        <w:t>satisfatórios,</w:t>
      </w:r>
      <w:r w:rsidR="00024079">
        <w:rPr>
          <w:rFonts w:ascii="Bell MT" w:hAnsi="Bell MT"/>
          <w:sz w:val="20"/>
          <w:szCs w:val="20"/>
        </w:rPr>
        <w:t xml:space="preserve"> mas trouxeram com isso </w:t>
      </w:r>
      <w:r w:rsidR="72270D5C" w:rsidRPr="596E1569">
        <w:rPr>
          <w:rFonts w:ascii="Bell MT" w:hAnsi="Bell MT"/>
          <w:sz w:val="20"/>
          <w:szCs w:val="20"/>
        </w:rPr>
        <w:t>necessidade</w:t>
      </w:r>
      <w:r w:rsidR="00BF280D" w:rsidRPr="596E1569">
        <w:rPr>
          <w:rFonts w:ascii="Bell MT" w:hAnsi="Bell MT"/>
          <w:sz w:val="20"/>
          <w:szCs w:val="20"/>
        </w:rPr>
        <w:t xml:space="preserve"> </w:t>
      </w:r>
      <w:r w:rsidR="00024079">
        <w:rPr>
          <w:rFonts w:ascii="Bell MT" w:hAnsi="Bell MT"/>
          <w:sz w:val="20"/>
          <w:szCs w:val="20"/>
        </w:rPr>
        <w:t>em</w:t>
      </w:r>
      <w:r w:rsidR="00BF280D" w:rsidRPr="596E1569">
        <w:rPr>
          <w:rFonts w:ascii="Bell MT" w:hAnsi="Bell MT"/>
          <w:sz w:val="20"/>
          <w:szCs w:val="20"/>
        </w:rPr>
        <w:t xml:space="preserve"> </w:t>
      </w:r>
      <w:r w:rsidR="1190662B" w:rsidRPr="596E1569">
        <w:rPr>
          <w:rFonts w:ascii="Bell MT" w:hAnsi="Bell MT"/>
          <w:sz w:val="20"/>
          <w:szCs w:val="20"/>
        </w:rPr>
        <w:t>acompanhar o</w:t>
      </w:r>
      <w:r w:rsidR="00BF280D" w:rsidRPr="596E1569">
        <w:rPr>
          <w:rFonts w:ascii="Bell MT" w:hAnsi="Bell MT"/>
          <w:sz w:val="20"/>
          <w:szCs w:val="20"/>
        </w:rPr>
        <w:t xml:space="preserve"> aluno e</w:t>
      </w:r>
      <w:r w:rsidR="278BBF98" w:rsidRPr="596E1569">
        <w:rPr>
          <w:rFonts w:ascii="Bell MT" w:hAnsi="Bell MT"/>
          <w:sz w:val="20"/>
          <w:szCs w:val="20"/>
        </w:rPr>
        <w:t xml:space="preserve"> identificar o que é</w:t>
      </w:r>
      <w:r w:rsidR="00BF280D" w:rsidRPr="596E1569">
        <w:rPr>
          <w:rFonts w:ascii="Bell MT" w:hAnsi="Bell MT"/>
          <w:sz w:val="20"/>
          <w:szCs w:val="20"/>
        </w:rPr>
        <w:t xml:space="preserve"> preciso para potencializar seu aprendizado</w:t>
      </w:r>
      <w:r w:rsidR="10E9220B" w:rsidRPr="596E1569">
        <w:rPr>
          <w:rFonts w:ascii="Bell MT" w:hAnsi="Bell MT"/>
          <w:sz w:val="20"/>
          <w:szCs w:val="20"/>
        </w:rPr>
        <w:t xml:space="preserve"> utilizando o conhecimento cientifico e </w:t>
      </w:r>
      <w:r w:rsidR="00DA3470">
        <w:rPr>
          <w:rFonts w:ascii="Bell MT" w:hAnsi="Bell MT"/>
          <w:sz w:val="20"/>
          <w:szCs w:val="20"/>
        </w:rPr>
        <w:t>junto de aulas práticas para um melhor aprendizado</w:t>
      </w:r>
      <w:r w:rsidR="3950B65F" w:rsidRPr="596E1569">
        <w:rPr>
          <w:rFonts w:ascii="Bell MT" w:hAnsi="Bell MT"/>
          <w:sz w:val="20"/>
          <w:szCs w:val="20"/>
        </w:rPr>
        <w:t>.</w:t>
      </w:r>
    </w:p>
    <w:p w14:paraId="50BBCCE6" w14:textId="77777777" w:rsidR="00DA3470" w:rsidRDefault="00DA3470" w:rsidP="596E1569">
      <w:pPr>
        <w:spacing w:after="0" w:line="240" w:lineRule="auto"/>
        <w:jc w:val="both"/>
        <w:rPr>
          <w:rFonts w:ascii="Bell MT" w:hAnsi="Bell MT"/>
          <w:b/>
          <w:bCs/>
          <w:color w:val="000000" w:themeColor="text1"/>
          <w:sz w:val="20"/>
          <w:szCs w:val="20"/>
        </w:rPr>
      </w:pPr>
    </w:p>
    <w:p w14:paraId="7AB64594" w14:textId="27570732" w:rsidR="00DA105E" w:rsidRPr="004D3798" w:rsidRDefault="00DA105E" w:rsidP="596E1569">
      <w:pPr>
        <w:spacing w:after="0" w:line="240" w:lineRule="auto"/>
        <w:jc w:val="both"/>
        <w:rPr>
          <w:rFonts w:ascii="Bell MT" w:eastAsia="Arial" w:hAnsi="Bell MT"/>
          <w:color w:val="000000"/>
          <w:sz w:val="20"/>
          <w:szCs w:val="20"/>
        </w:rPr>
      </w:pPr>
      <w:r w:rsidRPr="596E1569">
        <w:rPr>
          <w:rFonts w:ascii="Bell MT" w:hAnsi="Bell MT"/>
          <w:b/>
          <w:bCs/>
          <w:color w:val="000000" w:themeColor="text1"/>
          <w:sz w:val="20"/>
          <w:szCs w:val="20"/>
        </w:rPr>
        <w:t>PALAVRAS-CHAVE</w:t>
      </w:r>
      <w:r w:rsidRPr="596E1569">
        <w:rPr>
          <w:rFonts w:ascii="Bell MT" w:hAnsi="Bell MT"/>
          <w:color w:val="000000" w:themeColor="text1"/>
          <w:sz w:val="20"/>
          <w:szCs w:val="20"/>
        </w:rPr>
        <w:t xml:space="preserve">: </w:t>
      </w:r>
      <w:r w:rsidR="00A84940" w:rsidRPr="596E1569">
        <w:rPr>
          <w:rFonts w:ascii="Bell MT" w:hAnsi="Bell MT"/>
          <w:color w:val="000000" w:themeColor="text1"/>
          <w:sz w:val="20"/>
          <w:szCs w:val="20"/>
        </w:rPr>
        <w:t>Laboratório, química,</w:t>
      </w:r>
      <w:r w:rsidR="004D3798" w:rsidRPr="596E1569">
        <w:rPr>
          <w:rFonts w:ascii="Bell MT" w:hAnsi="Bell MT"/>
          <w:color w:val="000000" w:themeColor="text1"/>
          <w:sz w:val="20"/>
          <w:szCs w:val="20"/>
        </w:rPr>
        <w:t xml:space="preserve"> </w:t>
      </w:r>
      <w:r w:rsidR="00A84940" w:rsidRPr="596E1569">
        <w:rPr>
          <w:rFonts w:ascii="Bell MT" w:hAnsi="Bell MT"/>
          <w:color w:val="000000" w:themeColor="text1"/>
          <w:sz w:val="20"/>
          <w:szCs w:val="20"/>
        </w:rPr>
        <w:t>aula.</w:t>
      </w:r>
      <w:r w:rsidRPr="596E1569">
        <w:rPr>
          <w:rFonts w:ascii="Bell MT" w:eastAsia="Arial" w:hAnsi="Bell MT"/>
          <w:color w:val="000000" w:themeColor="text1"/>
          <w:sz w:val="20"/>
          <w:szCs w:val="20"/>
        </w:rPr>
        <w:t xml:space="preserve"> </w:t>
      </w:r>
    </w:p>
    <w:p w14:paraId="3D984257" w14:textId="77777777" w:rsidR="00625E86" w:rsidRDefault="00625E86" w:rsidP="00DA105E">
      <w:pPr>
        <w:pStyle w:val="Recuodecorpodetexto"/>
        <w:spacing w:after="0" w:line="240" w:lineRule="auto"/>
        <w:ind w:left="0"/>
        <w:jc w:val="both"/>
        <w:rPr>
          <w:rFonts w:ascii="Bell MT" w:eastAsia="Arial" w:hAnsi="Bell MT"/>
          <w:color w:val="000000"/>
          <w:sz w:val="20"/>
          <w:szCs w:val="20"/>
        </w:rPr>
      </w:pPr>
    </w:p>
    <w:bookmarkEnd w:id="2"/>
    <w:p w14:paraId="1535DBF3" w14:textId="77777777" w:rsidR="00DA105E" w:rsidRPr="00CC0153" w:rsidRDefault="00DA105E" w:rsidP="00DA105E">
      <w:pPr>
        <w:spacing w:after="0" w:line="240" w:lineRule="auto"/>
        <w:jc w:val="both"/>
        <w:rPr>
          <w:rFonts w:ascii="Bell MT" w:hAnsi="Bell MT"/>
          <w:color w:val="000000"/>
          <w:sz w:val="20"/>
          <w:szCs w:val="20"/>
        </w:rPr>
      </w:pPr>
    </w:p>
    <w:p w14:paraId="3D59544B" w14:textId="080494DC" w:rsidR="00F318AF" w:rsidRPr="00F318AF" w:rsidRDefault="00044E16" w:rsidP="00F318AF">
      <w:pPr>
        <w:spacing w:after="0" w:line="240" w:lineRule="auto"/>
        <w:jc w:val="both"/>
        <w:rPr>
          <w:rFonts w:ascii="Bell MT" w:eastAsia="Times New Roman" w:hAnsi="Bell MT" w:cs="Courier New"/>
          <w:color w:val="202124"/>
          <w:sz w:val="20"/>
          <w:szCs w:val="20"/>
          <w:lang w:val="en" w:eastAsia="pt-BR"/>
        </w:rPr>
      </w:pPr>
      <w:bookmarkStart w:id="3" w:name="_Hlk41336034"/>
      <w:r w:rsidRPr="00F318AF">
        <w:rPr>
          <w:rFonts w:ascii="Bell MT" w:hAnsi="Bell MT"/>
          <w:b/>
          <w:bCs/>
          <w:color w:val="000000"/>
          <w:sz w:val="20"/>
          <w:szCs w:val="20"/>
          <w:lang w:val="en-US"/>
        </w:rPr>
        <w:t>ABSTRACT</w:t>
      </w:r>
      <w:r w:rsidR="002216ED" w:rsidRPr="00F318AF">
        <w:rPr>
          <w:rFonts w:ascii="Bell MT" w:hAnsi="Bell MT"/>
          <w:color w:val="000000"/>
          <w:sz w:val="20"/>
          <w:szCs w:val="20"/>
          <w:lang w:val="en-US"/>
        </w:rPr>
        <w:t>.</w:t>
      </w:r>
      <w:r w:rsidR="00F318AF" w:rsidRPr="00F318AF">
        <w:rPr>
          <w:rFonts w:ascii="Bell MT" w:eastAsia="Times New Roman" w:hAnsi="Bell MT" w:cs="Courier New"/>
          <w:color w:val="202124"/>
          <w:sz w:val="20"/>
          <w:szCs w:val="20"/>
          <w:lang w:val="en" w:eastAsia="pt-BR"/>
        </w:rPr>
        <w:t xml:space="preserve"> With the return to classroom activities, a large portion of the students who returned to school showed a huge learning deficit and a difficult re-adaptation to the classroom routines, causing the need for an idealization and direction of actions where the curricular contents were properly worked. Thus, this work aimed to plan and execute experimental classes for first year students in their return to classroom activities, proposing experimentation as a motivating method for teaching chemistry. The PIBID fellows had the opportunity to discuss what the next interventions would be and how it would be possible to minimize the discrepancy between students' knowledge about chemistry. Using for </w:t>
      </w:r>
      <w:proofErr w:type="gramStart"/>
      <w:r w:rsidR="00F318AF" w:rsidRPr="00F318AF">
        <w:rPr>
          <w:rFonts w:ascii="Bell MT" w:eastAsia="Times New Roman" w:hAnsi="Bell MT" w:cs="Courier New"/>
          <w:color w:val="202124"/>
          <w:sz w:val="20"/>
          <w:szCs w:val="20"/>
          <w:lang w:val="en" w:eastAsia="pt-BR"/>
        </w:rPr>
        <w:t>this two practical activities</w:t>
      </w:r>
      <w:proofErr w:type="gramEnd"/>
      <w:r w:rsidR="00F318AF" w:rsidRPr="00F318AF">
        <w:rPr>
          <w:rFonts w:ascii="Bell MT" w:eastAsia="Times New Roman" w:hAnsi="Bell MT" w:cs="Courier New"/>
          <w:color w:val="202124"/>
          <w:sz w:val="20"/>
          <w:szCs w:val="20"/>
          <w:lang w:val="en" w:eastAsia="pt-BR"/>
        </w:rPr>
        <w:t xml:space="preserve"> related to the content of simple distillation and atomic models from the perspective of Ruthefor-bohr. In this way, the meetings were carried out in the laboratory of the full-time school Professor Izaura Antônia de Lisboa (EPIAL) and the degree of efficiency of the practical class was measured by means of evaluative questionnaires applied before and after the interventions, in which we observed that before the experimental class the students presented a great difficulty in the approached subjects, where percentages of 44% to 72% of correct answers were noted. Thus, we conclude that the results of the interventions were not satisfactory, but brought with it the need to monitor the student and identify what is needed to enhance their learning using scientific knowledge and practical classes for better learning.</w:t>
      </w:r>
    </w:p>
    <w:p w14:paraId="5C58757D" w14:textId="77777777" w:rsidR="004D3798" w:rsidRPr="00024079" w:rsidRDefault="00044E16" w:rsidP="004D3798">
      <w:pPr>
        <w:pStyle w:val="Pr-formataoHTML"/>
        <w:shd w:val="clear" w:color="auto" w:fill="F8F9FA"/>
        <w:spacing w:line="540" w:lineRule="atLeast"/>
        <w:rPr>
          <w:rFonts w:ascii="Bell MT" w:hAnsi="Bell MT" w:cs="Courier New"/>
          <w:color w:val="202124"/>
          <w:lang w:val="pt-BR"/>
        </w:rPr>
      </w:pPr>
      <w:r w:rsidRPr="00024079">
        <w:rPr>
          <w:rFonts w:ascii="Bell MT" w:hAnsi="Bell MT"/>
          <w:b/>
          <w:bCs/>
          <w:color w:val="000000"/>
          <w:lang w:val="en-US"/>
        </w:rPr>
        <w:t xml:space="preserve">KEYWORDS: </w:t>
      </w:r>
      <w:r w:rsidR="004D3798" w:rsidRPr="00024079">
        <w:rPr>
          <w:rFonts w:ascii="Bell MT" w:hAnsi="Bell MT" w:cs="Courier New"/>
          <w:color w:val="202124"/>
          <w:lang w:val="en"/>
        </w:rPr>
        <w:t>Laboratory, chemistry, class.</w:t>
      </w:r>
    </w:p>
    <w:p w14:paraId="48A02529" w14:textId="77777777" w:rsidR="004D3798" w:rsidRDefault="004D3798" w:rsidP="00044E16">
      <w:pPr>
        <w:spacing w:after="0" w:line="240" w:lineRule="auto"/>
        <w:jc w:val="both"/>
        <w:rPr>
          <w:rFonts w:ascii="Bell MT" w:hAnsi="Bell MT"/>
          <w:color w:val="000000"/>
          <w:sz w:val="20"/>
          <w:szCs w:val="20"/>
          <w:lang w:val="en-US"/>
        </w:rPr>
      </w:pPr>
    </w:p>
    <w:p w14:paraId="42BE6D30" w14:textId="32CF6CB4" w:rsidR="004D3798" w:rsidRDefault="004D3798" w:rsidP="00044E16">
      <w:pPr>
        <w:spacing w:after="0" w:line="240" w:lineRule="auto"/>
        <w:jc w:val="both"/>
        <w:rPr>
          <w:rFonts w:ascii="Bell MT" w:hAnsi="Bell MT"/>
          <w:color w:val="000000"/>
          <w:sz w:val="20"/>
          <w:szCs w:val="20"/>
          <w:lang w:val="en-US"/>
        </w:rPr>
      </w:pPr>
    </w:p>
    <w:p w14:paraId="5A89F262" w14:textId="77777777" w:rsidR="00F318AF" w:rsidRDefault="00F318AF" w:rsidP="00044E16">
      <w:pPr>
        <w:spacing w:after="0" w:line="240" w:lineRule="auto"/>
        <w:jc w:val="both"/>
        <w:rPr>
          <w:rFonts w:ascii="Bell MT" w:hAnsi="Bell MT"/>
          <w:color w:val="000000"/>
          <w:sz w:val="20"/>
          <w:szCs w:val="20"/>
          <w:lang w:val="en-US"/>
        </w:rPr>
      </w:pPr>
    </w:p>
    <w:p w14:paraId="1E6F955E" w14:textId="77777777" w:rsidR="00DA105E" w:rsidRPr="00A530BA" w:rsidRDefault="00DA105E" w:rsidP="00044E16">
      <w:pPr>
        <w:spacing w:after="0" w:line="240" w:lineRule="auto"/>
        <w:jc w:val="both"/>
        <w:rPr>
          <w:rFonts w:ascii="Bell MT" w:hAnsi="Bell MT"/>
          <w:color w:val="000000"/>
          <w:lang w:val="en-US"/>
        </w:rPr>
      </w:pPr>
      <w:r w:rsidRPr="00A530BA">
        <w:rPr>
          <w:rFonts w:ascii="Bell MT" w:hAnsi="Bell MT"/>
          <w:b/>
          <w:bCs/>
          <w:color w:val="000000"/>
          <w:sz w:val="20"/>
          <w:szCs w:val="20"/>
          <w:lang w:val="en-US"/>
        </w:rPr>
        <w:t xml:space="preserve"> </w:t>
      </w:r>
    </w:p>
    <w:bookmarkEnd w:id="3"/>
    <w:p w14:paraId="39C20334" w14:textId="77777777" w:rsidR="00C139DD" w:rsidRPr="00A530BA" w:rsidRDefault="00C139DD" w:rsidP="00DA105E">
      <w:pPr>
        <w:spacing w:after="0" w:line="240" w:lineRule="auto"/>
        <w:ind w:firstLine="709"/>
        <w:rPr>
          <w:rFonts w:ascii="Bell MT" w:eastAsia="Times New Roman" w:hAnsi="Bell MT"/>
          <w:color w:val="000000"/>
          <w:sz w:val="20"/>
          <w:szCs w:val="18"/>
          <w:lang w:val="en-US" w:eastAsia="pt-BR"/>
        </w:rPr>
      </w:pPr>
    </w:p>
    <w:p w14:paraId="6301A360" w14:textId="77777777" w:rsidR="00EC5668" w:rsidRPr="00EC5668" w:rsidRDefault="00EC5668" w:rsidP="00EC5668">
      <w:pPr>
        <w:spacing w:line="360" w:lineRule="auto"/>
        <w:jc w:val="both"/>
        <w:rPr>
          <w:rFonts w:ascii="Bell MT" w:hAnsi="Bell MT" w:cs="Arial"/>
          <w:sz w:val="24"/>
          <w:szCs w:val="24"/>
        </w:rPr>
      </w:pPr>
      <w:r w:rsidRPr="00EC5668">
        <w:rPr>
          <w:rFonts w:ascii="Bell MT" w:hAnsi="Bell MT" w:cs="Arial"/>
          <w:b/>
          <w:sz w:val="24"/>
          <w:szCs w:val="24"/>
        </w:rPr>
        <w:t>INTRODUÇÃO</w:t>
      </w:r>
    </w:p>
    <w:p w14:paraId="50E590A3" w14:textId="77777777" w:rsidR="00EC5668" w:rsidRDefault="00EC5668" w:rsidP="00EC5668">
      <w:pPr>
        <w:spacing w:line="360" w:lineRule="auto"/>
        <w:ind w:firstLine="709"/>
        <w:jc w:val="both"/>
        <w:rPr>
          <w:rFonts w:ascii="Bell MT" w:hAnsi="Bell MT" w:cs="Arial"/>
          <w:sz w:val="24"/>
          <w:szCs w:val="24"/>
        </w:rPr>
      </w:pPr>
      <w:r w:rsidRPr="00EC5668">
        <w:rPr>
          <w:rFonts w:ascii="Bell MT" w:hAnsi="Bell MT" w:cs="Arial"/>
          <w:sz w:val="24"/>
          <w:szCs w:val="24"/>
        </w:rPr>
        <w:t>Ao início do ano de 2020 um distanciamento social é forçado pela presença de um vírus letal que se espalha no mundo todo, o novo coronavírus. Em razão disso as instituições educacionais precisaram suspender as aulas presenciais e grande parte das instituições de ensino deram continuidade aos processos educacionais por meio do ensino remoto</w:t>
      </w:r>
      <w:r w:rsidR="0095182E">
        <w:rPr>
          <w:rFonts w:ascii="Bell MT" w:hAnsi="Bell MT" w:cs="Arial"/>
          <w:sz w:val="24"/>
          <w:szCs w:val="24"/>
        </w:rPr>
        <w:t xml:space="preserve"> </w:t>
      </w:r>
      <w:r w:rsidRPr="00EC5668">
        <w:rPr>
          <w:rFonts w:ascii="Bell MT" w:hAnsi="Bell MT" w:cs="Arial"/>
          <w:sz w:val="24"/>
          <w:szCs w:val="24"/>
        </w:rPr>
        <w:t>não presencial, iniciativas e propostas educacionais para uma reorganização do calendário escolar, em razão da pandemia covid-19 (MARTINS; ALMEIDA, 2020).</w:t>
      </w:r>
    </w:p>
    <w:p w14:paraId="11EA933C" w14:textId="77777777" w:rsidR="00EC5668" w:rsidRPr="00EC5668" w:rsidRDefault="00EC5668" w:rsidP="00EC5668">
      <w:pPr>
        <w:spacing w:line="360" w:lineRule="auto"/>
        <w:ind w:firstLine="709"/>
        <w:jc w:val="both"/>
        <w:rPr>
          <w:rFonts w:ascii="Bell MT" w:hAnsi="Bell MT" w:cs="Arial"/>
          <w:sz w:val="24"/>
          <w:szCs w:val="24"/>
        </w:rPr>
      </w:pPr>
      <w:r w:rsidRPr="3A4F4F35">
        <w:rPr>
          <w:rFonts w:ascii="Bell MT" w:hAnsi="Bell MT" w:cs="Arial"/>
          <w:color w:val="000000" w:themeColor="text1"/>
          <w:sz w:val="24"/>
          <w:szCs w:val="24"/>
        </w:rPr>
        <w:t xml:space="preserve">Para um período pós-pandemia, as saídas consideradas mais óbvias </w:t>
      </w:r>
      <w:r w:rsidR="00FA7614" w:rsidRPr="3A4F4F35">
        <w:rPr>
          <w:rFonts w:ascii="Bell MT" w:hAnsi="Bell MT" w:cs="Arial"/>
          <w:color w:val="000000" w:themeColor="text1"/>
          <w:sz w:val="24"/>
          <w:szCs w:val="24"/>
        </w:rPr>
        <w:t>continuam sendo</w:t>
      </w:r>
      <w:r w:rsidR="00FA7614" w:rsidRPr="3A4F4F35">
        <w:rPr>
          <w:rFonts w:ascii="Bell MT" w:hAnsi="Bell MT" w:cs="Arial"/>
          <w:sz w:val="24"/>
          <w:szCs w:val="24"/>
        </w:rPr>
        <w:t xml:space="preserve"> </w:t>
      </w:r>
      <w:r w:rsidRPr="3A4F4F35">
        <w:rPr>
          <w:rFonts w:ascii="Bell MT" w:hAnsi="Bell MT" w:cs="Arial"/>
          <w:sz w:val="24"/>
          <w:szCs w:val="24"/>
        </w:rPr>
        <w:t xml:space="preserve">o ensino remoto, o uso de tecnologia e o aumento da carga horária, que dificilmente constituem soluções firmes para enfrentar as consequências da interrupção do calendário escolar, e na recuperação dos alunos mais prejudicados. Diante disso, para retomada das atividades de ensino presencias tornaram-se necessários a inclusão de intervenções junto aos escolares com abordagens mais personalizadas e que incluem, do lado pedagógico, o ensino estruturado no uso de métodos adequados de alfabetização cientifica, </w:t>
      </w:r>
      <w:r w:rsidR="00FA7614" w:rsidRPr="3A4F4F35">
        <w:rPr>
          <w:rFonts w:ascii="Bell MT" w:hAnsi="Bell MT" w:cs="Arial"/>
          <w:color w:val="000000" w:themeColor="text1"/>
          <w:sz w:val="24"/>
          <w:szCs w:val="24"/>
        </w:rPr>
        <w:t>e</w:t>
      </w:r>
      <w:r w:rsidRPr="3A4F4F35">
        <w:rPr>
          <w:rFonts w:ascii="Bell MT" w:hAnsi="Bell MT" w:cs="Arial"/>
          <w:color w:val="000000" w:themeColor="text1"/>
          <w:sz w:val="24"/>
          <w:szCs w:val="24"/>
        </w:rPr>
        <w:t xml:space="preserve"> </w:t>
      </w:r>
      <w:r w:rsidRPr="3A4F4F35">
        <w:rPr>
          <w:rFonts w:ascii="Bell MT" w:hAnsi="Bell MT" w:cs="Arial"/>
          <w:sz w:val="24"/>
          <w:szCs w:val="24"/>
        </w:rPr>
        <w:t>no geral programas para os alunos que tiveram mais dificuldades neste processo (OLIVEIRA; GOMES; BARCELLOS, 2020).</w:t>
      </w:r>
    </w:p>
    <w:p w14:paraId="6F1F2C5A" w14:textId="1E0E8E56" w:rsidR="00FA7614" w:rsidRPr="00EC5668" w:rsidRDefault="00FA7614" w:rsidP="00FA7614">
      <w:pPr>
        <w:spacing w:line="360" w:lineRule="auto"/>
        <w:jc w:val="both"/>
        <w:rPr>
          <w:rFonts w:ascii="Bell MT" w:hAnsi="Bell MT" w:cs="Arial"/>
          <w:sz w:val="24"/>
          <w:szCs w:val="24"/>
        </w:rPr>
      </w:pPr>
      <w:r w:rsidRPr="00EC5668">
        <w:rPr>
          <w:rFonts w:ascii="Bell MT" w:hAnsi="Bell MT" w:cs="Arial"/>
          <w:sz w:val="24"/>
          <w:szCs w:val="24"/>
        </w:rPr>
        <w:t xml:space="preserve">           Segundo </w:t>
      </w:r>
      <w:r w:rsidR="007B53A8">
        <w:rPr>
          <w:rFonts w:ascii="Bell MT" w:hAnsi="Bell MT" w:cs="Arial"/>
          <w:sz w:val="24"/>
          <w:szCs w:val="24"/>
        </w:rPr>
        <w:t>(</w:t>
      </w:r>
      <w:r w:rsidR="007B53A8" w:rsidRPr="00EC5668">
        <w:rPr>
          <w:rFonts w:ascii="Bell MT" w:hAnsi="Bell MT" w:cs="Arial"/>
          <w:sz w:val="24"/>
          <w:szCs w:val="24"/>
        </w:rPr>
        <w:t xml:space="preserve">BUDEL E GUIMARÃES 2009, </w:t>
      </w:r>
      <w:r w:rsidR="007B53A8">
        <w:rPr>
          <w:rFonts w:ascii="Bell MT" w:hAnsi="Bell MT" w:cs="Arial"/>
          <w:sz w:val="24"/>
          <w:szCs w:val="24"/>
        </w:rPr>
        <w:t>p</w:t>
      </w:r>
      <w:r w:rsidR="007B53A8" w:rsidRPr="00EC5668">
        <w:rPr>
          <w:rFonts w:ascii="Bell MT" w:hAnsi="Bell MT" w:cs="Arial"/>
          <w:sz w:val="24"/>
          <w:szCs w:val="24"/>
        </w:rPr>
        <w:t>. 01</w:t>
      </w:r>
      <w:r w:rsidRPr="00EC5668">
        <w:rPr>
          <w:rFonts w:ascii="Bell MT" w:hAnsi="Bell MT" w:cs="Arial"/>
          <w:sz w:val="24"/>
          <w:szCs w:val="24"/>
        </w:rPr>
        <w:t>), “Em geral, os alunos têm pouco tempo de estudo e muitas responsabilidades financeiras e familiares, sendo a grande maioria trabalhadora e responsável pelo sustento de sua família”. Dessa forma, os alunos não têm um bom incentivo para completarem seus estudos e acabam desistindo. Uma das tentativas para diminuir a evasão desses é a realização de atividades práticas, seja dentro da sala de aula ou em laboratórios. As atividades práticas deixam os alunos mais motivados a descobrir coisas novas, assim permite o desenvolvimento da capacidade de raciocínio lógico e vontade de permanecer na escola.</w:t>
      </w:r>
    </w:p>
    <w:p w14:paraId="19F56472" w14:textId="77777777" w:rsidR="00EC5668" w:rsidRPr="00EC5668" w:rsidRDefault="00EC5668" w:rsidP="00EC5668">
      <w:pPr>
        <w:spacing w:line="360" w:lineRule="auto"/>
        <w:ind w:firstLine="709"/>
        <w:jc w:val="both"/>
        <w:rPr>
          <w:rFonts w:ascii="Bell MT" w:hAnsi="Bell MT" w:cs="Arial"/>
          <w:sz w:val="24"/>
          <w:szCs w:val="24"/>
        </w:rPr>
      </w:pPr>
      <w:r w:rsidRPr="00EC5668">
        <w:rPr>
          <w:rFonts w:ascii="Bell MT" w:hAnsi="Bell MT" w:cs="Arial"/>
          <w:sz w:val="24"/>
          <w:szCs w:val="24"/>
        </w:rPr>
        <w:t>O ensino de ciências trabalha com os alunos o conhecimento do comportamento de elementos da natureza. A teoria é fundamental para explicar fatos observáveis, mas sem a prática o ensino torna-se menos interessante. Sem a articulação das aulas teóricas e práticas, na maioria das vezes, a aprendizagem por parte dos alunos é reportada pelos professores como não eficaz. Principalmente no ensino de química, que por essência é uma ciência experimental (MEDEIROS, 2013).</w:t>
      </w:r>
    </w:p>
    <w:p w14:paraId="761B24AE" w14:textId="3B80B636" w:rsidR="00EC5668" w:rsidRPr="00EC5668" w:rsidRDefault="00EC5668" w:rsidP="00EC5668">
      <w:pPr>
        <w:spacing w:line="360" w:lineRule="auto"/>
        <w:ind w:firstLine="709"/>
        <w:jc w:val="both"/>
        <w:rPr>
          <w:rFonts w:ascii="Bell MT" w:hAnsi="Bell MT" w:cs="Arial"/>
          <w:sz w:val="24"/>
          <w:szCs w:val="24"/>
        </w:rPr>
      </w:pPr>
      <w:r w:rsidRPr="596E1569">
        <w:rPr>
          <w:rFonts w:ascii="Bell MT" w:hAnsi="Bell MT" w:cs="Arial"/>
          <w:sz w:val="24"/>
          <w:szCs w:val="24"/>
        </w:rPr>
        <w:t xml:space="preserve">As aulas referentes ao uso de atividades experimentais em sala de aula abrem a possibilidade de diálogo entre os educadores e os educandos, pois elas retiram os educandos da condição passiva de só assistir, e proporciona a possibilidade </w:t>
      </w:r>
      <w:r w:rsidR="52E5172F" w:rsidRPr="596E1569">
        <w:rPr>
          <w:rFonts w:ascii="Bell MT" w:hAnsi="Bell MT" w:cs="Arial"/>
          <w:sz w:val="24"/>
          <w:szCs w:val="24"/>
        </w:rPr>
        <w:t>de o</w:t>
      </w:r>
      <w:r w:rsidRPr="596E1569">
        <w:rPr>
          <w:rFonts w:ascii="Bell MT" w:hAnsi="Bell MT" w:cs="Arial"/>
          <w:sz w:val="24"/>
          <w:szCs w:val="24"/>
        </w:rPr>
        <w:t xml:space="preserve"> mesmo participar tanto da execução do experimento junto ao educador, quanto da discussão dos resultados obtidos (VILLANI; NASCIMENTO, 2016).</w:t>
      </w:r>
    </w:p>
    <w:p w14:paraId="0A5B1B0E" w14:textId="67EBE482" w:rsidR="00EC5668" w:rsidRPr="00EC5668" w:rsidRDefault="001F1130" w:rsidP="00EC5668">
      <w:pPr>
        <w:spacing w:line="360" w:lineRule="auto"/>
        <w:ind w:firstLine="709"/>
        <w:jc w:val="both"/>
        <w:rPr>
          <w:rFonts w:ascii="Bell MT" w:hAnsi="Bell MT" w:cs="Arial"/>
          <w:sz w:val="24"/>
          <w:szCs w:val="24"/>
        </w:rPr>
      </w:pPr>
      <w:r w:rsidRPr="00E92C7C">
        <w:rPr>
          <w:rFonts w:ascii="Bell MT" w:hAnsi="Bell MT" w:cs="Arial"/>
          <w:color w:val="000000" w:themeColor="text1"/>
          <w:sz w:val="24"/>
          <w:szCs w:val="24"/>
        </w:rPr>
        <w:t>Com isso, este trabalho teve como objetivo planejar e executar aulas experimentais para turmas de primeiros anos em seu retorno às atividades presencias, e assim propor aulas experimentais como método motivador para o ensino de química</w:t>
      </w:r>
      <w:r w:rsidR="00EC5668" w:rsidRPr="00E92C7C">
        <w:rPr>
          <w:rFonts w:ascii="Bell MT" w:hAnsi="Bell MT" w:cs="Arial"/>
          <w:color w:val="000000" w:themeColor="text1"/>
          <w:sz w:val="24"/>
          <w:szCs w:val="24"/>
        </w:rPr>
        <w:t xml:space="preserve">, assim como </w:t>
      </w:r>
      <w:r w:rsidR="00EC5668" w:rsidRPr="00EC5668">
        <w:rPr>
          <w:rFonts w:ascii="Bell MT" w:hAnsi="Bell MT" w:cs="Arial"/>
          <w:sz w:val="24"/>
          <w:szCs w:val="24"/>
        </w:rPr>
        <w:t>diz Torre (1999), “a motivação escolar é algo complexo, processual e contextual, mas alguma coisa se pode fazer para que os alunos recuperem ou mantenham seu interesse em aprender”.</w:t>
      </w:r>
    </w:p>
    <w:p w14:paraId="642994AB" w14:textId="77777777" w:rsidR="00EC5668" w:rsidRPr="00EC5668" w:rsidRDefault="00EC5668" w:rsidP="00EC5668">
      <w:pPr>
        <w:tabs>
          <w:tab w:val="left" w:pos="426"/>
        </w:tabs>
        <w:autoSpaceDE w:val="0"/>
        <w:autoSpaceDN w:val="0"/>
        <w:adjustRightInd w:val="0"/>
        <w:spacing w:line="360" w:lineRule="auto"/>
        <w:jc w:val="both"/>
        <w:rPr>
          <w:rFonts w:ascii="Bell MT" w:hAnsi="Bell MT" w:cs="Arial"/>
          <w:b/>
          <w:sz w:val="24"/>
          <w:szCs w:val="24"/>
        </w:rPr>
      </w:pPr>
      <w:r w:rsidRPr="00EC5668">
        <w:rPr>
          <w:rFonts w:ascii="Bell MT" w:hAnsi="Bell MT" w:cs="Arial"/>
          <w:b/>
          <w:sz w:val="24"/>
          <w:szCs w:val="24"/>
        </w:rPr>
        <w:t>MATERIAIS E MÉTODO</w:t>
      </w:r>
    </w:p>
    <w:p w14:paraId="2A3940E2" w14:textId="76F00018" w:rsidR="00EC5668" w:rsidRDefault="00EC5668" w:rsidP="596E1569">
      <w:pPr>
        <w:spacing w:line="360" w:lineRule="auto"/>
        <w:ind w:firstLine="709"/>
        <w:jc w:val="both"/>
        <w:rPr>
          <w:rFonts w:ascii="Bell MT" w:hAnsi="Bell MT"/>
          <w:sz w:val="24"/>
          <w:szCs w:val="24"/>
        </w:rPr>
      </w:pPr>
      <w:r w:rsidRPr="596E1569">
        <w:rPr>
          <w:rFonts w:ascii="Bell MT" w:hAnsi="Bell MT"/>
          <w:sz w:val="24"/>
          <w:szCs w:val="24"/>
        </w:rPr>
        <w:t xml:space="preserve">Foi selecionado dois experimentos </w:t>
      </w:r>
      <w:r w:rsidR="0094571B" w:rsidRPr="596E1569">
        <w:rPr>
          <w:rFonts w:ascii="Bell MT" w:hAnsi="Bell MT"/>
          <w:sz w:val="24"/>
          <w:szCs w:val="24"/>
        </w:rPr>
        <w:t>retirados do livro didático utilizados pelas turmas de</w:t>
      </w:r>
      <w:r w:rsidRPr="596E1569">
        <w:rPr>
          <w:rFonts w:ascii="Bell MT" w:hAnsi="Bell MT"/>
          <w:sz w:val="24"/>
          <w:szCs w:val="24"/>
        </w:rPr>
        <w:t xml:space="preserve"> alunos dos 1º anos do ensino médio da escola de ensino médio em tempo integral integrado à educação profissional professora Izaura Antônia de Lisboa (EPIAL), relacionado aos conteúdos já trabalhados em sala de aula nos bimestres </w:t>
      </w:r>
      <w:r w:rsidRPr="596E1569">
        <w:rPr>
          <w:rFonts w:ascii="Bell MT" w:hAnsi="Bell MT"/>
          <w:color w:val="000000" w:themeColor="text1"/>
          <w:sz w:val="24"/>
          <w:szCs w:val="24"/>
        </w:rPr>
        <w:t>1 e 2</w:t>
      </w:r>
      <w:r w:rsidR="000B1672" w:rsidRPr="596E1569">
        <w:rPr>
          <w:rFonts w:ascii="Bell MT" w:hAnsi="Bell MT"/>
          <w:color w:val="000000" w:themeColor="text1"/>
          <w:sz w:val="24"/>
          <w:szCs w:val="24"/>
        </w:rPr>
        <w:t xml:space="preserve">, </w:t>
      </w:r>
      <w:r w:rsidRPr="596E1569">
        <w:rPr>
          <w:rFonts w:ascii="Bell MT" w:hAnsi="Bell MT"/>
          <w:color w:val="000000" w:themeColor="text1"/>
          <w:sz w:val="24"/>
          <w:szCs w:val="24"/>
        </w:rPr>
        <w:t xml:space="preserve">separação </w:t>
      </w:r>
      <w:r w:rsidRPr="596E1569">
        <w:rPr>
          <w:rFonts w:ascii="Bell MT" w:hAnsi="Bell MT"/>
          <w:sz w:val="24"/>
          <w:szCs w:val="24"/>
        </w:rPr>
        <w:t xml:space="preserve">de misturas e modelos atômicos </w:t>
      </w:r>
      <w:r w:rsidR="0094571B" w:rsidRPr="596E1569">
        <w:rPr>
          <w:rFonts w:ascii="Bell MT" w:hAnsi="Bell MT"/>
          <w:sz w:val="24"/>
          <w:szCs w:val="24"/>
        </w:rPr>
        <w:t xml:space="preserve">na perspectiva </w:t>
      </w:r>
      <w:r w:rsidRPr="596E1569">
        <w:rPr>
          <w:rFonts w:ascii="Bell MT" w:hAnsi="Bell MT"/>
          <w:sz w:val="24"/>
          <w:szCs w:val="24"/>
        </w:rPr>
        <w:t xml:space="preserve">de Rutherford-Bohr </w:t>
      </w:r>
    </w:p>
    <w:p w14:paraId="79EFA170" w14:textId="6FECE8BF" w:rsidR="00EC5668" w:rsidRPr="00E92C7C" w:rsidRDefault="00EC5668" w:rsidP="596E1569">
      <w:pPr>
        <w:spacing w:line="360" w:lineRule="auto"/>
        <w:ind w:firstLine="709"/>
        <w:jc w:val="both"/>
        <w:rPr>
          <w:rFonts w:ascii="Bell MT" w:eastAsia="Bell MT" w:hAnsi="Bell MT" w:cs="Bell MT"/>
          <w:color w:val="000000" w:themeColor="text1"/>
          <w:sz w:val="20"/>
          <w:szCs w:val="20"/>
        </w:rPr>
      </w:pPr>
      <w:r w:rsidRPr="596E1569">
        <w:rPr>
          <w:rFonts w:ascii="Bell MT" w:hAnsi="Bell MT"/>
          <w:sz w:val="24"/>
          <w:szCs w:val="24"/>
        </w:rPr>
        <w:t>O experimento</w:t>
      </w:r>
      <w:r w:rsidR="0094571B" w:rsidRPr="596E1569">
        <w:rPr>
          <w:rFonts w:ascii="Bell MT" w:hAnsi="Bell MT"/>
          <w:sz w:val="24"/>
          <w:szCs w:val="24"/>
        </w:rPr>
        <w:t xml:space="preserve"> 1</w:t>
      </w:r>
      <w:r w:rsidR="004B5A31" w:rsidRPr="596E1569">
        <w:rPr>
          <w:rFonts w:ascii="Bell MT" w:hAnsi="Bell MT"/>
          <w:color w:val="000000" w:themeColor="text1"/>
          <w:sz w:val="24"/>
          <w:szCs w:val="24"/>
        </w:rPr>
        <w:t>,</w:t>
      </w:r>
      <w:r w:rsidRPr="596E1569">
        <w:rPr>
          <w:rFonts w:ascii="Bell MT" w:hAnsi="Bell MT"/>
          <w:color w:val="000000" w:themeColor="text1"/>
          <w:sz w:val="24"/>
          <w:szCs w:val="24"/>
        </w:rPr>
        <w:t xml:space="preserve"> </w:t>
      </w:r>
      <w:r w:rsidRPr="596E1569">
        <w:rPr>
          <w:rFonts w:ascii="Bell MT" w:hAnsi="Bell MT"/>
          <w:sz w:val="24"/>
          <w:szCs w:val="24"/>
        </w:rPr>
        <w:t xml:space="preserve">sobre destilação simples foi inicialmente </w:t>
      </w:r>
      <w:r w:rsidR="0094571B" w:rsidRPr="596E1569">
        <w:rPr>
          <w:rFonts w:ascii="Bell MT" w:hAnsi="Bell MT"/>
          <w:sz w:val="24"/>
          <w:szCs w:val="24"/>
        </w:rPr>
        <w:t>feito com</w:t>
      </w:r>
      <w:r w:rsidRPr="596E1569">
        <w:rPr>
          <w:rFonts w:ascii="Bell MT" w:hAnsi="Bell MT"/>
          <w:sz w:val="24"/>
          <w:szCs w:val="24"/>
        </w:rPr>
        <w:t xml:space="preserve"> o preparo do caldo-de-cana para obtenção do álcool etílico.</w:t>
      </w:r>
      <w:r w:rsidR="00531081" w:rsidRPr="596E1569">
        <w:rPr>
          <w:rFonts w:ascii="Bell MT" w:hAnsi="Bell MT"/>
          <w:sz w:val="24"/>
          <w:szCs w:val="24"/>
        </w:rPr>
        <w:t xml:space="preserve"> </w:t>
      </w:r>
      <w:r w:rsidR="004B5A31" w:rsidRPr="596E1569">
        <w:rPr>
          <w:rFonts w:ascii="Bell MT" w:hAnsi="Bell MT"/>
          <w:color w:val="000000" w:themeColor="text1"/>
          <w:sz w:val="24"/>
          <w:szCs w:val="24"/>
        </w:rPr>
        <w:t>Ao</w:t>
      </w:r>
      <w:r w:rsidRPr="596E1569">
        <w:rPr>
          <w:rFonts w:ascii="Bell MT" w:hAnsi="Bell MT"/>
          <w:sz w:val="24"/>
          <w:szCs w:val="24"/>
        </w:rPr>
        <w:t xml:space="preserve"> caldo da cana-de-açúcar </w:t>
      </w:r>
      <w:r w:rsidR="004B5A31" w:rsidRPr="596E1569">
        <w:rPr>
          <w:rFonts w:ascii="Bell MT" w:hAnsi="Bell MT"/>
          <w:sz w:val="24"/>
          <w:szCs w:val="24"/>
        </w:rPr>
        <w:t>foi</w:t>
      </w:r>
      <w:r w:rsidRPr="596E1569">
        <w:rPr>
          <w:rFonts w:ascii="Bell MT" w:hAnsi="Bell MT"/>
          <w:sz w:val="24"/>
          <w:szCs w:val="24"/>
        </w:rPr>
        <w:t xml:space="preserve"> adicion</w:t>
      </w:r>
      <w:r w:rsidR="00531081" w:rsidRPr="596E1569">
        <w:rPr>
          <w:rFonts w:ascii="Bell MT" w:hAnsi="Bell MT"/>
          <w:sz w:val="24"/>
          <w:szCs w:val="24"/>
        </w:rPr>
        <w:t>ado</w:t>
      </w:r>
      <w:r w:rsidR="001B4E18" w:rsidRPr="596E1569">
        <w:rPr>
          <w:rFonts w:ascii="Bell MT" w:hAnsi="Bell MT"/>
          <w:sz w:val="24"/>
          <w:szCs w:val="24"/>
        </w:rPr>
        <w:t xml:space="preserve"> 5g de</w:t>
      </w:r>
      <w:r w:rsidRPr="596E1569">
        <w:rPr>
          <w:rFonts w:ascii="Bell MT" w:hAnsi="Bell MT"/>
          <w:sz w:val="24"/>
          <w:szCs w:val="24"/>
        </w:rPr>
        <w:t xml:space="preserve"> fermento biológico para que assim iniciasse o processo de fermentação e com isso o açúcar presente </w:t>
      </w:r>
      <w:r w:rsidR="00531081" w:rsidRPr="596E1569">
        <w:rPr>
          <w:rFonts w:ascii="Bell MT" w:hAnsi="Bell MT"/>
          <w:sz w:val="24"/>
          <w:szCs w:val="24"/>
        </w:rPr>
        <w:t xml:space="preserve">na bebida </w:t>
      </w:r>
      <w:r w:rsidRPr="596E1569">
        <w:rPr>
          <w:rFonts w:ascii="Bell MT" w:hAnsi="Bell MT"/>
          <w:sz w:val="24"/>
          <w:szCs w:val="24"/>
        </w:rPr>
        <w:t xml:space="preserve">converte-se em </w:t>
      </w:r>
      <w:r w:rsidR="001B4E18" w:rsidRPr="596E1569">
        <w:rPr>
          <w:rFonts w:ascii="Bell MT" w:hAnsi="Bell MT"/>
          <w:sz w:val="24"/>
          <w:szCs w:val="24"/>
        </w:rPr>
        <w:t>etanol</w:t>
      </w:r>
      <w:r w:rsidRPr="596E1569">
        <w:rPr>
          <w:rFonts w:ascii="Bell MT" w:hAnsi="Bell MT"/>
          <w:sz w:val="24"/>
          <w:szCs w:val="24"/>
        </w:rPr>
        <w:t xml:space="preserve"> e gás carbônico </w:t>
      </w:r>
      <w:r w:rsidR="001B4E18" w:rsidRPr="596E1569">
        <w:rPr>
          <w:rFonts w:ascii="Bell MT" w:hAnsi="Bell MT"/>
          <w:sz w:val="24"/>
          <w:szCs w:val="24"/>
        </w:rPr>
        <w:t>em um período de</w:t>
      </w:r>
      <w:r w:rsidRPr="596E1569">
        <w:rPr>
          <w:rFonts w:ascii="Bell MT" w:hAnsi="Bell MT"/>
          <w:sz w:val="24"/>
          <w:szCs w:val="24"/>
        </w:rPr>
        <w:t xml:space="preserve"> 24 hora</w:t>
      </w:r>
      <w:r w:rsidRPr="596E1569">
        <w:rPr>
          <w:rFonts w:ascii="Bell MT" w:hAnsi="Bell MT"/>
          <w:color w:val="000000" w:themeColor="text1"/>
          <w:sz w:val="24"/>
          <w:szCs w:val="24"/>
        </w:rPr>
        <w:t>s</w:t>
      </w:r>
      <w:r w:rsidR="00D44CEE" w:rsidRPr="596E1569">
        <w:rPr>
          <w:rFonts w:ascii="Bell MT" w:hAnsi="Bell MT"/>
          <w:color w:val="000000" w:themeColor="text1"/>
          <w:sz w:val="24"/>
          <w:szCs w:val="24"/>
        </w:rPr>
        <w:t>.</w:t>
      </w:r>
      <w:r w:rsidR="00285ECF">
        <w:rPr>
          <w:rFonts w:ascii="Bell MT" w:hAnsi="Bell MT"/>
          <w:color w:val="000000" w:themeColor="text1"/>
          <w:sz w:val="24"/>
          <w:szCs w:val="24"/>
        </w:rPr>
        <w:t xml:space="preserve"> É</w:t>
      </w:r>
      <w:r w:rsidR="21CD547D" w:rsidRPr="596E1569">
        <w:rPr>
          <w:rFonts w:ascii="Bell MT" w:eastAsia="Bell MT" w:hAnsi="Bell MT" w:cs="Bell MT"/>
          <w:color w:val="000000" w:themeColor="text1"/>
          <w:sz w:val="20"/>
          <w:szCs w:val="20"/>
        </w:rPr>
        <w:t xml:space="preserve"> </w:t>
      </w:r>
      <w:r w:rsidR="21CD547D" w:rsidRPr="596E1569">
        <w:rPr>
          <w:rFonts w:ascii="Bell MT" w:eastAsia="Bell MT" w:hAnsi="Bell MT" w:cs="Bell MT"/>
          <w:color w:val="000000" w:themeColor="text1"/>
          <w:sz w:val="24"/>
          <w:szCs w:val="24"/>
        </w:rPr>
        <w:t>durante a fermentação que ocorre a transformação dos açúcares fermentescíveis do caldo em álcool, pela ação das leveduras</w:t>
      </w:r>
      <w:r w:rsidR="00D44CEE" w:rsidRPr="596E1569">
        <w:rPr>
          <w:rFonts w:ascii="Bell MT" w:hAnsi="Bell MT"/>
          <w:color w:val="000000" w:themeColor="text1"/>
          <w:sz w:val="24"/>
          <w:szCs w:val="24"/>
        </w:rPr>
        <w:t xml:space="preserve"> C</w:t>
      </w:r>
      <w:r w:rsidR="004B5A31" w:rsidRPr="596E1569">
        <w:rPr>
          <w:rFonts w:ascii="Bell MT" w:hAnsi="Bell MT"/>
          <w:color w:val="000000" w:themeColor="text1"/>
          <w:sz w:val="24"/>
          <w:szCs w:val="24"/>
        </w:rPr>
        <w:t>omo forma de representação prática d</w:t>
      </w:r>
      <w:r w:rsidR="001B4E18" w:rsidRPr="596E1569">
        <w:rPr>
          <w:rFonts w:ascii="Bell MT" w:hAnsi="Bell MT"/>
          <w:color w:val="000000" w:themeColor="text1"/>
          <w:sz w:val="24"/>
          <w:szCs w:val="24"/>
        </w:rPr>
        <w:t>o</w:t>
      </w:r>
      <w:r w:rsidRPr="596E1569">
        <w:rPr>
          <w:rFonts w:ascii="Bell MT" w:hAnsi="Bell MT"/>
          <w:color w:val="000000" w:themeColor="text1"/>
          <w:sz w:val="24"/>
          <w:szCs w:val="24"/>
        </w:rPr>
        <w:t xml:space="preserve"> processo de destilação simples </w:t>
      </w:r>
      <w:r w:rsidR="004B5A31" w:rsidRPr="596E1569">
        <w:rPr>
          <w:rFonts w:ascii="Bell MT" w:hAnsi="Bell MT"/>
          <w:color w:val="000000" w:themeColor="text1"/>
          <w:sz w:val="24"/>
          <w:szCs w:val="24"/>
        </w:rPr>
        <w:t xml:space="preserve">para </w:t>
      </w:r>
      <w:r w:rsidRPr="596E1569">
        <w:rPr>
          <w:rFonts w:ascii="Bell MT" w:hAnsi="Bell MT"/>
          <w:color w:val="000000" w:themeColor="text1"/>
          <w:sz w:val="24"/>
          <w:szCs w:val="24"/>
        </w:rPr>
        <w:t xml:space="preserve">aos alunos, </w:t>
      </w:r>
      <w:r w:rsidR="00D44CEE" w:rsidRPr="596E1569">
        <w:rPr>
          <w:rFonts w:ascii="Bell MT" w:hAnsi="Bell MT"/>
          <w:color w:val="000000" w:themeColor="text1"/>
          <w:sz w:val="24"/>
          <w:szCs w:val="24"/>
        </w:rPr>
        <w:t>foi construído o sistema de destilação representado Figura 1. U</w:t>
      </w:r>
      <w:r w:rsidRPr="596E1569">
        <w:rPr>
          <w:rFonts w:ascii="Bell MT" w:hAnsi="Bell MT"/>
          <w:color w:val="000000" w:themeColor="text1"/>
          <w:sz w:val="24"/>
          <w:szCs w:val="24"/>
        </w:rPr>
        <w:t>m</w:t>
      </w:r>
      <w:r w:rsidRPr="596E1569">
        <w:rPr>
          <w:rFonts w:ascii="Bell MT" w:hAnsi="Bell MT"/>
          <w:sz w:val="24"/>
          <w:szCs w:val="24"/>
        </w:rPr>
        <w:t xml:space="preserve">a lamparina </w:t>
      </w:r>
      <w:r w:rsidR="00D44CEE" w:rsidRPr="596E1569">
        <w:rPr>
          <w:rFonts w:ascii="Bell MT" w:hAnsi="Bell MT"/>
          <w:sz w:val="24"/>
          <w:szCs w:val="24"/>
        </w:rPr>
        <w:t xml:space="preserve">foi </w:t>
      </w:r>
      <w:r w:rsidR="00D44CEE" w:rsidRPr="596E1569">
        <w:rPr>
          <w:rFonts w:ascii="Bell MT" w:hAnsi="Bell MT"/>
          <w:color w:val="000000" w:themeColor="text1"/>
          <w:sz w:val="24"/>
          <w:szCs w:val="24"/>
        </w:rPr>
        <w:t>usada para</w:t>
      </w:r>
      <w:r w:rsidRPr="596E1569">
        <w:rPr>
          <w:rFonts w:ascii="Bell MT" w:hAnsi="Bell MT"/>
          <w:color w:val="000000" w:themeColor="text1"/>
          <w:sz w:val="24"/>
          <w:szCs w:val="24"/>
        </w:rPr>
        <w:t xml:space="preserve"> efetuar o aquecimento da solução</w:t>
      </w:r>
      <w:r w:rsidR="001B4E18" w:rsidRPr="596E1569">
        <w:rPr>
          <w:rFonts w:ascii="Bell MT" w:hAnsi="Bell MT"/>
          <w:color w:val="000000" w:themeColor="text1"/>
          <w:sz w:val="24"/>
          <w:szCs w:val="24"/>
        </w:rPr>
        <w:t>,</w:t>
      </w:r>
      <w:r w:rsidRPr="596E1569">
        <w:rPr>
          <w:rFonts w:ascii="Bell MT" w:hAnsi="Bell MT"/>
          <w:color w:val="000000" w:themeColor="text1"/>
          <w:sz w:val="24"/>
          <w:szCs w:val="24"/>
        </w:rPr>
        <w:t xml:space="preserve"> que ao chegar em 78°C tem </w:t>
      </w:r>
      <w:r w:rsidR="00531081" w:rsidRPr="596E1569">
        <w:rPr>
          <w:rFonts w:ascii="Bell MT" w:hAnsi="Bell MT"/>
          <w:color w:val="000000" w:themeColor="text1"/>
          <w:sz w:val="24"/>
          <w:szCs w:val="24"/>
        </w:rPr>
        <w:t>seus</w:t>
      </w:r>
      <w:r w:rsidRPr="596E1569">
        <w:rPr>
          <w:rFonts w:ascii="Bell MT" w:hAnsi="Bell MT"/>
          <w:color w:val="000000" w:themeColor="text1"/>
          <w:sz w:val="24"/>
          <w:szCs w:val="24"/>
        </w:rPr>
        <w:t xml:space="preserve"> vapores de etanol se de</w:t>
      </w:r>
      <w:r w:rsidR="00D44CEE" w:rsidRPr="596E1569">
        <w:rPr>
          <w:rFonts w:ascii="Bell MT" w:hAnsi="Bell MT"/>
          <w:color w:val="000000" w:themeColor="text1"/>
          <w:sz w:val="24"/>
          <w:szCs w:val="24"/>
        </w:rPr>
        <w:t>sprendendo da mistura</w:t>
      </w:r>
      <w:r w:rsidRPr="596E1569">
        <w:rPr>
          <w:rFonts w:ascii="Bell MT" w:hAnsi="Bell MT"/>
          <w:color w:val="000000" w:themeColor="text1"/>
          <w:sz w:val="24"/>
          <w:szCs w:val="24"/>
        </w:rPr>
        <w:t>.</w:t>
      </w:r>
      <w:r w:rsidR="00531081" w:rsidRPr="596E1569">
        <w:rPr>
          <w:rFonts w:ascii="Bell MT" w:hAnsi="Bell MT"/>
          <w:color w:val="000000" w:themeColor="text1"/>
          <w:sz w:val="24"/>
          <w:szCs w:val="24"/>
        </w:rPr>
        <w:t xml:space="preserve"> </w:t>
      </w:r>
      <w:r w:rsidR="00D44CEE" w:rsidRPr="596E1569">
        <w:rPr>
          <w:rFonts w:ascii="Bell MT" w:hAnsi="Bell MT"/>
          <w:color w:val="000000" w:themeColor="text1"/>
          <w:sz w:val="24"/>
          <w:szCs w:val="24"/>
        </w:rPr>
        <w:t xml:space="preserve">Os vapores contidos no balão chegam ao condensador por meio de </w:t>
      </w:r>
      <w:r w:rsidR="00531081" w:rsidRPr="596E1569">
        <w:rPr>
          <w:rFonts w:ascii="Bell MT" w:hAnsi="Bell MT"/>
          <w:color w:val="000000" w:themeColor="text1"/>
          <w:sz w:val="24"/>
          <w:szCs w:val="24"/>
        </w:rPr>
        <w:t>mangueiras</w:t>
      </w:r>
      <w:r w:rsidR="006B6D14">
        <w:rPr>
          <w:rFonts w:ascii="Bell MT" w:hAnsi="Bell MT"/>
          <w:color w:val="000000" w:themeColor="text1"/>
          <w:sz w:val="24"/>
          <w:szCs w:val="24"/>
        </w:rPr>
        <w:t xml:space="preserve"> n</w:t>
      </w:r>
      <w:r w:rsidR="00D44CEE" w:rsidRPr="596E1569">
        <w:rPr>
          <w:rFonts w:ascii="Bell MT" w:hAnsi="Bell MT"/>
          <w:color w:val="000000" w:themeColor="text1"/>
          <w:sz w:val="24"/>
          <w:szCs w:val="24"/>
        </w:rPr>
        <w:t xml:space="preserve">o condensador </w:t>
      </w:r>
      <w:r w:rsidR="006B6D14">
        <w:rPr>
          <w:rFonts w:ascii="Bell MT" w:hAnsi="Bell MT"/>
          <w:color w:val="000000" w:themeColor="text1"/>
          <w:sz w:val="24"/>
          <w:szCs w:val="24"/>
        </w:rPr>
        <w:t>e p</w:t>
      </w:r>
      <w:r w:rsidR="00D44CEE" w:rsidRPr="596E1569">
        <w:rPr>
          <w:rFonts w:ascii="Bell MT" w:hAnsi="Bell MT"/>
          <w:color w:val="000000" w:themeColor="text1"/>
          <w:sz w:val="24"/>
          <w:szCs w:val="24"/>
        </w:rPr>
        <w:t xml:space="preserve">assam para </w:t>
      </w:r>
      <w:r w:rsidR="00531081" w:rsidRPr="596E1569">
        <w:rPr>
          <w:rFonts w:ascii="Bell MT" w:hAnsi="Bell MT"/>
          <w:color w:val="000000" w:themeColor="text1"/>
          <w:sz w:val="24"/>
          <w:szCs w:val="24"/>
        </w:rPr>
        <w:t>a fase líquida</w:t>
      </w:r>
      <w:r w:rsidR="006B6D14">
        <w:rPr>
          <w:rFonts w:ascii="Bell MT" w:hAnsi="Bell MT"/>
          <w:color w:val="000000" w:themeColor="text1"/>
          <w:sz w:val="24"/>
          <w:szCs w:val="24"/>
        </w:rPr>
        <w:t xml:space="preserve"> sendo</w:t>
      </w:r>
      <w:r w:rsidR="00D44CEE" w:rsidRPr="596E1569">
        <w:rPr>
          <w:rFonts w:ascii="Bell MT" w:hAnsi="Bell MT"/>
          <w:color w:val="000000" w:themeColor="text1"/>
          <w:sz w:val="24"/>
          <w:szCs w:val="24"/>
        </w:rPr>
        <w:t xml:space="preserve"> coletados</w:t>
      </w:r>
      <w:r w:rsidR="00531081" w:rsidRPr="596E1569">
        <w:rPr>
          <w:rFonts w:ascii="Bell MT" w:hAnsi="Bell MT"/>
          <w:color w:val="000000" w:themeColor="text1"/>
          <w:sz w:val="24"/>
          <w:szCs w:val="24"/>
        </w:rPr>
        <w:t xml:space="preserve"> em uma placa de petri</w:t>
      </w:r>
      <w:r w:rsidR="00531081" w:rsidRPr="596E1569">
        <w:rPr>
          <w:rFonts w:ascii="Bell MT" w:hAnsi="Bell MT"/>
          <w:sz w:val="24"/>
          <w:szCs w:val="24"/>
        </w:rPr>
        <w:t xml:space="preserve"> e apresentado a </w:t>
      </w:r>
      <w:r w:rsidR="00531081" w:rsidRPr="00E92C7C">
        <w:rPr>
          <w:rFonts w:ascii="Bell MT" w:hAnsi="Bell MT"/>
          <w:color w:val="000000" w:themeColor="text1"/>
          <w:sz w:val="24"/>
          <w:szCs w:val="24"/>
        </w:rPr>
        <w:t>turma</w:t>
      </w:r>
      <w:r w:rsidR="006B6D14" w:rsidRPr="00E92C7C">
        <w:rPr>
          <w:rFonts w:ascii="Bell MT" w:hAnsi="Bell MT"/>
          <w:color w:val="000000" w:themeColor="text1"/>
          <w:sz w:val="24"/>
          <w:szCs w:val="24"/>
        </w:rPr>
        <w:t xml:space="preserve"> (FOGAÇA 2021).</w:t>
      </w:r>
    </w:p>
    <w:p w14:paraId="711316ED" w14:textId="77777777" w:rsidR="00D63E54" w:rsidRDefault="00D63E54" w:rsidP="00531081">
      <w:pPr>
        <w:spacing w:line="240" w:lineRule="auto"/>
        <w:jc w:val="center"/>
        <w:rPr>
          <w:rFonts w:ascii="Bell MT" w:hAnsi="Bell MT"/>
          <w:sz w:val="24"/>
          <w:szCs w:val="24"/>
        </w:rPr>
      </w:pPr>
    </w:p>
    <w:p w14:paraId="78093B9C" w14:textId="77777777" w:rsidR="00D63E54" w:rsidRDefault="00D63E54" w:rsidP="00531081">
      <w:pPr>
        <w:spacing w:line="240" w:lineRule="auto"/>
        <w:jc w:val="center"/>
        <w:rPr>
          <w:rFonts w:ascii="Bell MT" w:hAnsi="Bell MT"/>
          <w:sz w:val="24"/>
          <w:szCs w:val="24"/>
        </w:rPr>
      </w:pPr>
    </w:p>
    <w:p w14:paraId="7384A9E8" w14:textId="77777777" w:rsidR="00D63E54" w:rsidRDefault="00D63E54" w:rsidP="00531081">
      <w:pPr>
        <w:spacing w:line="240" w:lineRule="auto"/>
        <w:jc w:val="center"/>
        <w:rPr>
          <w:rFonts w:ascii="Bell MT" w:hAnsi="Bell MT"/>
          <w:sz w:val="24"/>
          <w:szCs w:val="24"/>
        </w:rPr>
      </w:pPr>
    </w:p>
    <w:p w14:paraId="4E56E22B" w14:textId="79246DE5" w:rsidR="00D63E54" w:rsidRDefault="00D63E54" w:rsidP="00531081">
      <w:pPr>
        <w:spacing w:line="240" w:lineRule="auto"/>
        <w:jc w:val="center"/>
        <w:rPr>
          <w:rFonts w:ascii="Bell MT" w:hAnsi="Bell MT"/>
          <w:sz w:val="24"/>
          <w:szCs w:val="24"/>
        </w:rPr>
      </w:pPr>
    </w:p>
    <w:p w14:paraId="0598D14C" w14:textId="77777777" w:rsidR="00F318AF" w:rsidRDefault="00F318AF" w:rsidP="00531081">
      <w:pPr>
        <w:spacing w:line="240" w:lineRule="auto"/>
        <w:jc w:val="center"/>
        <w:rPr>
          <w:rFonts w:ascii="Bell MT" w:hAnsi="Bell MT"/>
          <w:sz w:val="24"/>
          <w:szCs w:val="24"/>
        </w:rPr>
      </w:pPr>
    </w:p>
    <w:p w14:paraId="15063E04" w14:textId="77777777" w:rsidR="00D63E54" w:rsidRDefault="00D63E54" w:rsidP="00531081">
      <w:pPr>
        <w:spacing w:line="240" w:lineRule="auto"/>
        <w:jc w:val="center"/>
        <w:rPr>
          <w:rFonts w:ascii="Bell MT" w:hAnsi="Bell MT"/>
          <w:sz w:val="24"/>
          <w:szCs w:val="24"/>
        </w:rPr>
      </w:pPr>
    </w:p>
    <w:p w14:paraId="14C8F2C3" w14:textId="762F70C5" w:rsidR="00EC5668" w:rsidRPr="00EC5668" w:rsidRDefault="00EC5668" w:rsidP="00531081">
      <w:pPr>
        <w:spacing w:line="240" w:lineRule="auto"/>
        <w:jc w:val="center"/>
        <w:rPr>
          <w:rFonts w:ascii="Bell MT" w:hAnsi="Bell MT"/>
          <w:sz w:val="24"/>
          <w:szCs w:val="24"/>
        </w:rPr>
      </w:pPr>
      <w:r w:rsidRPr="00EC5668">
        <w:rPr>
          <w:rFonts w:ascii="Bell MT" w:hAnsi="Bell MT"/>
          <w:sz w:val="24"/>
          <w:szCs w:val="24"/>
        </w:rPr>
        <w:t>Figura 1: Bebida fermentada sofrendo destilação simples.</w:t>
      </w:r>
    </w:p>
    <w:p w14:paraId="7C15D94F" w14:textId="592EA764" w:rsidR="00EC5668" w:rsidRPr="00EC5668" w:rsidRDefault="00531081" w:rsidP="00531081">
      <w:pPr>
        <w:spacing w:line="240" w:lineRule="auto"/>
        <w:jc w:val="both"/>
        <w:rPr>
          <w:rFonts w:ascii="Bell MT" w:hAnsi="Bell MT"/>
          <w:sz w:val="24"/>
          <w:szCs w:val="24"/>
        </w:rPr>
      </w:pPr>
      <w:r>
        <w:rPr>
          <w:rFonts w:ascii="Bell MT" w:hAnsi="Bell MT"/>
          <w:noProof/>
          <w:sz w:val="24"/>
          <w:szCs w:val="24"/>
        </w:rPr>
        <w:t xml:space="preserve">         </w:t>
      </w:r>
      <w:r w:rsidR="00251FFB" w:rsidRPr="00EC5668">
        <w:rPr>
          <w:rFonts w:ascii="Bell MT" w:hAnsi="Bell MT"/>
          <w:noProof/>
          <w:sz w:val="24"/>
          <w:szCs w:val="24"/>
        </w:rPr>
        <w:drawing>
          <wp:inline distT="0" distB="0" distL="0" distR="0" wp14:anchorId="4231466C" wp14:editId="01774F6D">
            <wp:extent cx="2324100" cy="16478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1647825"/>
                    </a:xfrm>
                    <a:prstGeom prst="rect">
                      <a:avLst/>
                    </a:prstGeom>
                    <a:noFill/>
                    <a:ln>
                      <a:noFill/>
                    </a:ln>
                  </pic:spPr>
                </pic:pic>
              </a:graphicData>
            </a:graphic>
          </wp:inline>
        </w:drawing>
      </w:r>
      <w:r w:rsidR="00251FFB" w:rsidRPr="00EC5668">
        <w:rPr>
          <w:rFonts w:ascii="Bell MT" w:hAnsi="Bell MT"/>
          <w:noProof/>
          <w:sz w:val="24"/>
          <w:szCs w:val="24"/>
        </w:rPr>
        <w:drawing>
          <wp:inline distT="0" distB="0" distL="0" distR="0" wp14:anchorId="77677F50" wp14:editId="385F532F">
            <wp:extent cx="2190750" cy="1638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638300"/>
                    </a:xfrm>
                    <a:prstGeom prst="rect">
                      <a:avLst/>
                    </a:prstGeom>
                    <a:noFill/>
                    <a:ln>
                      <a:noFill/>
                    </a:ln>
                  </pic:spPr>
                </pic:pic>
              </a:graphicData>
            </a:graphic>
          </wp:inline>
        </w:drawing>
      </w:r>
    </w:p>
    <w:p w14:paraId="6D3EADEC" w14:textId="77777777" w:rsidR="00EC5668" w:rsidRPr="00EC5668" w:rsidRDefault="00EC5668" w:rsidP="00531081">
      <w:pPr>
        <w:spacing w:line="240" w:lineRule="auto"/>
        <w:jc w:val="center"/>
        <w:rPr>
          <w:rFonts w:ascii="Bell MT" w:hAnsi="Bell MT"/>
          <w:sz w:val="24"/>
          <w:szCs w:val="24"/>
        </w:rPr>
      </w:pPr>
      <w:r w:rsidRPr="00EC5668">
        <w:rPr>
          <w:rFonts w:ascii="Bell MT" w:hAnsi="Bell MT"/>
          <w:sz w:val="24"/>
          <w:szCs w:val="24"/>
        </w:rPr>
        <w:t>Fonte: Dados da pesquisa.</w:t>
      </w:r>
    </w:p>
    <w:p w14:paraId="18A32B40" w14:textId="65F26ECA" w:rsidR="00531081" w:rsidRDefault="00EC5668" w:rsidP="3A4F4F35">
      <w:pPr>
        <w:spacing w:line="360" w:lineRule="auto"/>
        <w:ind w:firstLine="709"/>
        <w:jc w:val="both"/>
        <w:rPr>
          <w:rFonts w:ascii="Bell MT" w:hAnsi="Bell MT" w:cs="Arial"/>
          <w:sz w:val="24"/>
          <w:szCs w:val="24"/>
        </w:rPr>
      </w:pPr>
      <w:r w:rsidRPr="3A4F4F35">
        <w:rPr>
          <w:rFonts w:ascii="Bell MT" w:hAnsi="Bell MT" w:cs="Arial"/>
          <w:color w:val="000000" w:themeColor="text1"/>
          <w:sz w:val="24"/>
          <w:szCs w:val="24"/>
        </w:rPr>
        <w:t>Para o experimento 2</w:t>
      </w:r>
      <w:r w:rsidR="00B83EA2" w:rsidRPr="3A4F4F35">
        <w:rPr>
          <w:rFonts w:ascii="Bell MT" w:hAnsi="Bell MT" w:cs="Arial"/>
          <w:color w:val="000000" w:themeColor="text1"/>
          <w:sz w:val="24"/>
          <w:szCs w:val="24"/>
        </w:rPr>
        <w:t xml:space="preserve"> (Figura 2)</w:t>
      </w:r>
      <w:r w:rsidRPr="3A4F4F35">
        <w:rPr>
          <w:rFonts w:ascii="Bell MT" w:hAnsi="Bell MT" w:cs="Arial"/>
          <w:color w:val="000000" w:themeColor="text1"/>
          <w:sz w:val="24"/>
          <w:szCs w:val="24"/>
        </w:rPr>
        <w:t xml:space="preserve">, foi utilizado o teste de chama colorida, </w:t>
      </w:r>
      <w:r w:rsidR="33B96022" w:rsidRPr="3A4F4F35">
        <w:rPr>
          <w:rFonts w:ascii="Bell MT" w:hAnsi="Bell MT" w:cs="Arial"/>
          <w:color w:val="000000" w:themeColor="text1"/>
          <w:sz w:val="24"/>
          <w:szCs w:val="24"/>
        </w:rPr>
        <w:t>atividade</w:t>
      </w:r>
      <w:r w:rsidRPr="3A4F4F35">
        <w:rPr>
          <w:rFonts w:ascii="Bell MT" w:hAnsi="Bell MT" w:cs="Arial"/>
          <w:color w:val="000000" w:themeColor="text1"/>
          <w:sz w:val="24"/>
          <w:szCs w:val="24"/>
        </w:rPr>
        <w:t xml:space="preserve"> </w:t>
      </w:r>
      <w:r w:rsidR="00531081" w:rsidRPr="3A4F4F35">
        <w:rPr>
          <w:rFonts w:ascii="Bell MT" w:hAnsi="Bell MT" w:cs="Arial"/>
          <w:color w:val="000000" w:themeColor="text1"/>
          <w:sz w:val="24"/>
          <w:szCs w:val="24"/>
        </w:rPr>
        <w:t xml:space="preserve">que </w:t>
      </w:r>
      <w:r w:rsidRPr="3A4F4F35">
        <w:rPr>
          <w:rFonts w:ascii="Bell MT" w:hAnsi="Bell MT" w:cs="Arial"/>
          <w:color w:val="000000" w:themeColor="text1"/>
          <w:sz w:val="24"/>
          <w:szCs w:val="24"/>
        </w:rPr>
        <w:t>consiste em abordar o conceito presente no modelo atômico de Bohr e a transição eletrônica</w:t>
      </w:r>
      <w:r w:rsidR="00531081" w:rsidRPr="3A4F4F35">
        <w:rPr>
          <w:rFonts w:ascii="Bell MT" w:hAnsi="Bell MT" w:cs="Arial"/>
          <w:color w:val="000000" w:themeColor="text1"/>
          <w:sz w:val="24"/>
          <w:szCs w:val="24"/>
        </w:rPr>
        <w:t xml:space="preserve"> entre os níveis de energias</w:t>
      </w:r>
      <w:r w:rsidRPr="3A4F4F35">
        <w:rPr>
          <w:rFonts w:ascii="Bell MT" w:hAnsi="Bell MT" w:cs="Arial"/>
          <w:color w:val="000000" w:themeColor="text1"/>
          <w:sz w:val="24"/>
          <w:szCs w:val="24"/>
        </w:rPr>
        <w:t>,</w:t>
      </w:r>
      <w:r w:rsidR="00531081" w:rsidRPr="3A4F4F35">
        <w:rPr>
          <w:rFonts w:ascii="Bell MT" w:hAnsi="Bell MT" w:cs="Arial"/>
          <w:color w:val="000000" w:themeColor="text1"/>
          <w:sz w:val="24"/>
          <w:szCs w:val="24"/>
        </w:rPr>
        <w:t xml:space="preserve"> evidenciado</w:t>
      </w:r>
      <w:r w:rsidRPr="3A4F4F35">
        <w:rPr>
          <w:rFonts w:ascii="Bell MT" w:hAnsi="Bell MT" w:cs="Arial"/>
          <w:color w:val="000000" w:themeColor="text1"/>
          <w:sz w:val="24"/>
          <w:szCs w:val="24"/>
        </w:rPr>
        <w:t xml:space="preserve"> quando os elétrons absorvem energia e se movem para níveis mais externos</w:t>
      </w:r>
      <w:r w:rsidR="00531081" w:rsidRPr="3A4F4F35">
        <w:rPr>
          <w:rFonts w:ascii="Bell MT" w:hAnsi="Bell MT" w:cs="Arial"/>
          <w:color w:val="000000" w:themeColor="text1"/>
          <w:sz w:val="24"/>
          <w:szCs w:val="24"/>
        </w:rPr>
        <w:t xml:space="preserve"> do átomo</w:t>
      </w:r>
      <w:r w:rsidR="004C5BD1" w:rsidRPr="3A4F4F35">
        <w:rPr>
          <w:rFonts w:ascii="Bell MT" w:hAnsi="Bell MT" w:cs="Arial"/>
          <w:color w:val="000000" w:themeColor="text1"/>
          <w:sz w:val="24"/>
          <w:szCs w:val="24"/>
        </w:rPr>
        <w:t>. Isto ocorre devido a</w:t>
      </w:r>
      <w:r w:rsidRPr="3A4F4F35">
        <w:rPr>
          <w:rFonts w:ascii="Bell MT" w:hAnsi="Bell MT" w:cs="Arial"/>
          <w:color w:val="000000" w:themeColor="text1"/>
          <w:sz w:val="24"/>
          <w:szCs w:val="24"/>
        </w:rPr>
        <w:t xml:space="preserve"> excitação promovida pelo fornecimento de energia, </w:t>
      </w:r>
      <w:r w:rsidR="004C5BD1" w:rsidRPr="3A4F4F35">
        <w:rPr>
          <w:rFonts w:ascii="Bell MT" w:hAnsi="Bell MT" w:cs="Arial"/>
          <w:color w:val="000000" w:themeColor="text1"/>
          <w:sz w:val="24"/>
          <w:szCs w:val="24"/>
        </w:rPr>
        <w:t>que faz com que o elétron salte</w:t>
      </w:r>
      <w:r w:rsidRPr="3A4F4F35">
        <w:rPr>
          <w:rFonts w:ascii="Bell MT" w:hAnsi="Bell MT" w:cs="Arial"/>
          <w:color w:val="000000" w:themeColor="text1"/>
          <w:sz w:val="24"/>
          <w:szCs w:val="24"/>
        </w:rPr>
        <w:t xml:space="preserve"> </w:t>
      </w:r>
      <w:r w:rsidR="004C5BD1" w:rsidRPr="3A4F4F35">
        <w:rPr>
          <w:rFonts w:ascii="Bell MT" w:hAnsi="Bell MT" w:cs="Arial"/>
          <w:color w:val="000000" w:themeColor="text1"/>
          <w:sz w:val="24"/>
          <w:szCs w:val="24"/>
        </w:rPr>
        <w:t>para as</w:t>
      </w:r>
      <w:r w:rsidR="00531081" w:rsidRPr="3A4F4F35">
        <w:rPr>
          <w:rFonts w:ascii="Bell MT" w:hAnsi="Bell MT" w:cs="Arial"/>
          <w:sz w:val="24"/>
          <w:szCs w:val="24"/>
        </w:rPr>
        <w:t xml:space="preserve"> camadas mais externas </w:t>
      </w:r>
      <w:r w:rsidRPr="3A4F4F35">
        <w:rPr>
          <w:rFonts w:ascii="Bell MT" w:hAnsi="Bell MT" w:cs="Arial"/>
          <w:sz w:val="24"/>
          <w:szCs w:val="24"/>
        </w:rPr>
        <w:t xml:space="preserve">e ao retornar ao seu estado fundamental emitem uma radiação visível, fazendo com que cores distintas apareçam </w:t>
      </w:r>
      <w:r w:rsidR="001B4E18" w:rsidRPr="3A4F4F35">
        <w:rPr>
          <w:rFonts w:ascii="Bell MT" w:hAnsi="Bell MT" w:cs="Arial"/>
          <w:sz w:val="24"/>
          <w:szCs w:val="24"/>
        </w:rPr>
        <w:t xml:space="preserve">durante o </w:t>
      </w:r>
      <w:r w:rsidR="00531081" w:rsidRPr="3A4F4F35">
        <w:rPr>
          <w:rFonts w:ascii="Bell MT" w:hAnsi="Bell MT" w:cs="Arial"/>
          <w:sz w:val="24"/>
          <w:szCs w:val="24"/>
        </w:rPr>
        <w:t>experimento</w:t>
      </w:r>
      <w:r w:rsidR="001B4E18" w:rsidRPr="3A4F4F35">
        <w:rPr>
          <w:rFonts w:ascii="Bell MT" w:hAnsi="Bell MT" w:cs="Arial"/>
          <w:sz w:val="24"/>
          <w:szCs w:val="24"/>
        </w:rPr>
        <w:t>.</w:t>
      </w:r>
      <w:r w:rsidR="57C402E7" w:rsidRPr="3A4F4F35">
        <w:rPr>
          <w:rFonts w:ascii="Bell MT" w:hAnsi="Bell MT" w:cs="Arial"/>
          <w:sz w:val="24"/>
          <w:szCs w:val="24"/>
        </w:rPr>
        <w:t xml:space="preserve"> Segundo </w:t>
      </w:r>
      <w:r w:rsidR="006B6D14">
        <w:rPr>
          <w:rFonts w:ascii="Bell MT" w:hAnsi="Bell MT" w:cs="Arial"/>
          <w:sz w:val="24"/>
          <w:szCs w:val="24"/>
        </w:rPr>
        <w:t>(</w:t>
      </w:r>
      <w:r w:rsidR="57C402E7" w:rsidRPr="3A4F4F35">
        <w:rPr>
          <w:rFonts w:ascii="Bell MT" w:hAnsi="Bell MT" w:cs="Arial"/>
          <w:sz w:val="24"/>
          <w:szCs w:val="24"/>
        </w:rPr>
        <w:t>Nunes 2019)</w:t>
      </w:r>
      <w:r w:rsidR="08F3C18A" w:rsidRPr="3A4F4F35">
        <w:rPr>
          <w:rFonts w:ascii="Bell MT" w:hAnsi="Bell MT" w:cs="Arial"/>
          <w:sz w:val="24"/>
          <w:szCs w:val="24"/>
        </w:rPr>
        <w:t>,</w:t>
      </w:r>
      <w:r w:rsidR="57C402E7" w:rsidRPr="3A4F4F35">
        <w:rPr>
          <w:rFonts w:ascii="Bell MT" w:hAnsi="Bell MT" w:cs="Arial"/>
          <w:sz w:val="24"/>
          <w:szCs w:val="24"/>
        </w:rPr>
        <w:t xml:space="preserve"> este trabalho visa familiarizar </w:t>
      </w:r>
      <w:r w:rsidR="0396A970" w:rsidRPr="3A4F4F35">
        <w:rPr>
          <w:rFonts w:ascii="Bell MT" w:hAnsi="Bell MT" w:cs="Arial"/>
          <w:sz w:val="24"/>
          <w:szCs w:val="24"/>
        </w:rPr>
        <w:t xml:space="preserve">os alunos do ensino </w:t>
      </w:r>
      <w:r w:rsidR="1287A099" w:rsidRPr="3A4F4F35">
        <w:rPr>
          <w:rFonts w:ascii="Bell MT" w:hAnsi="Bell MT" w:cs="Arial"/>
          <w:sz w:val="24"/>
          <w:szCs w:val="24"/>
        </w:rPr>
        <w:t>médio</w:t>
      </w:r>
      <w:r w:rsidR="0396A970" w:rsidRPr="3A4F4F35">
        <w:rPr>
          <w:rFonts w:ascii="Bell MT" w:hAnsi="Bell MT" w:cs="Arial"/>
          <w:sz w:val="24"/>
          <w:szCs w:val="24"/>
        </w:rPr>
        <w:t xml:space="preserve"> aos conceitos químicos dos elementos da tabe</w:t>
      </w:r>
      <w:r w:rsidR="4B14803F" w:rsidRPr="3A4F4F35">
        <w:rPr>
          <w:rFonts w:ascii="Bell MT" w:hAnsi="Bell MT" w:cs="Arial"/>
          <w:sz w:val="24"/>
          <w:szCs w:val="24"/>
        </w:rPr>
        <w:t>la periódica.</w:t>
      </w:r>
    </w:p>
    <w:p w14:paraId="63A65D3B" w14:textId="091DB788" w:rsidR="00EC5668" w:rsidRPr="00EC5668" w:rsidRDefault="00EC5668" w:rsidP="3A4F4F35">
      <w:pPr>
        <w:spacing w:line="360" w:lineRule="auto"/>
        <w:ind w:firstLine="709"/>
        <w:jc w:val="both"/>
        <w:rPr>
          <w:rFonts w:ascii="Bell MT" w:hAnsi="Bell MT" w:cs="Arial"/>
          <w:sz w:val="24"/>
          <w:szCs w:val="24"/>
        </w:rPr>
      </w:pPr>
      <w:r w:rsidRPr="3A4F4F35">
        <w:rPr>
          <w:rFonts w:ascii="Bell MT" w:hAnsi="Bell MT" w:cs="Arial"/>
          <w:sz w:val="24"/>
          <w:szCs w:val="24"/>
        </w:rPr>
        <w:t xml:space="preserve">Com o </w:t>
      </w:r>
      <w:r w:rsidR="001B4E18" w:rsidRPr="3A4F4F35">
        <w:rPr>
          <w:rFonts w:ascii="Bell MT" w:hAnsi="Bell MT" w:cs="Arial"/>
          <w:sz w:val="24"/>
          <w:szCs w:val="24"/>
        </w:rPr>
        <w:t>auxílio</w:t>
      </w:r>
      <w:r w:rsidRPr="3A4F4F35">
        <w:rPr>
          <w:rFonts w:ascii="Bell MT" w:hAnsi="Bell MT" w:cs="Arial"/>
          <w:sz w:val="24"/>
          <w:szCs w:val="24"/>
        </w:rPr>
        <w:t xml:space="preserve"> da lamparina, pegou-se um pedaço de algodão</w:t>
      </w:r>
      <w:r w:rsidR="001B4E18" w:rsidRPr="3A4F4F35">
        <w:rPr>
          <w:rFonts w:ascii="Bell MT" w:hAnsi="Bell MT" w:cs="Arial"/>
          <w:sz w:val="24"/>
          <w:szCs w:val="24"/>
        </w:rPr>
        <w:t>,</w:t>
      </w:r>
      <w:r w:rsidRPr="3A4F4F35">
        <w:rPr>
          <w:rFonts w:ascii="Bell MT" w:hAnsi="Bell MT" w:cs="Arial"/>
          <w:sz w:val="24"/>
          <w:szCs w:val="24"/>
        </w:rPr>
        <w:t xml:space="preserve"> fixou-se </w:t>
      </w:r>
      <w:r w:rsidR="00531081" w:rsidRPr="3A4F4F35">
        <w:rPr>
          <w:rFonts w:ascii="Bell MT" w:hAnsi="Bell MT" w:cs="Arial"/>
          <w:sz w:val="24"/>
          <w:szCs w:val="24"/>
        </w:rPr>
        <w:t xml:space="preserve">em uma </w:t>
      </w:r>
      <w:r w:rsidRPr="3A4F4F35">
        <w:rPr>
          <w:rFonts w:ascii="Bell MT" w:hAnsi="Bell MT" w:cs="Arial"/>
          <w:sz w:val="24"/>
          <w:szCs w:val="24"/>
        </w:rPr>
        <w:t xml:space="preserve"> pinça metálica para que </w:t>
      </w:r>
      <w:r w:rsidR="001B4E18" w:rsidRPr="3A4F4F35">
        <w:rPr>
          <w:rFonts w:ascii="Bell MT" w:hAnsi="Bell MT" w:cs="Arial"/>
          <w:sz w:val="24"/>
          <w:szCs w:val="24"/>
        </w:rPr>
        <w:t>assim</w:t>
      </w:r>
      <w:r w:rsidRPr="3A4F4F35">
        <w:rPr>
          <w:rFonts w:ascii="Bell MT" w:hAnsi="Bell MT" w:cs="Arial"/>
          <w:sz w:val="24"/>
          <w:szCs w:val="24"/>
        </w:rPr>
        <w:t xml:space="preserve"> os sais </w:t>
      </w:r>
      <w:r w:rsidR="00531081" w:rsidRPr="3A4F4F35">
        <w:rPr>
          <w:rFonts w:ascii="Bell MT" w:hAnsi="Bell MT" w:cs="Arial"/>
          <w:sz w:val="24"/>
          <w:szCs w:val="24"/>
        </w:rPr>
        <w:t xml:space="preserve">ao </w:t>
      </w:r>
      <w:r w:rsidR="001B4E18" w:rsidRPr="3A4F4F35">
        <w:rPr>
          <w:rFonts w:ascii="Bell MT" w:hAnsi="Bell MT" w:cs="Arial"/>
          <w:sz w:val="24"/>
          <w:szCs w:val="24"/>
        </w:rPr>
        <w:t>ser</w:t>
      </w:r>
      <w:r w:rsidR="00531081" w:rsidRPr="3A4F4F35">
        <w:rPr>
          <w:rFonts w:ascii="Bell MT" w:hAnsi="Bell MT" w:cs="Arial"/>
          <w:sz w:val="24"/>
          <w:szCs w:val="24"/>
        </w:rPr>
        <w:t>em</w:t>
      </w:r>
      <w:r w:rsidR="001B4E18" w:rsidRPr="3A4F4F35">
        <w:rPr>
          <w:rFonts w:ascii="Bell MT" w:hAnsi="Bell MT" w:cs="Arial"/>
          <w:sz w:val="24"/>
          <w:szCs w:val="24"/>
        </w:rPr>
        <w:t xml:space="preserve"> aquecidos diretamente na chama</w:t>
      </w:r>
      <w:r w:rsidR="00531081" w:rsidRPr="3A4F4F35">
        <w:rPr>
          <w:rFonts w:ascii="Bell MT" w:hAnsi="Bell MT" w:cs="Arial"/>
          <w:sz w:val="24"/>
          <w:szCs w:val="24"/>
        </w:rPr>
        <w:t xml:space="preserve"> apresentassem</w:t>
      </w:r>
      <w:r w:rsidR="00047863" w:rsidRPr="3A4F4F35">
        <w:rPr>
          <w:rFonts w:ascii="Bell MT" w:hAnsi="Bell MT" w:cs="Arial"/>
          <w:sz w:val="24"/>
          <w:szCs w:val="24"/>
        </w:rPr>
        <w:t xml:space="preserve"> p</w:t>
      </w:r>
      <w:r w:rsidRPr="3A4F4F35">
        <w:rPr>
          <w:rFonts w:ascii="Bell MT" w:hAnsi="Bell MT" w:cs="Arial"/>
          <w:sz w:val="24"/>
          <w:szCs w:val="24"/>
        </w:rPr>
        <w:t xml:space="preserve">ara o cloreto de sódio (NaCl), uma coloração amarela devido à presença do sódio, o sulfato de cobre (CuSo4),  uma coloração verde devido a presença do cobre (Cu), o magnésio </w:t>
      </w:r>
      <w:r w:rsidR="00531081" w:rsidRPr="3A4F4F35">
        <w:rPr>
          <w:rFonts w:ascii="Bell MT" w:hAnsi="Bell MT" w:cs="Arial"/>
          <w:sz w:val="24"/>
          <w:szCs w:val="24"/>
        </w:rPr>
        <w:t>metálico uma</w:t>
      </w:r>
      <w:r w:rsidRPr="3A4F4F35">
        <w:rPr>
          <w:rFonts w:ascii="Bell MT" w:hAnsi="Bell MT" w:cs="Arial"/>
          <w:sz w:val="24"/>
          <w:szCs w:val="24"/>
        </w:rPr>
        <w:t xml:space="preserve"> coloração branca (figu</w:t>
      </w:r>
      <w:r w:rsidR="00383CE5" w:rsidRPr="3A4F4F35">
        <w:rPr>
          <w:rFonts w:ascii="Bell MT" w:hAnsi="Bell MT" w:cs="Arial"/>
          <w:sz w:val="24"/>
          <w:szCs w:val="24"/>
        </w:rPr>
        <w:t>r</w:t>
      </w:r>
      <w:r w:rsidRPr="3A4F4F35">
        <w:rPr>
          <w:rFonts w:ascii="Bell MT" w:hAnsi="Bell MT" w:cs="Arial"/>
          <w:sz w:val="24"/>
          <w:szCs w:val="24"/>
        </w:rPr>
        <w:t xml:space="preserve">a </w:t>
      </w:r>
      <w:r w:rsidR="00047863" w:rsidRPr="3A4F4F35">
        <w:rPr>
          <w:rFonts w:ascii="Bell MT" w:hAnsi="Bell MT" w:cs="Arial"/>
          <w:sz w:val="24"/>
          <w:szCs w:val="24"/>
        </w:rPr>
        <w:t>2</w:t>
      </w:r>
      <w:r w:rsidRPr="3A4F4F35">
        <w:rPr>
          <w:rFonts w:ascii="Bell MT" w:hAnsi="Bell MT" w:cs="Arial"/>
          <w:sz w:val="24"/>
          <w:szCs w:val="24"/>
        </w:rPr>
        <w:t xml:space="preserve">) e por </w:t>
      </w:r>
      <w:r w:rsidR="00047863" w:rsidRPr="3A4F4F35">
        <w:rPr>
          <w:rFonts w:ascii="Bell MT" w:hAnsi="Bell MT" w:cs="Arial"/>
          <w:sz w:val="24"/>
          <w:szCs w:val="24"/>
        </w:rPr>
        <w:t>último</w:t>
      </w:r>
      <w:r w:rsidRPr="3A4F4F35">
        <w:rPr>
          <w:rFonts w:ascii="Bell MT" w:hAnsi="Bell MT" w:cs="Arial"/>
          <w:sz w:val="24"/>
          <w:szCs w:val="24"/>
        </w:rPr>
        <w:t xml:space="preserve"> o cloreto de lítio </w:t>
      </w:r>
      <w:r w:rsidR="00383CE5" w:rsidRPr="3A4F4F35">
        <w:rPr>
          <w:rFonts w:ascii="Bell MT" w:hAnsi="Bell MT" w:cs="Arial"/>
          <w:sz w:val="24"/>
          <w:szCs w:val="24"/>
        </w:rPr>
        <w:t xml:space="preserve">uma </w:t>
      </w:r>
      <w:r w:rsidRPr="3A4F4F35">
        <w:rPr>
          <w:rFonts w:ascii="Bell MT" w:hAnsi="Bell MT" w:cs="Arial"/>
          <w:sz w:val="24"/>
          <w:szCs w:val="24"/>
        </w:rPr>
        <w:t>coloração vermelha</w:t>
      </w:r>
      <w:r w:rsidR="00383CE5" w:rsidRPr="3A4F4F35">
        <w:rPr>
          <w:rFonts w:ascii="Bell MT" w:hAnsi="Bell MT" w:cs="Arial"/>
          <w:sz w:val="24"/>
          <w:szCs w:val="24"/>
        </w:rPr>
        <w:t>, o  que evidenciou de forma prática a existência dos elétrons explicada também no colorido dos fogos de artificio.</w:t>
      </w:r>
      <w:r w:rsidR="40131BFC" w:rsidRPr="3A4F4F35">
        <w:rPr>
          <w:rFonts w:ascii="Bell MT" w:eastAsia="Bell MT" w:hAnsi="Bell MT" w:cs="Bell MT"/>
          <w:sz w:val="24"/>
          <w:szCs w:val="24"/>
        </w:rPr>
        <w:t xml:space="preserve"> </w:t>
      </w:r>
    </w:p>
    <w:p w14:paraId="3F860D36" w14:textId="77777777" w:rsidR="00E92C7C" w:rsidRDefault="00E92C7C" w:rsidP="3A4F4F35">
      <w:pPr>
        <w:spacing w:line="360" w:lineRule="auto"/>
        <w:ind w:firstLine="709"/>
        <w:jc w:val="both"/>
        <w:rPr>
          <w:rFonts w:ascii="Bell MT" w:hAnsi="Bell MT" w:cs="Arial"/>
          <w:sz w:val="24"/>
          <w:szCs w:val="24"/>
        </w:rPr>
      </w:pPr>
    </w:p>
    <w:p w14:paraId="18D4B69E" w14:textId="77777777" w:rsidR="00E92C7C" w:rsidRDefault="00E92C7C" w:rsidP="3A4F4F35">
      <w:pPr>
        <w:spacing w:line="360" w:lineRule="auto"/>
        <w:ind w:firstLine="709"/>
        <w:jc w:val="both"/>
        <w:rPr>
          <w:rFonts w:ascii="Bell MT" w:hAnsi="Bell MT" w:cs="Arial"/>
          <w:sz w:val="24"/>
          <w:szCs w:val="24"/>
        </w:rPr>
      </w:pPr>
    </w:p>
    <w:p w14:paraId="3325709B" w14:textId="77777777" w:rsidR="00E92C7C" w:rsidRDefault="00E92C7C" w:rsidP="3A4F4F35">
      <w:pPr>
        <w:spacing w:line="360" w:lineRule="auto"/>
        <w:ind w:firstLine="709"/>
        <w:jc w:val="both"/>
        <w:rPr>
          <w:rFonts w:ascii="Bell MT" w:hAnsi="Bell MT" w:cs="Arial"/>
          <w:sz w:val="24"/>
          <w:szCs w:val="24"/>
        </w:rPr>
      </w:pPr>
    </w:p>
    <w:p w14:paraId="47DE588C" w14:textId="3E5DB816" w:rsidR="00EC5668" w:rsidRPr="00EC5668" w:rsidRDefault="00EC5668" w:rsidP="00E92C7C">
      <w:pPr>
        <w:spacing w:line="360" w:lineRule="auto"/>
        <w:ind w:firstLine="709"/>
        <w:jc w:val="center"/>
        <w:rPr>
          <w:rFonts w:ascii="Bell MT" w:hAnsi="Bell MT" w:cs="Arial"/>
          <w:sz w:val="24"/>
          <w:szCs w:val="24"/>
        </w:rPr>
      </w:pPr>
      <w:r w:rsidRPr="3A4F4F35">
        <w:rPr>
          <w:rFonts w:ascii="Bell MT" w:hAnsi="Bell MT" w:cs="Arial"/>
          <w:sz w:val="24"/>
          <w:szCs w:val="24"/>
        </w:rPr>
        <w:t xml:space="preserve">Figura </w:t>
      </w:r>
      <w:r w:rsidR="00047863" w:rsidRPr="3A4F4F35">
        <w:rPr>
          <w:rFonts w:ascii="Bell MT" w:hAnsi="Bell MT" w:cs="Arial"/>
          <w:sz w:val="24"/>
          <w:szCs w:val="24"/>
        </w:rPr>
        <w:t>2</w:t>
      </w:r>
      <w:r w:rsidRPr="3A4F4F35">
        <w:rPr>
          <w:rFonts w:ascii="Bell MT" w:hAnsi="Bell MT" w:cs="Arial"/>
          <w:sz w:val="24"/>
          <w:szCs w:val="24"/>
        </w:rPr>
        <w:t xml:space="preserve">: Teste da chama com </w:t>
      </w:r>
      <w:r w:rsidR="00383CE5" w:rsidRPr="3A4F4F35">
        <w:rPr>
          <w:rFonts w:ascii="Bell MT" w:hAnsi="Bell MT" w:cs="Arial"/>
          <w:sz w:val="24"/>
          <w:szCs w:val="24"/>
        </w:rPr>
        <w:t>magnésio</w:t>
      </w:r>
      <w:r w:rsidRPr="3A4F4F35">
        <w:rPr>
          <w:rFonts w:ascii="Bell MT" w:hAnsi="Bell MT" w:cs="Arial"/>
          <w:sz w:val="24"/>
          <w:szCs w:val="24"/>
        </w:rPr>
        <w:t xml:space="preserve"> metálico.</w:t>
      </w:r>
      <w:r w:rsidR="00251FFB" w:rsidRPr="00EC5668">
        <w:rPr>
          <w:rFonts w:ascii="Bell MT" w:hAnsi="Bell MT"/>
          <w:noProof/>
          <w:sz w:val="24"/>
          <w:szCs w:val="24"/>
        </w:rPr>
        <w:drawing>
          <wp:inline distT="0" distB="0" distL="0" distR="0" wp14:anchorId="588C1759" wp14:editId="1768ACE4">
            <wp:extent cx="5086350" cy="20574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6350" cy="2057400"/>
                    </a:xfrm>
                    <a:prstGeom prst="rect">
                      <a:avLst/>
                    </a:prstGeom>
                    <a:noFill/>
                    <a:ln>
                      <a:noFill/>
                    </a:ln>
                  </pic:spPr>
                </pic:pic>
              </a:graphicData>
            </a:graphic>
          </wp:inline>
        </w:drawing>
      </w:r>
    </w:p>
    <w:p w14:paraId="2F934FB3" w14:textId="77777777" w:rsidR="00E92C7C" w:rsidRDefault="00EC5668" w:rsidP="00E92C7C">
      <w:pPr>
        <w:spacing w:line="240" w:lineRule="auto"/>
        <w:jc w:val="center"/>
        <w:rPr>
          <w:rFonts w:ascii="Bell MT" w:hAnsi="Bell MT" w:cs="Arial"/>
          <w:sz w:val="24"/>
          <w:szCs w:val="24"/>
        </w:rPr>
      </w:pPr>
      <w:r w:rsidRPr="00EC5668">
        <w:rPr>
          <w:rFonts w:ascii="Bell MT" w:hAnsi="Bell MT" w:cs="Arial"/>
          <w:sz w:val="24"/>
          <w:szCs w:val="24"/>
        </w:rPr>
        <w:t>Fonte:</w:t>
      </w:r>
      <w:r w:rsidR="00047863">
        <w:rPr>
          <w:rFonts w:ascii="Bell MT" w:hAnsi="Bell MT" w:cs="Arial"/>
          <w:sz w:val="24"/>
          <w:szCs w:val="24"/>
        </w:rPr>
        <w:t xml:space="preserve"> </w:t>
      </w:r>
      <w:r w:rsidRPr="00EC5668">
        <w:rPr>
          <w:rFonts w:ascii="Bell MT" w:hAnsi="Bell MT" w:cs="Arial"/>
          <w:sz w:val="24"/>
          <w:szCs w:val="24"/>
        </w:rPr>
        <w:t>Dados da pesquisa.</w:t>
      </w:r>
    </w:p>
    <w:p w14:paraId="383E2328" w14:textId="43550450" w:rsidR="007B773B" w:rsidRDefault="007B773B" w:rsidP="00E92C7C">
      <w:pPr>
        <w:spacing w:line="240" w:lineRule="auto"/>
        <w:jc w:val="center"/>
        <w:rPr>
          <w:rFonts w:ascii="Bell MT" w:hAnsi="Bell MT" w:cs="Arial"/>
          <w:b/>
          <w:caps/>
          <w:sz w:val="24"/>
          <w:szCs w:val="24"/>
        </w:rPr>
      </w:pPr>
      <w:r>
        <w:rPr>
          <w:rFonts w:ascii="Bell MT" w:hAnsi="Bell MT" w:cs="Arial"/>
          <w:b/>
          <w:caps/>
          <w:sz w:val="24"/>
          <w:szCs w:val="24"/>
        </w:rPr>
        <w:tab/>
      </w:r>
      <w:r>
        <w:rPr>
          <w:rFonts w:ascii="Bell MT" w:hAnsi="Bell MT" w:cs="Arial"/>
          <w:b/>
          <w:caps/>
          <w:sz w:val="24"/>
          <w:szCs w:val="24"/>
        </w:rPr>
        <w:tab/>
      </w:r>
    </w:p>
    <w:p w14:paraId="42D7907F" w14:textId="7807F60D" w:rsidR="007E020C" w:rsidRPr="007B773B" w:rsidRDefault="007B773B" w:rsidP="3A4F4F35">
      <w:pPr>
        <w:tabs>
          <w:tab w:val="left" w:pos="426"/>
        </w:tabs>
        <w:autoSpaceDE w:val="0"/>
        <w:autoSpaceDN w:val="0"/>
        <w:adjustRightInd w:val="0"/>
        <w:spacing w:line="360" w:lineRule="auto"/>
        <w:jc w:val="both"/>
        <w:rPr>
          <w:rFonts w:ascii="Bell MT" w:hAnsi="Bell MT" w:cs="Arial"/>
          <w:caps/>
          <w:sz w:val="24"/>
          <w:szCs w:val="24"/>
        </w:rPr>
      </w:pPr>
      <w:r>
        <w:rPr>
          <w:rFonts w:ascii="Bell MT" w:hAnsi="Bell MT" w:cs="Arial"/>
          <w:b/>
          <w:caps/>
          <w:sz w:val="24"/>
          <w:szCs w:val="24"/>
        </w:rPr>
        <w:tab/>
      </w:r>
      <w:r>
        <w:rPr>
          <w:rFonts w:ascii="Bell MT" w:hAnsi="Bell MT" w:cs="Arial"/>
          <w:b/>
          <w:caps/>
          <w:sz w:val="24"/>
          <w:szCs w:val="24"/>
        </w:rPr>
        <w:tab/>
      </w:r>
      <w:r>
        <w:rPr>
          <w:rFonts w:ascii="Bell MT" w:hAnsi="Bell MT" w:cs="Arial"/>
          <w:b/>
          <w:caps/>
          <w:sz w:val="24"/>
          <w:szCs w:val="24"/>
        </w:rPr>
        <w:tab/>
      </w:r>
      <w:r w:rsidRPr="3A4F4F35">
        <w:rPr>
          <w:rFonts w:ascii="Bell MT" w:hAnsi="Bell MT" w:cs="Arial"/>
          <w:sz w:val="24"/>
          <w:szCs w:val="24"/>
        </w:rPr>
        <w:t xml:space="preserve">Foi elaborado um questionário (Quadro 1) sobre o assunto trabalhado nas aulas </w:t>
      </w:r>
      <w:r w:rsidR="006F731F" w:rsidRPr="3A4F4F35">
        <w:rPr>
          <w:rFonts w:ascii="Bell MT" w:hAnsi="Bell MT" w:cs="Arial"/>
          <w:sz w:val="24"/>
          <w:szCs w:val="24"/>
        </w:rPr>
        <w:t>práticas.</w:t>
      </w:r>
      <w:r w:rsidRPr="3A4F4F35">
        <w:rPr>
          <w:rFonts w:ascii="Bell MT" w:hAnsi="Bell MT" w:cs="Arial"/>
          <w:sz w:val="24"/>
          <w:szCs w:val="24"/>
        </w:rPr>
        <w:t xml:space="preserve"> Este questionário foi aplicado antes e após a realização das aulas práticas de forma que pudessem nortear a influência da realização dos experimentos no aprendizado do conteúdo em questão.</w:t>
      </w:r>
    </w:p>
    <w:p w14:paraId="62CF1F3E" w14:textId="77777777" w:rsidR="007B773B" w:rsidRPr="00EC5668" w:rsidRDefault="009E75D1" w:rsidP="007B773B">
      <w:pPr>
        <w:tabs>
          <w:tab w:val="left" w:pos="426"/>
        </w:tabs>
        <w:autoSpaceDE w:val="0"/>
        <w:autoSpaceDN w:val="0"/>
        <w:adjustRightInd w:val="0"/>
        <w:spacing w:line="240" w:lineRule="auto"/>
        <w:jc w:val="center"/>
        <w:rPr>
          <w:rFonts w:ascii="Bell MT" w:hAnsi="Bell MT" w:cs="Arial"/>
          <w:sz w:val="24"/>
          <w:szCs w:val="24"/>
        </w:rPr>
      </w:pPr>
      <w:r w:rsidRPr="3A4F4F35">
        <w:rPr>
          <w:rFonts w:ascii="Bell MT" w:hAnsi="Bell MT" w:cs="Arial"/>
          <w:sz w:val="24"/>
          <w:szCs w:val="24"/>
        </w:rPr>
        <w:t>Quadro</w:t>
      </w:r>
      <w:r w:rsidR="007B773B" w:rsidRPr="3A4F4F35">
        <w:rPr>
          <w:rFonts w:ascii="Bell MT" w:hAnsi="Bell MT" w:cs="Arial"/>
          <w:sz w:val="24"/>
          <w:szCs w:val="24"/>
        </w:rPr>
        <w:t xml:space="preserve"> 1: questionário aplicado na intervenção.</w:t>
      </w:r>
    </w:p>
    <w:tbl>
      <w:tblPr>
        <w:tblW w:w="9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7B773B" w:rsidRPr="004F2978" w14:paraId="5D2AF37F" w14:textId="77777777" w:rsidTr="006E79D0">
        <w:trPr>
          <w:trHeight w:val="394"/>
        </w:trPr>
        <w:tc>
          <w:tcPr>
            <w:tcW w:w="9389" w:type="dxa"/>
            <w:shd w:val="clear" w:color="auto" w:fill="auto"/>
          </w:tcPr>
          <w:p w14:paraId="3EEE75D3" w14:textId="77777777" w:rsidR="007B773B" w:rsidRPr="004F2978" w:rsidRDefault="007B773B" w:rsidP="006E79D0">
            <w:pPr>
              <w:tabs>
                <w:tab w:val="left" w:pos="426"/>
              </w:tabs>
              <w:autoSpaceDE w:val="0"/>
              <w:autoSpaceDN w:val="0"/>
              <w:adjustRightInd w:val="0"/>
              <w:spacing w:line="240" w:lineRule="auto"/>
              <w:jc w:val="center"/>
              <w:rPr>
                <w:rFonts w:ascii="Bell MT" w:hAnsi="Bell MT" w:cs="Arial"/>
                <w:b/>
                <w:bCs/>
                <w:sz w:val="24"/>
                <w:szCs w:val="24"/>
              </w:rPr>
            </w:pPr>
            <w:r w:rsidRPr="004F2978">
              <w:rPr>
                <w:rFonts w:ascii="Bell MT" w:hAnsi="Bell MT" w:cs="Arial"/>
                <w:b/>
                <w:bCs/>
                <w:sz w:val="24"/>
                <w:szCs w:val="24"/>
              </w:rPr>
              <w:t>Questionário aplicado no pré e pós aula experimental</w:t>
            </w:r>
          </w:p>
        </w:tc>
      </w:tr>
      <w:tr w:rsidR="007B773B" w:rsidRPr="004F2978" w14:paraId="5BC55F8D" w14:textId="77777777" w:rsidTr="006E79D0">
        <w:trPr>
          <w:trHeight w:val="787"/>
        </w:trPr>
        <w:tc>
          <w:tcPr>
            <w:tcW w:w="9389" w:type="dxa"/>
            <w:shd w:val="clear" w:color="auto" w:fill="auto"/>
          </w:tcPr>
          <w:p w14:paraId="53CC32CA" w14:textId="77777777" w:rsidR="007B773B" w:rsidRPr="004F2978" w:rsidRDefault="007B773B" w:rsidP="006E79D0">
            <w:pPr>
              <w:tabs>
                <w:tab w:val="left" w:pos="426"/>
              </w:tabs>
              <w:autoSpaceDE w:val="0"/>
              <w:autoSpaceDN w:val="0"/>
              <w:adjustRightInd w:val="0"/>
              <w:spacing w:line="240" w:lineRule="auto"/>
              <w:jc w:val="both"/>
              <w:rPr>
                <w:rFonts w:ascii="Bell MT" w:hAnsi="Bell MT" w:cs="Arial"/>
                <w:sz w:val="24"/>
                <w:szCs w:val="24"/>
              </w:rPr>
            </w:pPr>
            <w:r w:rsidRPr="004F2978">
              <w:rPr>
                <w:rFonts w:ascii="Bell MT" w:hAnsi="Bell MT" w:cs="Arial"/>
                <w:sz w:val="24"/>
                <w:szCs w:val="24"/>
              </w:rPr>
              <w:t>Você já ouviu falar sobre o processo de separação de misturas chamado destilação simples?</w:t>
            </w:r>
          </w:p>
        </w:tc>
      </w:tr>
      <w:tr w:rsidR="007B773B" w:rsidRPr="004F2978" w14:paraId="2748630C" w14:textId="77777777" w:rsidTr="006E79D0">
        <w:trPr>
          <w:trHeight w:val="382"/>
        </w:trPr>
        <w:tc>
          <w:tcPr>
            <w:tcW w:w="9389" w:type="dxa"/>
            <w:shd w:val="clear" w:color="auto" w:fill="auto"/>
          </w:tcPr>
          <w:p w14:paraId="3DEF7AD7" w14:textId="77777777" w:rsidR="007B773B" w:rsidRPr="004F2978" w:rsidRDefault="007B773B" w:rsidP="006E79D0">
            <w:pPr>
              <w:tabs>
                <w:tab w:val="left" w:pos="426"/>
              </w:tabs>
              <w:autoSpaceDE w:val="0"/>
              <w:autoSpaceDN w:val="0"/>
              <w:adjustRightInd w:val="0"/>
              <w:spacing w:line="240" w:lineRule="auto"/>
              <w:jc w:val="both"/>
              <w:rPr>
                <w:rFonts w:ascii="Bell MT" w:hAnsi="Bell MT" w:cs="Arial"/>
                <w:sz w:val="24"/>
                <w:szCs w:val="24"/>
              </w:rPr>
            </w:pPr>
            <w:r w:rsidRPr="004F2978">
              <w:rPr>
                <w:rFonts w:ascii="Bell MT" w:hAnsi="Bell MT" w:cs="Arial"/>
                <w:sz w:val="24"/>
                <w:szCs w:val="24"/>
              </w:rPr>
              <w:t>Você sabe qual a origem do álcool combustível?</w:t>
            </w:r>
            <w:r w:rsidRPr="004F2978">
              <w:rPr>
                <w:rFonts w:ascii="Bell MT" w:hAnsi="Bell MT" w:cs="Arial"/>
                <w:sz w:val="24"/>
                <w:szCs w:val="24"/>
              </w:rPr>
              <w:tab/>
            </w:r>
          </w:p>
        </w:tc>
      </w:tr>
      <w:tr w:rsidR="007B773B" w:rsidRPr="004F2978" w14:paraId="3FB5B932" w14:textId="77777777" w:rsidTr="006E79D0">
        <w:trPr>
          <w:trHeight w:val="394"/>
        </w:trPr>
        <w:tc>
          <w:tcPr>
            <w:tcW w:w="9389" w:type="dxa"/>
            <w:shd w:val="clear" w:color="auto" w:fill="auto"/>
          </w:tcPr>
          <w:p w14:paraId="1F0C8E24" w14:textId="77777777" w:rsidR="007B773B" w:rsidRPr="004F2978" w:rsidRDefault="007B773B" w:rsidP="006E79D0">
            <w:pPr>
              <w:tabs>
                <w:tab w:val="left" w:pos="426"/>
              </w:tabs>
              <w:autoSpaceDE w:val="0"/>
              <w:autoSpaceDN w:val="0"/>
              <w:adjustRightInd w:val="0"/>
              <w:spacing w:line="240" w:lineRule="auto"/>
              <w:jc w:val="both"/>
              <w:rPr>
                <w:rFonts w:ascii="Bell MT" w:hAnsi="Bell MT" w:cs="Arial"/>
                <w:sz w:val="24"/>
                <w:szCs w:val="24"/>
              </w:rPr>
            </w:pPr>
            <w:r w:rsidRPr="004F2978">
              <w:rPr>
                <w:rFonts w:ascii="Bell MT" w:hAnsi="Bell MT" w:cs="Arial"/>
                <w:sz w:val="24"/>
                <w:szCs w:val="24"/>
              </w:rPr>
              <w:t>O que são átomos?</w:t>
            </w:r>
            <w:r w:rsidRPr="004F2978">
              <w:rPr>
                <w:rFonts w:ascii="Bell MT" w:hAnsi="Bell MT" w:cs="Arial"/>
                <w:sz w:val="24"/>
                <w:szCs w:val="24"/>
              </w:rPr>
              <w:tab/>
            </w:r>
          </w:p>
        </w:tc>
      </w:tr>
      <w:tr w:rsidR="007B773B" w:rsidRPr="004F2978" w14:paraId="2A5A2CD8" w14:textId="77777777" w:rsidTr="006E79D0">
        <w:trPr>
          <w:trHeight w:val="394"/>
        </w:trPr>
        <w:tc>
          <w:tcPr>
            <w:tcW w:w="9389" w:type="dxa"/>
            <w:shd w:val="clear" w:color="auto" w:fill="auto"/>
          </w:tcPr>
          <w:p w14:paraId="398E7CE5" w14:textId="77777777" w:rsidR="007B773B" w:rsidRPr="004F2978" w:rsidRDefault="007B773B" w:rsidP="006E79D0">
            <w:pPr>
              <w:tabs>
                <w:tab w:val="left" w:pos="426"/>
              </w:tabs>
              <w:autoSpaceDE w:val="0"/>
              <w:autoSpaceDN w:val="0"/>
              <w:adjustRightInd w:val="0"/>
              <w:spacing w:line="240" w:lineRule="auto"/>
              <w:jc w:val="both"/>
              <w:rPr>
                <w:rFonts w:ascii="Bell MT" w:hAnsi="Bell MT" w:cs="Arial"/>
                <w:sz w:val="24"/>
                <w:szCs w:val="24"/>
              </w:rPr>
            </w:pPr>
            <w:r w:rsidRPr="004F2978">
              <w:rPr>
                <w:rFonts w:ascii="Bell MT" w:hAnsi="Bell MT" w:cs="Arial"/>
                <w:sz w:val="24"/>
                <w:szCs w:val="24"/>
              </w:rPr>
              <w:t>O que é um elétron?</w:t>
            </w:r>
            <w:r w:rsidRPr="004F2978">
              <w:rPr>
                <w:rFonts w:ascii="Bell MT" w:hAnsi="Bell MT" w:cs="Arial"/>
                <w:sz w:val="24"/>
                <w:szCs w:val="24"/>
              </w:rPr>
              <w:tab/>
            </w:r>
          </w:p>
        </w:tc>
      </w:tr>
      <w:tr w:rsidR="007B773B" w:rsidRPr="004F2978" w14:paraId="52DA6906" w14:textId="77777777" w:rsidTr="006E79D0">
        <w:trPr>
          <w:trHeight w:val="394"/>
        </w:trPr>
        <w:tc>
          <w:tcPr>
            <w:tcW w:w="9389" w:type="dxa"/>
            <w:shd w:val="clear" w:color="auto" w:fill="auto"/>
          </w:tcPr>
          <w:p w14:paraId="6077112A" w14:textId="77777777" w:rsidR="007B773B" w:rsidRPr="004F2978" w:rsidRDefault="007B773B" w:rsidP="006E79D0">
            <w:pPr>
              <w:tabs>
                <w:tab w:val="left" w:pos="426"/>
              </w:tabs>
              <w:autoSpaceDE w:val="0"/>
              <w:autoSpaceDN w:val="0"/>
              <w:adjustRightInd w:val="0"/>
              <w:spacing w:line="240" w:lineRule="auto"/>
              <w:jc w:val="both"/>
              <w:rPr>
                <w:rFonts w:ascii="Bell MT" w:hAnsi="Bell MT" w:cs="Arial"/>
                <w:sz w:val="24"/>
                <w:szCs w:val="24"/>
              </w:rPr>
            </w:pPr>
            <w:r w:rsidRPr="004F2978">
              <w:rPr>
                <w:rFonts w:ascii="Bell MT" w:hAnsi="Bell MT" w:cs="Arial"/>
                <w:sz w:val="24"/>
                <w:szCs w:val="24"/>
              </w:rPr>
              <w:t>Por que os fogos de artificio são coloridos?</w:t>
            </w:r>
          </w:p>
        </w:tc>
      </w:tr>
    </w:tbl>
    <w:p w14:paraId="1FFBF32F" w14:textId="77777777" w:rsidR="007B773B" w:rsidRPr="00EC5668" w:rsidRDefault="007B773B" w:rsidP="007B773B">
      <w:pPr>
        <w:tabs>
          <w:tab w:val="left" w:pos="426"/>
        </w:tabs>
        <w:autoSpaceDE w:val="0"/>
        <w:autoSpaceDN w:val="0"/>
        <w:adjustRightInd w:val="0"/>
        <w:spacing w:line="240" w:lineRule="auto"/>
        <w:ind w:firstLine="425"/>
        <w:jc w:val="center"/>
        <w:rPr>
          <w:rFonts w:ascii="Bell MT" w:hAnsi="Bell MT" w:cs="Arial"/>
          <w:sz w:val="24"/>
          <w:szCs w:val="24"/>
        </w:rPr>
      </w:pPr>
      <w:r w:rsidRPr="00EC5668">
        <w:rPr>
          <w:rFonts w:ascii="Bell MT" w:hAnsi="Bell MT" w:cs="Arial"/>
          <w:sz w:val="24"/>
          <w:szCs w:val="24"/>
        </w:rPr>
        <w:t>Fonte: Dados da pesquisa.</w:t>
      </w:r>
    </w:p>
    <w:p w14:paraId="1FAD0A0C" w14:textId="6EA9E87C" w:rsidR="007B773B" w:rsidRDefault="007B773B" w:rsidP="00047863">
      <w:pPr>
        <w:tabs>
          <w:tab w:val="left" w:pos="426"/>
        </w:tabs>
        <w:autoSpaceDE w:val="0"/>
        <w:autoSpaceDN w:val="0"/>
        <w:adjustRightInd w:val="0"/>
        <w:spacing w:line="360" w:lineRule="auto"/>
        <w:jc w:val="both"/>
        <w:rPr>
          <w:rFonts w:ascii="Bell MT" w:hAnsi="Bell MT" w:cs="Arial"/>
          <w:b/>
          <w:caps/>
          <w:sz w:val="24"/>
          <w:szCs w:val="24"/>
        </w:rPr>
      </w:pPr>
    </w:p>
    <w:p w14:paraId="0748DC0E" w14:textId="112EB412" w:rsidR="00285ECF" w:rsidRDefault="00285ECF" w:rsidP="00047863">
      <w:pPr>
        <w:tabs>
          <w:tab w:val="left" w:pos="426"/>
        </w:tabs>
        <w:autoSpaceDE w:val="0"/>
        <w:autoSpaceDN w:val="0"/>
        <w:adjustRightInd w:val="0"/>
        <w:spacing w:line="360" w:lineRule="auto"/>
        <w:jc w:val="both"/>
        <w:rPr>
          <w:rFonts w:ascii="Bell MT" w:hAnsi="Bell MT" w:cs="Arial"/>
          <w:b/>
          <w:caps/>
          <w:sz w:val="24"/>
          <w:szCs w:val="24"/>
        </w:rPr>
      </w:pPr>
    </w:p>
    <w:p w14:paraId="4C673C22" w14:textId="77777777" w:rsidR="00047863" w:rsidRDefault="00EC5668" w:rsidP="00047863">
      <w:pPr>
        <w:tabs>
          <w:tab w:val="left" w:pos="426"/>
        </w:tabs>
        <w:autoSpaceDE w:val="0"/>
        <w:autoSpaceDN w:val="0"/>
        <w:adjustRightInd w:val="0"/>
        <w:spacing w:line="360" w:lineRule="auto"/>
        <w:jc w:val="both"/>
        <w:rPr>
          <w:rFonts w:ascii="Bell MT" w:hAnsi="Bell MT" w:cs="Arial"/>
          <w:b/>
          <w:caps/>
          <w:sz w:val="24"/>
          <w:szCs w:val="24"/>
        </w:rPr>
      </w:pPr>
      <w:r w:rsidRPr="00EC5668">
        <w:rPr>
          <w:rFonts w:ascii="Bell MT" w:hAnsi="Bell MT" w:cs="Arial"/>
          <w:b/>
          <w:caps/>
          <w:sz w:val="24"/>
          <w:szCs w:val="24"/>
        </w:rPr>
        <w:t>Resultados e discussão</w:t>
      </w:r>
    </w:p>
    <w:p w14:paraId="2F7AD306" w14:textId="77777777" w:rsidR="00891E39" w:rsidRPr="00EC5668" w:rsidRDefault="00891E39" w:rsidP="00891E39">
      <w:pPr>
        <w:tabs>
          <w:tab w:val="left" w:pos="426"/>
        </w:tabs>
        <w:autoSpaceDE w:val="0"/>
        <w:autoSpaceDN w:val="0"/>
        <w:adjustRightInd w:val="0"/>
        <w:spacing w:line="360" w:lineRule="auto"/>
        <w:ind w:firstLine="709"/>
        <w:jc w:val="both"/>
        <w:rPr>
          <w:rFonts w:ascii="Bell MT" w:hAnsi="Bell MT" w:cs="Arial"/>
          <w:sz w:val="24"/>
          <w:szCs w:val="24"/>
        </w:rPr>
      </w:pPr>
      <w:r>
        <w:rPr>
          <w:rFonts w:ascii="Bell MT" w:hAnsi="Bell MT" w:cs="Arial"/>
          <w:sz w:val="24"/>
          <w:szCs w:val="24"/>
        </w:rPr>
        <w:t xml:space="preserve">Foi notório a </w:t>
      </w:r>
      <w:r w:rsidRPr="00EC5668">
        <w:rPr>
          <w:rFonts w:ascii="Bell MT" w:hAnsi="Bell MT" w:cs="Arial"/>
          <w:sz w:val="24"/>
          <w:szCs w:val="24"/>
        </w:rPr>
        <w:t>apatia dos alunos das turmas de 1º anos, no retorn</w:t>
      </w:r>
      <w:r>
        <w:rPr>
          <w:rFonts w:ascii="Bell MT" w:hAnsi="Bell MT" w:cs="Arial"/>
          <w:sz w:val="24"/>
          <w:szCs w:val="24"/>
        </w:rPr>
        <w:t>o</w:t>
      </w:r>
      <w:r w:rsidRPr="00EC5668">
        <w:rPr>
          <w:rFonts w:ascii="Bell MT" w:hAnsi="Bell MT" w:cs="Arial"/>
          <w:sz w:val="24"/>
          <w:szCs w:val="24"/>
        </w:rPr>
        <w:t xml:space="preserve"> das atividades escolares presenciais diagnosticada pelos bolsistas do pibid durante as duas primeiras semanas de aulas e discutida em reuniões semanais junto </w:t>
      </w:r>
      <w:r>
        <w:rPr>
          <w:rFonts w:ascii="Bell MT" w:hAnsi="Bell MT" w:cs="Arial"/>
          <w:sz w:val="24"/>
          <w:szCs w:val="24"/>
        </w:rPr>
        <w:t>ao</w:t>
      </w:r>
      <w:r w:rsidRPr="00EC5668">
        <w:rPr>
          <w:rFonts w:ascii="Bell MT" w:hAnsi="Bell MT" w:cs="Arial"/>
          <w:sz w:val="24"/>
          <w:szCs w:val="24"/>
        </w:rPr>
        <w:t xml:space="preserve"> professor</w:t>
      </w:r>
      <w:r>
        <w:rPr>
          <w:rFonts w:ascii="Bell MT" w:hAnsi="Bell MT" w:cs="Arial"/>
          <w:sz w:val="24"/>
          <w:szCs w:val="24"/>
        </w:rPr>
        <w:t xml:space="preserve"> supervisor, para a determinação de quais intervenções seriam possíveis de serem aplicadas.</w:t>
      </w:r>
    </w:p>
    <w:p w14:paraId="15FE4B86" w14:textId="38753F89" w:rsidR="00891E39" w:rsidRPr="00EC5668" w:rsidRDefault="00891E39" w:rsidP="00891E39">
      <w:pPr>
        <w:tabs>
          <w:tab w:val="left" w:pos="426"/>
        </w:tabs>
        <w:autoSpaceDE w:val="0"/>
        <w:autoSpaceDN w:val="0"/>
        <w:adjustRightInd w:val="0"/>
        <w:spacing w:line="360" w:lineRule="auto"/>
        <w:ind w:firstLine="709"/>
        <w:jc w:val="both"/>
        <w:rPr>
          <w:rFonts w:ascii="Bell MT" w:hAnsi="Bell MT" w:cs="Arial"/>
          <w:sz w:val="24"/>
          <w:szCs w:val="24"/>
        </w:rPr>
      </w:pPr>
      <w:r w:rsidRPr="596E1569">
        <w:rPr>
          <w:rFonts w:ascii="Bell MT" w:hAnsi="Bell MT" w:cs="Arial"/>
          <w:sz w:val="24"/>
          <w:szCs w:val="24"/>
        </w:rPr>
        <w:t xml:space="preserve">Com a impossibilidade de trabalhos em grupo em virtude de ainda estarmos cumprindo protocolos de distanciamento social, foram </w:t>
      </w:r>
      <w:r w:rsidR="26DBAA56" w:rsidRPr="596E1569">
        <w:rPr>
          <w:rFonts w:ascii="Bell MT" w:hAnsi="Bell MT" w:cs="Arial"/>
          <w:sz w:val="24"/>
          <w:szCs w:val="24"/>
        </w:rPr>
        <w:t>levados</w:t>
      </w:r>
      <w:r w:rsidRPr="596E1569">
        <w:rPr>
          <w:rFonts w:ascii="Bell MT" w:hAnsi="Bell MT" w:cs="Arial"/>
          <w:sz w:val="24"/>
          <w:szCs w:val="24"/>
        </w:rPr>
        <w:t xml:space="preserve"> esses alunos de forma segura ao laboratório da escola para a possibilidade de estudar ciências e visualizar na pratica conteúdos estudados ainda no período de aulas remotas.</w:t>
      </w:r>
    </w:p>
    <w:p w14:paraId="57A40BF3" w14:textId="5A189566" w:rsidR="00047863" w:rsidRDefault="00EC5668" w:rsidP="00BD2FBE">
      <w:pPr>
        <w:tabs>
          <w:tab w:val="left" w:pos="426"/>
        </w:tabs>
        <w:autoSpaceDE w:val="0"/>
        <w:autoSpaceDN w:val="0"/>
        <w:adjustRightInd w:val="0"/>
        <w:spacing w:line="360" w:lineRule="auto"/>
        <w:ind w:firstLine="709"/>
        <w:jc w:val="both"/>
        <w:rPr>
          <w:rFonts w:ascii="Bell MT" w:hAnsi="Bell MT" w:cs="Arial"/>
          <w:sz w:val="24"/>
          <w:szCs w:val="24"/>
        </w:rPr>
      </w:pPr>
      <w:r w:rsidRPr="596E1569">
        <w:rPr>
          <w:rFonts w:ascii="Bell MT" w:hAnsi="Bell MT" w:cs="Arial"/>
          <w:sz w:val="24"/>
          <w:szCs w:val="24"/>
        </w:rPr>
        <w:t>Com as aulas experimentais finalizadas em todas as turmas</w:t>
      </w:r>
      <w:r w:rsidR="00BD2FBE" w:rsidRPr="596E1569">
        <w:rPr>
          <w:rFonts w:ascii="Bell MT" w:hAnsi="Bell MT" w:cs="Arial"/>
          <w:sz w:val="24"/>
          <w:szCs w:val="24"/>
        </w:rPr>
        <w:t xml:space="preserve"> de 1º anos</w:t>
      </w:r>
      <w:r w:rsidRPr="596E1569">
        <w:rPr>
          <w:rFonts w:ascii="Bell MT" w:hAnsi="Bell MT" w:cs="Arial"/>
          <w:sz w:val="24"/>
          <w:szCs w:val="24"/>
        </w:rPr>
        <w:t>, e de pos</w:t>
      </w:r>
      <w:r w:rsidR="481A03EB" w:rsidRPr="596E1569">
        <w:rPr>
          <w:rFonts w:ascii="Bell MT" w:hAnsi="Bell MT" w:cs="Arial"/>
          <w:sz w:val="24"/>
          <w:szCs w:val="24"/>
        </w:rPr>
        <w:t>s</w:t>
      </w:r>
      <w:r w:rsidRPr="596E1569">
        <w:rPr>
          <w:rFonts w:ascii="Bell MT" w:hAnsi="Bell MT" w:cs="Arial"/>
          <w:sz w:val="24"/>
          <w:szCs w:val="24"/>
        </w:rPr>
        <w:t>e dos resultados obtidos com questionários aplicados</w:t>
      </w:r>
      <w:r w:rsidR="00047863" w:rsidRPr="596E1569">
        <w:rPr>
          <w:rFonts w:ascii="Bell MT" w:hAnsi="Bell MT" w:cs="Arial"/>
          <w:sz w:val="24"/>
          <w:szCs w:val="24"/>
        </w:rPr>
        <w:t xml:space="preserve"> (</w:t>
      </w:r>
      <w:r w:rsidR="00000CC3" w:rsidRPr="596E1569">
        <w:rPr>
          <w:rFonts w:ascii="Bell MT" w:hAnsi="Bell MT" w:cs="Arial"/>
          <w:sz w:val="24"/>
          <w:szCs w:val="24"/>
        </w:rPr>
        <w:t>Quadro</w:t>
      </w:r>
      <w:r w:rsidR="00047863" w:rsidRPr="596E1569">
        <w:rPr>
          <w:rFonts w:ascii="Bell MT" w:hAnsi="Bell MT" w:cs="Arial"/>
          <w:sz w:val="24"/>
          <w:szCs w:val="24"/>
        </w:rPr>
        <w:t xml:space="preserve"> 1)</w:t>
      </w:r>
      <w:r w:rsidRPr="596E1569">
        <w:rPr>
          <w:rFonts w:ascii="Bell MT" w:hAnsi="Bell MT" w:cs="Arial"/>
          <w:sz w:val="24"/>
          <w:szCs w:val="24"/>
        </w:rPr>
        <w:t xml:space="preserve"> no antes e </w:t>
      </w:r>
      <w:r w:rsidR="3D7C0D91" w:rsidRPr="596E1569">
        <w:rPr>
          <w:rFonts w:ascii="Bell MT" w:hAnsi="Bell MT" w:cs="Arial"/>
          <w:sz w:val="24"/>
          <w:szCs w:val="24"/>
        </w:rPr>
        <w:t>nos pós</w:t>
      </w:r>
      <w:r w:rsidRPr="596E1569">
        <w:rPr>
          <w:rFonts w:ascii="Bell MT" w:hAnsi="Bell MT" w:cs="Arial"/>
          <w:sz w:val="24"/>
          <w:szCs w:val="24"/>
        </w:rPr>
        <w:t xml:space="preserve"> aula experimental, foi observado pontos positivos e pontos negativos</w:t>
      </w:r>
      <w:r w:rsidR="00BD2FBE" w:rsidRPr="596E1569">
        <w:rPr>
          <w:rFonts w:ascii="Bell MT" w:hAnsi="Bell MT" w:cs="Arial"/>
          <w:sz w:val="24"/>
          <w:szCs w:val="24"/>
        </w:rPr>
        <w:t>, pelas respostas corretas e erradas,</w:t>
      </w:r>
      <w:r w:rsidRPr="596E1569">
        <w:rPr>
          <w:rFonts w:ascii="Bell MT" w:hAnsi="Bell MT" w:cs="Arial"/>
          <w:sz w:val="24"/>
          <w:szCs w:val="24"/>
        </w:rPr>
        <w:t xml:space="preserve"> que serviram para uma análise e planejamento de novas ações </w:t>
      </w:r>
      <w:r w:rsidR="00000CC3" w:rsidRPr="596E1569">
        <w:rPr>
          <w:rFonts w:ascii="Bell MT" w:hAnsi="Bell MT" w:cs="Arial"/>
          <w:sz w:val="24"/>
          <w:szCs w:val="24"/>
        </w:rPr>
        <w:t>a serem</w:t>
      </w:r>
      <w:r w:rsidRPr="596E1569">
        <w:rPr>
          <w:rFonts w:ascii="Bell MT" w:hAnsi="Bell MT" w:cs="Arial"/>
          <w:sz w:val="24"/>
          <w:szCs w:val="24"/>
        </w:rPr>
        <w:t xml:space="preserve"> aplicada nas respectivas turmas</w:t>
      </w:r>
      <w:r w:rsidR="00BD2FBE" w:rsidRPr="596E1569">
        <w:rPr>
          <w:rFonts w:ascii="Bell MT" w:hAnsi="Bell MT" w:cs="Arial"/>
          <w:sz w:val="24"/>
          <w:szCs w:val="24"/>
        </w:rPr>
        <w:t xml:space="preserve"> </w:t>
      </w:r>
      <w:r w:rsidRPr="596E1569">
        <w:rPr>
          <w:rFonts w:ascii="Bell MT" w:hAnsi="Bell MT" w:cs="Arial"/>
          <w:sz w:val="24"/>
          <w:szCs w:val="24"/>
        </w:rPr>
        <w:t>da escola epial.</w:t>
      </w:r>
    </w:p>
    <w:p w14:paraId="4B6B52ED" w14:textId="49109A2F" w:rsidR="00452B54" w:rsidRDefault="00EC5668" w:rsidP="00BD2FBE">
      <w:pPr>
        <w:tabs>
          <w:tab w:val="left" w:pos="426"/>
        </w:tabs>
        <w:autoSpaceDE w:val="0"/>
        <w:autoSpaceDN w:val="0"/>
        <w:adjustRightInd w:val="0"/>
        <w:spacing w:line="360" w:lineRule="auto"/>
        <w:ind w:firstLine="709"/>
        <w:jc w:val="both"/>
        <w:rPr>
          <w:rFonts w:ascii="Bell MT" w:hAnsi="Bell MT" w:cs="Arial"/>
          <w:sz w:val="24"/>
          <w:szCs w:val="24"/>
        </w:rPr>
      </w:pPr>
      <w:r w:rsidRPr="596E1569">
        <w:rPr>
          <w:rFonts w:ascii="Bell MT" w:hAnsi="Bell MT" w:cs="Arial"/>
          <w:sz w:val="24"/>
          <w:szCs w:val="24"/>
        </w:rPr>
        <w:t xml:space="preserve">Durante as intervenções no laboratório de ciências, era muito nítido a baixíssima interação entre os alunos e os bolsistas do </w:t>
      </w:r>
      <w:r w:rsidR="4E891467" w:rsidRPr="596E1569">
        <w:rPr>
          <w:rFonts w:ascii="Bell MT" w:hAnsi="Bell MT" w:cs="Arial"/>
          <w:sz w:val="24"/>
          <w:szCs w:val="24"/>
        </w:rPr>
        <w:t xml:space="preserve">PIBID </w:t>
      </w:r>
      <w:r w:rsidRPr="596E1569">
        <w:rPr>
          <w:rFonts w:ascii="Bell MT" w:hAnsi="Bell MT" w:cs="Arial"/>
          <w:sz w:val="24"/>
          <w:szCs w:val="24"/>
        </w:rPr>
        <w:t>durante os questionamentos e apontamentos por eles levantados, duvidas que surgi</w:t>
      </w:r>
      <w:r w:rsidR="007E020C" w:rsidRPr="596E1569">
        <w:rPr>
          <w:rFonts w:ascii="Bell MT" w:hAnsi="Bell MT" w:cs="Arial"/>
          <w:sz w:val="24"/>
          <w:szCs w:val="24"/>
        </w:rPr>
        <w:t>am</w:t>
      </w:r>
      <w:r w:rsidRPr="596E1569">
        <w:rPr>
          <w:rFonts w:ascii="Bell MT" w:hAnsi="Bell MT" w:cs="Arial"/>
          <w:sz w:val="24"/>
          <w:szCs w:val="24"/>
        </w:rPr>
        <w:t xml:space="preserve"> por parte</w:t>
      </w:r>
      <w:r w:rsidR="007E020C" w:rsidRPr="596E1569">
        <w:rPr>
          <w:rFonts w:ascii="Bell MT" w:hAnsi="Bell MT" w:cs="Arial"/>
          <w:sz w:val="24"/>
          <w:szCs w:val="24"/>
        </w:rPr>
        <w:t xml:space="preserve"> dos</w:t>
      </w:r>
      <w:r w:rsidRPr="596E1569">
        <w:rPr>
          <w:rFonts w:ascii="Bell MT" w:hAnsi="Bell MT" w:cs="Arial"/>
          <w:sz w:val="24"/>
          <w:szCs w:val="24"/>
        </w:rPr>
        <w:t xml:space="preserve"> escolares além de um visível desinteresse de alguns poucos alunos </w:t>
      </w:r>
      <w:r w:rsidR="007E020C" w:rsidRPr="596E1569">
        <w:rPr>
          <w:rFonts w:ascii="Bell MT" w:hAnsi="Bell MT" w:cs="Arial"/>
          <w:sz w:val="24"/>
          <w:szCs w:val="24"/>
        </w:rPr>
        <w:t xml:space="preserve">durante </w:t>
      </w:r>
      <w:r w:rsidR="008B51F6" w:rsidRPr="596E1569">
        <w:rPr>
          <w:rFonts w:ascii="Bell MT" w:hAnsi="Bell MT" w:cs="Arial"/>
          <w:sz w:val="24"/>
          <w:szCs w:val="24"/>
        </w:rPr>
        <w:t>o momento</w:t>
      </w:r>
      <w:r w:rsidRPr="596E1569">
        <w:rPr>
          <w:rFonts w:ascii="Bell MT" w:hAnsi="Bell MT" w:cs="Arial"/>
          <w:sz w:val="24"/>
          <w:szCs w:val="24"/>
        </w:rPr>
        <w:t xml:space="preserve"> de aula pratica.</w:t>
      </w:r>
    </w:p>
    <w:p w14:paraId="6F592C48" w14:textId="77777777" w:rsidR="003912C5" w:rsidRPr="00EC5668" w:rsidRDefault="00EC5668" w:rsidP="00452B54">
      <w:pPr>
        <w:spacing w:line="360" w:lineRule="auto"/>
        <w:ind w:left="-6" w:firstLine="709"/>
        <w:jc w:val="both"/>
        <w:rPr>
          <w:rFonts w:ascii="Bell MT" w:hAnsi="Bell MT" w:cs="Arial"/>
          <w:sz w:val="24"/>
          <w:szCs w:val="24"/>
        </w:rPr>
      </w:pPr>
      <w:r w:rsidRPr="00EC5668">
        <w:rPr>
          <w:rFonts w:ascii="Bell MT" w:hAnsi="Bell MT" w:cs="Arial"/>
          <w:sz w:val="24"/>
          <w:szCs w:val="24"/>
        </w:rPr>
        <w:t>Para uma primeira análise</w:t>
      </w:r>
      <w:r w:rsidR="008B51F6">
        <w:rPr>
          <w:rFonts w:ascii="Bell MT" w:hAnsi="Bell MT" w:cs="Arial"/>
          <w:sz w:val="24"/>
          <w:szCs w:val="24"/>
        </w:rPr>
        <w:t xml:space="preserve"> sobre o questionário aplicado</w:t>
      </w:r>
      <w:r w:rsidRPr="00EC5668">
        <w:rPr>
          <w:rFonts w:ascii="Bell MT" w:hAnsi="Bell MT" w:cs="Arial"/>
          <w:sz w:val="24"/>
          <w:szCs w:val="24"/>
        </w:rPr>
        <w:t xml:space="preserve"> destac</w:t>
      </w:r>
      <w:r w:rsidR="008B51F6">
        <w:rPr>
          <w:rFonts w:ascii="Bell MT" w:hAnsi="Bell MT" w:cs="Arial"/>
          <w:sz w:val="24"/>
          <w:szCs w:val="24"/>
        </w:rPr>
        <w:t>ou-se</w:t>
      </w:r>
      <w:r w:rsidRPr="00EC5668">
        <w:rPr>
          <w:rFonts w:ascii="Bell MT" w:hAnsi="Bell MT" w:cs="Arial"/>
          <w:sz w:val="24"/>
          <w:szCs w:val="24"/>
        </w:rPr>
        <w:t xml:space="preserve"> a quest</w:t>
      </w:r>
      <w:r w:rsidR="003912C5">
        <w:rPr>
          <w:rFonts w:ascii="Bell MT" w:hAnsi="Bell MT" w:cs="Arial"/>
          <w:sz w:val="24"/>
          <w:szCs w:val="24"/>
        </w:rPr>
        <w:t>ão</w:t>
      </w:r>
      <w:r w:rsidRPr="00EC5668">
        <w:rPr>
          <w:rFonts w:ascii="Bell MT" w:hAnsi="Bell MT" w:cs="Arial"/>
          <w:sz w:val="24"/>
          <w:szCs w:val="24"/>
        </w:rPr>
        <w:t xml:space="preserve"> de </w:t>
      </w:r>
      <w:r w:rsidR="003912C5" w:rsidRPr="00EC5668">
        <w:rPr>
          <w:rFonts w:ascii="Bell MT" w:hAnsi="Bell MT" w:cs="Arial"/>
          <w:sz w:val="24"/>
          <w:szCs w:val="24"/>
        </w:rPr>
        <w:t>número</w:t>
      </w:r>
      <w:r w:rsidRPr="00EC5668">
        <w:rPr>
          <w:rFonts w:ascii="Bell MT" w:hAnsi="Bell MT" w:cs="Arial"/>
          <w:sz w:val="24"/>
          <w:szCs w:val="24"/>
        </w:rPr>
        <w:t xml:space="preserve"> 1 em que foi perguntado se o aluno já tinha ouvido falar sobre os processos de separação de misturas, e em especifico destilação simples (figura</w:t>
      </w:r>
      <w:r w:rsidR="00E75A10">
        <w:rPr>
          <w:rFonts w:ascii="Bell MT" w:hAnsi="Bell MT" w:cs="Arial"/>
          <w:sz w:val="24"/>
          <w:szCs w:val="24"/>
        </w:rPr>
        <w:t xml:space="preserve"> </w:t>
      </w:r>
      <w:r w:rsidR="008B51F6">
        <w:rPr>
          <w:rFonts w:ascii="Bell MT" w:hAnsi="Bell MT" w:cs="Arial"/>
          <w:sz w:val="24"/>
          <w:szCs w:val="24"/>
        </w:rPr>
        <w:t>3</w:t>
      </w:r>
      <w:r w:rsidRPr="00EC5668">
        <w:rPr>
          <w:rFonts w:ascii="Bell MT" w:hAnsi="Bell MT" w:cs="Arial"/>
          <w:sz w:val="24"/>
          <w:szCs w:val="24"/>
        </w:rPr>
        <w:t>)</w:t>
      </w:r>
      <w:r w:rsidR="008B51F6">
        <w:rPr>
          <w:rFonts w:ascii="Bell MT" w:hAnsi="Bell MT" w:cs="Arial"/>
          <w:sz w:val="24"/>
          <w:szCs w:val="24"/>
        </w:rPr>
        <w:t>,</w:t>
      </w:r>
      <w:r w:rsidRPr="00EC5668">
        <w:rPr>
          <w:rFonts w:ascii="Bell MT" w:hAnsi="Bell MT" w:cs="Arial"/>
          <w:sz w:val="24"/>
          <w:szCs w:val="24"/>
        </w:rPr>
        <w:t xml:space="preserve"> e cerca de 40% dos alunos não sabiam ou não lembravam do </w:t>
      </w:r>
      <w:r w:rsidR="003912C5" w:rsidRPr="00EC5668">
        <w:rPr>
          <w:rFonts w:ascii="Bell MT" w:hAnsi="Bell MT" w:cs="Arial"/>
          <w:sz w:val="24"/>
          <w:szCs w:val="24"/>
        </w:rPr>
        <w:t>respectivo</w:t>
      </w:r>
      <w:r w:rsidRPr="00EC5668">
        <w:rPr>
          <w:rFonts w:ascii="Bell MT" w:hAnsi="Bell MT" w:cs="Arial"/>
          <w:sz w:val="24"/>
          <w:szCs w:val="24"/>
        </w:rPr>
        <w:t xml:space="preserve"> processo de separação.</w:t>
      </w:r>
    </w:p>
    <w:p w14:paraId="45148A3F" w14:textId="77777777" w:rsidR="00285ECF" w:rsidRDefault="00285ECF" w:rsidP="008B51F6">
      <w:pPr>
        <w:spacing w:line="240" w:lineRule="auto"/>
        <w:ind w:left="-6" w:firstLine="715"/>
        <w:jc w:val="center"/>
        <w:rPr>
          <w:rFonts w:ascii="Bell MT" w:hAnsi="Bell MT" w:cs="Arial"/>
          <w:sz w:val="24"/>
          <w:szCs w:val="24"/>
        </w:rPr>
      </w:pPr>
    </w:p>
    <w:p w14:paraId="1F0EE3EF" w14:textId="77777777" w:rsidR="00285ECF" w:rsidRDefault="00285ECF" w:rsidP="008B51F6">
      <w:pPr>
        <w:spacing w:line="240" w:lineRule="auto"/>
        <w:ind w:left="-6" w:firstLine="715"/>
        <w:jc w:val="center"/>
        <w:rPr>
          <w:rFonts w:ascii="Bell MT" w:hAnsi="Bell MT" w:cs="Arial"/>
          <w:sz w:val="24"/>
          <w:szCs w:val="24"/>
        </w:rPr>
      </w:pPr>
    </w:p>
    <w:p w14:paraId="6E0D39D4" w14:textId="77777777" w:rsidR="00285ECF" w:rsidRDefault="00285ECF" w:rsidP="008B51F6">
      <w:pPr>
        <w:spacing w:line="240" w:lineRule="auto"/>
        <w:ind w:left="-6" w:firstLine="715"/>
        <w:jc w:val="center"/>
        <w:rPr>
          <w:rFonts w:ascii="Bell MT" w:hAnsi="Bell MT" w:cs="Arial"/>
          <w:sz w:val="24"/>
          <w:szCs w:val="24"/>
        </w:rPr>
      </w:pPr>
    </w:p>
    <w:p w14:paraId="5230068A" w14:textId="77777777" w:rsidR="00285ECF" w:rsidRDefault="00285ECF" w:rsidP="008B51F6">
      <w:pPr>
        <w:spacing w:line="240" w:lineRule="auto"/>
        <w:ind w:left="-6" w:firstLine="715"/>
        <w:jc w:val="center"/>
        <w:rPr>
          <w:rFonts w:ascii="Bell MT" w:hAnsi="Bell MT" w:cs="Arial"/>
          <w:sz w:val="24"/>
          <w:szCs w:val="24"/>
        </w:rPr>
      </w:pPr>
    </w:p>
    <w:p w14:paraId="4B04AC5C" w14:textId="0C707B1F" w:rsidR="00EC5668" w:rsidRPr="00EC5668" w:rsidRDefault="00EC5668" w:rsidP="008B51F6">
      <w:pPr>
        <w:spacing w:line="240" w:lineRule="auto"/>
        <w:ind w:left="-6" w:firstLine="715"/>
        <w:jc w:val="center"/>
        <w:rPr>
          <w:rFonts w:ascii="Bell MT" w:hAnsi="Bell MT" w:cs="Arial"/>
          <w:sz w:val="24"/>
          <w:szCs w:val="24"/>
        </w:rPr>
      </w:pPr>
      <w:r w:rsidRPr="00EC5668">
        <w:rPr>
          <w:rFonts w:ascii="Bell MT" w:hAnsi="Bell MT" w:cs="Arial"/>
          <w:sz w:val="24"/>
          <w:szCs w:val="24"/>
        </w:rPr>
        <w:t xml:space="preserve">Figura </w:t>
      </w:r>
      <w:r w:rsidR="00E75A10">
        <w:rPr>
          <w:rFonts w:ascii="Bell MT" w:hAnsi="Bell MT" w:cs="Arial"/>
          <w:sz w:val="24"/>
          <w:szCs w:val="24"/>
        </w:rPr>
        <w:t>3</w:t>
      </w:r>
      <w:r w:rsidRPr="00EC5668">
        <w:rPr>
          <w:rFonts w:ascii="Bell MT" w:hAnsi="Bell MT" w:cs="Arial"/>
          <w:sz w:val="24"/>
          <w:szCs w:val="24"/>
        </w:rPr>
        <w:t>: Avaliação pré e pós aula experimental.</w:t>
      </w:r>
    </w:p>
    <w:p w14:paraId="0D5515F9" w14:textId="5C3A6092" w:rsidR="00EC5668" w:rsidRPr="00EC5668" w:rsidRDefault="00251FFB" w:rsidP="008B51F6">
      <w:pPr>
        <w:spacing w:line="240" w:lineRule="auto"/>
        <w:ind w:left="-6" w:firstLine="6"/>
        <w:jc w:val="center"/>
        <w:rPr>
          <w:rFonts w:ascii="Bell MT" w:hAnsi="Bell MT" w:cs="Arial"/>
          <w:sz w:val="24"/>
          <w:szCs w:val="24"/>
        </w:rPr>
      </w:pPr>
      <w:r w:rsidRPr="00EC5668">
        <w:rPr>
          <w:rFonts w:ascii="Bell MT" w:hAnsi="Bell MT"/>
          <w:noProof/>
          <w:sz w:val="24"/>
          <w:szCs w:val="24"/>
        </w:rPr>
        <w:drawing>
          <wp:inline distT="0" distB="0" distL="0" distR="0" wp14:anchorId="116891C5" wp14:editId="2C373008">
            <wp:extent cx="5648325" cy="2419350"/>
            <wp:effectExtent l="0" t="0" r="0" b="0"/>
            <wp:docPr id="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8325" cy="2419350"/>
                    </a:xfrm>
                    <a:prstGeom prst="rect">
                      <a:avLst/>
                    </a:prstGeom>
                    <a:noFill/>
                    <a:ln>
                      <a:noFill/>
                    </a:ln>
                  </pic:spPr>
                </pic:pic>
              </a:graphicData>
            </a:graphic>
          </wp:inline>
        </w:drawing>
      </w:r>
    </w:p>
    <w:p w14:paraId="1438AF0D" w14:textId="77777777" w:rsidR="00EC5668" w:rsidRPr="00EC5668" w:rsidRDefault="00EC5668" w:rsidP="008B51F6">
      <w:pPr>
        <w:spacing w:line="240" w:lineRule="auto"/>
        <w:ind w:left="-6" w:firstLine="6"/>
        <w:jc w:val="center"/>
        <w:rPr>
          <w:rFonts w:ascii="Bell MT" w:hAnsi="Bell MT" w:cs="Arial"/>
          <w:sz w:val="24"/>
          <w:szCs w:val="24"/>
        </w:rPr>
      </w:pPr>
      <w:r w:rsidRPr="00EC5668">
        <w:rPr>
          <w:rFonts w:ascii="Bell MT" w:hAnsi="Bell MT" w:cs="Arial"/>
          <w:sz w:val="24"/>
          <w:szCs w:val="24"/>
        </w:rPr>
        <w:t>Fonte: Dados da pesquisa.</w:t>
      </w:r>
    </w:p>
    <w:p w14:paraId="5E5E77A4" w14:textId="65DD8B04" w:rsidR="000738BD" w:rsidRDefault="00EC5668" w:rsidP="00285ECF">
      <w:pPr>
        <w:spacing w:line="360" w:lineRule="auto"/>
        <w:ind w:left="-6" w:firstLine="715"/>
        <w:jc w:val="both"/>
        <w:rPr>
          <w:rFonts w:ascii="Bell MT" w:hAnsi="Bell MT" w:cs="Arial"/>
          <w:sz w:val="24"/>
          <w:szCs w:val="24"/>
        </w:rPr>
      </w:pPr>
      <w:r w:rsidRPr="00EC5668">
        <w:rPr>
          <w:rFonts w:ascii="Bell MT" w:hAnsi="Bell MT" w:cs="Arial"/>
          <w:sz w:val="24"/>
          <w:szCs w:val="24"/>
        </w:rPr>
        <w:t>Qu</w:t>
      </w:r>
      <w:r w:rsidR="00E75A10">
        <w:rPr>
          <w:rFonts w:ascii="Bell MT" w:hAnsi="Bell MT" w:cs="Arial"/>
          <w:sz w:val="24"/>
          <w:szCs w:val="24"/>
        </w:rPr>
        <w:t>an</w:t>
      </w:r>
      <w:r w:rsidRPr="00EC5668">
        <w:rPr>
          <w:rFonts w:ascii="Bell MT" w:hAnsi="Bell MT" w:cs="Arial"/>
          <w:sz w:val="24"/>
          <w:szCs w:val="24"/>
        </w:rPr>
        <w:t>do</w:t>
      </w:r>
      <w:r w:rsidR="008B51F6">
        <w:rPr>
          <w:rFonts w:ascii="Bell MT" w:hAnsi="Bell MT" w:cs="Arial"/>
          <w:sz w:val="24"/>
          <w:szCs w:val="24"/>
        </w:rPr>
        <w:t xml:space="preserve"> na questão 2</w:t>
      </w:r>
      <w:r w:rsidRPr="00EC5668">
        <w:rPr>
          <w:rFonts w:ascii="Bell MT" w:hAnsi="Bell MT" w:cs="Arial"/>
          <w:sz w:val="24"/>
          <w:szCs w:val="24"/>
        </w:rPr>
        <w:t xml:space="preserve"> perguntado sobre a origem do etanol como combustível, cerca de 48% dos alunos apontaram que seria </w:t>
      </w:r>
      <w:r w:rsidR="008B51F6">
        <w:rPr>
          <w:rFonts w:ascii="Bell MT" w:hAnsi="Bell MT" w:cs="Arial"/>
          <w:sz w:val="24"/>
          <w:szCs w:val="24"/>
        </w:rPr>
        <w:t>o</w:t>
      </w:r>
      <w:r w:rsidRPr="00EC5668">
        <w:rPr>
          <w:rFonts w:ascii="Bell MT" w:hAnsi="Bell MT" w:cs="Arial"/>
          <w:sz w:val="24"/>
          <w:szCs w:val="24"/>
        </w:rPr>
        <w:t xml:space="preserve"> petróleo</w:t>
      </w:r>
      <w:r w:rsidR="008B51F6">
        <w:rPr>
          <w:rFonts w:ascii="Bell MT" w:hAnsi="Bell MT" w:cs="Arial"/>
          <w:sz w:val="24"/>
          <w:szCs w:val="24"/>
        </w:rPr>
        <w:t xml:space="preserve"> a fonte</w:t>
      </w:r>
      <w:r w:rsidRPr="00EC5668">
        <w:rPr>
          <w:rFonts w:ascii="Bell MT" w:hAnsi="Bell MT" w:cs="Arial"/>
          <w:sz w:val="24"/>
          <w:szCs w:val="24"/>
        </w:rPr>
        <w:t>, e aqui fazemos ponderações muito especificas pois durante a aula</w:t>
      </w:r>
      <w:r w:rsidR="008B51F6">
        <w:rPr>
          <w:rFonts w:ascii="Bell MT" w:hAnsi="Bell MT" w:cs="Arial"/>
          <w:sz w:val="24"/>
          <w:szCs w:val="24"/>
        </w:rPr>
        <w:t xml:space="preserve"> pratica foi</w:t>
      </w:r>
      <w:r w:rsidRPr="00EC5668">
        <w:rPr>
          <w:rFonts w:ascii="Bell MT" w:hAnsi="Bell MT" w:cs="Arial"/>
          <w:sz w:val="24"/>
          <w:szCs w:val="24"/>
        </w:rPr>
        <w:t xml:space="preserve"> enfatiz</w:t>
      </w:r>
      <w:r w:rsidR="008B51F6">
        <w:rPr>
          <w:rFonts w:ascii="Bell MT" w:hAnsi="Bell MT" w:cs="Arial"/>
          <w:sz w:val="24"/>
          <w:szCs w:val="24"/>
        </w:rPr>
        <w:t>ado</w:t>
      </w:r>
      <w:r w:rsidRPr="00EC5668">
        <w:rPr>
          <w:rFonts w:ascii="Bell MT" w:hAnsi="Bell MT" w:cs="Arial"/>
          <w:sz w:val="24"/>
          <w:szCs w:val="24"/>
        </w:rPr>
        <w:t xml:space="preserve"> muito que o </w:t>
      </w:r>
      <w:r w:rsidR="00E75A10">
        <w:rPr>
          <w:rFonts w:ascii="Bell MT" w:hAnsi="Bell MT" w:cs="Arial"/>
          <w:sz w:val="24"/>
          <w:szCs w:val="24"/>
        </w:rPr>
        <w:t>e</w:t>
      </w:r>
      <w:r w:rsidRPr="00EC5668">
        <w:rPr>
          <w:rFonts w:ascii="Bell MT" w:hAnsi="Bell MT" w:cs="Arial"/>
          <w:sz w:val="24"/>
          <w:szCs w:val="24"/>
        </w:rPr>
        <w:t xml:space="preserve">tanol era proveniente da cana-de-açúcar após toda sua cadeia de beneficiamento e mesmo assim </w:t>
      </w:r>
      <w:r w:rsidR="008B51F6">
        <w:rPr>
          <w:rFonts w:ascii="Bell MT" w:hAnsi="Bell MT" w:cs="Arial"/>
          <w:sz w:val="24"/>
          <w:szCs w:val="24"/>
        </w:rPr>
        <w:t>foi</w:t>
      </w:r>
      <w:r w:rsidRPr="00EC5668">
        <w:rPr>
          <w:rFonts w:ascii="Bell MT" w:hAnsi="Bell MT" w:cs="Arial"/>
          <w:sz w:val="24"/>
          <w:szCs w:val="24"/>
        </w:rPr>
        <w:t xml:space="preserve"> possível observar (figura </w:t>
      </w:r>
      <w:r w:rsidR="00852D4A">
        <w:rPr>
          <w:rFonts w:ascii="Bell MT" w:hAnsi="Bell MT" w:cs="Arial"/>
          <w:sz w:val="24"/>
          <w:szCs w:val="24"/>
        </w:rPr>
        <w:t>4</w:t>
      </w:r>
      <w:r w:rsidRPr="00EC5668">
        <w:rPr>
          <w:rFonts w:ascii="Bell MT" w:hAnsi="Bell MT" w:cs="Arial"/>
          <w:sz w:val="24"/>
          <w:szCs w:val="24"/>
        </w:rPr>
        <w:t>), que após a aula 18% dos entrevistados ainda apontaram o petróleo como fonte de origem do etanol como álcool combustível.</w:t>
      </w:r>
    </w:p>
    <w:p w14:paraId="6920B1A2" w14:textId="77777777" w:rsidR="00EC5668" w:rsidRPr="00EC5668" w:rsidRDefault="00EC5668" w:rsidP="00852D4A">
      <w:pPr>
        <w:spacing w:line="360" w:lineRule="auto"/>
        <w:ind w:left="-6" w:firstLine="290"/>
        <w:jc w:val="center"/>
        <w:rPr>
          <w:rFonts w:ascii="Bell MT" w:hAnsi="Bell MT" w:cs="Arial"/>
          <w:sz w:val="24"/>
          <w:szCs w:val="24"/>
        </w:rPr>
      </w:pPr>
      <w:r w:rsidRPr="00EC5668">
        <w:rPr>
          <w:rFonts w:ascii="Bell MT" w:hAnsi="Bell MT" w:cs="Arial"/>
          <w:sz w:val="24"/>
          <w:szCs w:val="24"/>
        </w:rPr>
        <w:t xml:space="preserve">Figura </w:t>
      </w:r>
      <w:r w:rsidR="00852D4A">
        <w:rPr>
          <w:rFonts w:ascii="Bell MT" w:hAnsi="Bell MT" w:cs="Arial"/>
          <w:sz w:val="24"/>
          <w:szCs w:val="24"/>
        </w:rPr>
        <w:t>4</w:t>
      </w:r>
      <w:r w:rsidRPr="00EC5668">
        <w:rPr>
          <w:rFonts w:ascii="Bell MT" w:hAnsi="Bell MT" w:cs="Arial"/>
          <w:sz w:val="24"/>
          <w:szCs w:val="24"/>
        </w:rPr>
        <w:t xml:space="preserve"> Avaliação pré e pós aula experimental.</w:t>
      </w:r>
    </w:p>
    <w:p w14:paraId="264B72A3" w14:textId="14D7497C" w:rsidR="00EC5668" w:rsidRPr="00EC5668" w:rsidRDefault="00251FFB" w:rsidP="00852D4A">
      <w:pPr>
        <w:spacing w:line="240" w:lineRule="auto"/>
        <w:ind w:left="-6" w:firstLine="290"/>
        <w:jc w:val="center"/>
        <w:rPr>
          <w:rFonts w:ascii="Bell MT" w:hAnsi="Bell MT" w:cs="Arial"/>
          <w:sz w:val="24"/>
          <w:szCs w:val="24"/>
        </w:rPr>
      </w:pPr>
      <w:r w:rsidRPr="00EC5668">
        <w:rPr>
          <w:rFonts w:ascii="Bell MT" w:hAnsi="Bell MT"/>
          <w:noProof/>
          <w:sz w:val="24"/>
          <w:szCs w:val="24"/>
        </w:rPr>
        <w:drawing>
          <wp:inline distT="0" distB="0" distL="0" distR="0" wp14:anchorId="73ACDD46" wp14:editId="21C4C571">
            <wp:extent cx="5495925" cy="1933575"/>
            <wp:effectExtent l="0" t="0" r="0" b="0"/>
            <wp:docPr id="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933575"/>
                    </a:xfrm>
                    <a:prstGeom prst="rect">
                      <a:avLst/>
                    </a:prstGeom>
                    <a:noFill/>
                    <a:ln>
                      <a:noFill/>
                    </a:ln>
                  </pic:spPr>
                </pic:pic>
              </a:graphicData>
            </a:graphic>
          </wp:inline>
        </w:drawing>
      </w:r>
    </w:p>
    <w:p w14:paraId="3779A870" w14:textId="77777777" w:rsidR="00EC5668" w:rsidRPr="00EC5668" w:rsidRDefault="00EC5668" w:rsidP="00852D4A">
      <w:pPr>
        <w:spacing w:line="240" w:lineRule="auto"/>
        <w:ind w:left="-6" w:firstLine="290"/>
        <w:jc w:val="center"/>
        <w:rPr>
          <w:rFonts w:ascii="Bell MT" w:hAnsi="Bell MT" w:cs="Arial"/>
          <w:sz w:val="24"/>
          <w:szCs w:val="24"/>
        </w:rPr>
      </w:pPr>
      <w:r w:rsidRPr="00EC5668">
        <w:rPr>
          <w:rFonts w:ascii="Bell MT" w:hAnsi="Bell MT" w:cs="Arial"/>
          <w:sz w:val="24"/>
          <w:szCs w:val="24"/>
        </w:rPr>
        <w:t>Fonte: Dados da pesquisa.</w:t>
      </w:r>
    </w:p>
    <w:p w14:paraId="44109562" w14:textId="77777777" w:rsidR="00285ECF" w:rsidRDefault="00EC5668" w:rsidP="006F731F">
      <w:pPr>
        <w:spacing w:line="360" w:lineRule="auto"/>
        <w:ind w:left="-6" w:firstLine="715"/>
        <w:jc w:val="both"/>
        <w:rPr>
          <w:rFonts w:ascii="Bell MT" w:hAnsi="Bell MT" w:cs="Arial"/>
          <w:sz w:val="24"/>
          <w:szCs w:val="24"/>
        </w:rPr>
      </w:pPr>
      <w:r w:rsidRPr="596E1569">
        <w:rPr>
          <w:rFonts w:ascii="Bell MT" w:hAnsi="Bell MT" w:cs="Arial"/>
          <w:sz w:val="24"/>
          <w:szCs w:val="24"/>
        </w:rPr>
        <w:t>Para est</w:t>
      </w:r>
      <w:r w:rsidR="008B51F6" w:rsidRPr="596E1569">
        <w:rPr>
          <w:rFonts w:ascii="Bell MT" w:hAnsi="Bell MT" w:cs="Arial"/>
          <w:sz w:val="24"/>
          <w:szCs w:val="24"/>
        </w:rPr>
        <w:t>a discussão sobre a questão 2</w:t>
      </w:r>
      <w:r w:rsidRPr="596E1569">
        <w:rPr>
          <w:rFonts w:ascii="Bell MT" w:hAnsi="Bell MT" w:cs="Arial"/>
          <w:sz w:val="24"/>
          <w:szCs w:val="24"/>
        </w:rPr>
        <w:t xml:space="preserve"> </w:t>
      </w:r>
      <w:r w:rsidR="00852D4A" w:rsidRPr="596E1569">
        <w:rPr>
          <w:rFonts w:ascii="Bell MT" w:hAnsi="Bell MT" w:cs="Arial"/>
          <w:sz w:val="24"/>
          <w:szCs w:val="24"/>
        </w:rPr>
        <w:t>nos pós</w:t>
      </w:r>
      <w:r w:rsidRPr="596E1569">
        <w:rPr>
          <w:rFonts w:ascii="Bell MT" w:hAnsi="Bell MT" w:cs="Arial"/>
          <w:sz w:val="24"/>
          <w:szCs w:val="24"/>
        </w:rPr>
        <w:t xml:space="preserve"> aula é </w:t>
      </w:r>
      <w:r w:rsidR="00852D4A" w:rsidRPr="596E1569">
        <w:rPr>
          <w:rFonts w:ascii="Bell MT" w:hAnsi="Bell MT" w:cs="Arial"/>
          <w:sz w:val="24"/>
          <w:szCs w:val="24"/>
        </w:rPr>
        <w:t>obvio</w:t>
      </w:r>
      <w:r w:rsidRPr="596E1569">
        <w:rPr>
          <w:rFonts w:ascii="Bell MT" w:hAnsi="Bell MT" w:cs="Arial"/>
          <w:sz w:val="24"/>
          <w:szCs w:val="24"/>
        </w:rPr>
        <w:t xml:space="preserve"> que </w:t>
      </w:r>
      <w:r w:rsidR="43CBEDBB" w:rsidRPr="596E1569">
        <w:rPr>
          <w:rFonts w:ascii="Bell MT" w:hAnsi="Bell MT" w:cs="Arial"/>
          <w:sz w:val="24"/>
          <w:szCs w:val="24"/>
        </w:rPr>
        <w:t>se esperava uma</w:t>
      </w:r>
      <w:r w:rsidRPr="596E1569">
        <w:rPr>
          <w:rFonts w:ascii="Bell MT" w:hAnsi="Bell MT" w:cs="Arial"/>
          <w:sz w:val="24"/>
          <w:szCs w:val="24"/>
        </w:rPr>
        <w:t xml:space="preserve"> porcentagem de 0% frente as respostas erradas e um total acerto </w:t>
      </w:r>
      <w:r w:rsidR="712BC80B" w:rsidRPr="596E1569">
        <w:rPr>
          <w:rFonts w:ascii="Bell MT" w:hAnsi="Bell MT" w:cs="Arial"/>
          <w:sz w:val="24"/>
          <w:szCs w:val="24"/>
        </w:rPr>
        <w:t>apontando para</w:t>
      </w:r>
      <w:r w:rsidRPr="596E1569">
        <w:rPr>
          <w:rFonts w:ascii="Bell MT" w:hAnsi="Bell MT" w:cs="Arial"/>
          <w:sz w:val="24"/>
          <w:szCs w:val="24"/>
        </w:rPr>
        <w:t xml:space="preserve"> 100% de marcação no item </w:t>
      </w:r>
      <w:r w:rsidR="009953AC" w:rsidRPr="596E1569">
        <w:rPr>
          <w:rFonts w:ascii="Bell MT" w:hAnsi="Bell MT" w:cs="Arial"/>
          <w:sz w:val="24"/>
          <w:szCs w:val="24"/>
        </w:rPr>
        <w:t>cana-de-açúcar</w:t>
      </w:r>
      <w:r w:rsidRPr="596E1569">
        <w:rPr>
          <w:rFonts w:ascii="Bell MT" w:hAnsi="Bell MT" w:cs="Arial"/>
          <w:sz w:val="24"/>
          <w:szCs w:val="24"/>
        </w:rPr>
        <w:t xml:space="preserve"> como resposta correta, ficando aqui a observação em forma de pergunta, até que ponto o aluno da educação básica mesmo diante de uma aula experimental que torna o conteúdo mais flexível em sua aprendizagem está realmente interessado?</w:t>
      </w:r>
    </w:p>
    <w:p w14:paraId="2A62CACC" w14:textId="00186CBF" w:rsidR="006F731F" w:rsidRDefault="008B51F6" w:rsidP="006F731F">
      <w:pPr>
        <w:spacing w:line="360" w:lineRule="auto"/>
        <w:ind w:left="-6" w:firstLine="715"/>
        <w:jc w:val="both"/>
        <w:rPr>
          <w:rFonts w:ascii="Bell MT" w:hAnsi="Bell MT" w:cs="Arial"/>
          <w:sz w:val="24"/>
          <w:szCs w:val="24"/>
        </w:rPr>
      </w:pPr>
      <w:r>
        <w:rPr>
          <w:rFonts w:ascii="Bell MT" w:hAnsi="Bell MT" w:cs="Arial"/>
          <w:sz w:val="24"/>
          <w:szCs w:val="24"/>
        </w:rPr>
        <w:t>Preocupante ao</w:t>
      </w:r>
      <w:r w:rsidR="00EC5668" w:rsidRPr="00EC5668">
        <w:rPr>
          <w:rFonts w:ascii="Bell MT" w:hAnsi="Bell MT" w:cs="Arial"/>
          <w:sz w:val="24"/>
          <w:szCs w:val="24"/>
        </w:rPr>
        <w:t xml:space="preserve"> professor </w:t>
      </w:r>
      <w:r w:rsidR="009953AC">
        <w:rPr>
          <w:rFonts w:ascii="Bell MT" w:hAnsi="Bell MT" w:cs="Arial"/>
          <w:sz w:val="24"/>
          <w:szCs w:val="24"/>
        </w:rPr>
        <w:t>e</w:t>
      </w:r>
      <w:r>
        <w:rPr>
          <w:rFonts w:ascii="Bell MT" w:hAnsi="Bell MT" w:cs="Arial"/>
          <w:sz w:val="24"/>
          <w:szCs w:val="24"/>
        </w:rPr>
        <w:t xml:space="preserve"> os</w:t>
      </w:r>
      <w:r w:rsidR="009953AC">
        <w:rPr>
          <w:rFonts w:ascii="Bell MT" w:hAnsi="Bell MT" w:cs="Arial"/>
          <w:sz w:val="24"/>
          <w:szCs w:val="24"/>
        </w:rPr>
        <w:t xml:space="preserve"> bolsista</w:t>
      </w:r>
      <w:r>
        <w:rPr>
          <w:rFonts w:ascii="Bell MT" w:hAnsi="Bell MT" w:cs="Arial"/>
          <w:sz w:val="24"/>
          <w:szCs w:val="24"/>
        </w:rPr>
        <w:t>s</w:t>
      </w:r>
      <w:r w:rsidR="009953AC">
        <w:rPr>
          <w:rFonts w:ascii="Bell MT" w:hAnsi="Bell MT" w:cs="Arial"/>
          <w:sz w:val="24"/>
          <w:szCs w:val="24"/>
        </w:rPr>
        <w:t xml:space="preserve"> </w:t>
      </w:r>
      <w:r w:rsidR="00EC5668" w:rsidRPr="00EC5668">
        <w:rPr>
          <w:rFonts w:ascii="Bell MT" w:hAnsi="Bell MT" w:cs="Arial"/>
          <w:sz w:val="24"/>
          <w:szCs w:val="24"/>
        </w:rPr>
        <w:t>estar</w:t>
      </w:r>
      <w:r>
        <w:rPr>
          <w:rFonts w:ascii="Bell MT" w:hAnsi="Bell MT" w:cs="Arial"/>
          <w:sz w:val="24"/>
          <w:szCs w:val="24"/>
        </w:rPr>
        <w:t>em</w:t>
      </w:r>
      <w:r w:rsidR="00EC5668" w:rsidRPr="00EC5668">
        <w:rPr>
          <w:rFonts w:ascii="Bell MT" w:hAnsi="Bell MT" w:cs="Arial"/>
          <w:sz w:val="24"/>
          <w:szCs w:val="24"/>
        </w:rPr>
        <w:t xml:space="preserve"> diante de uma problemática como es</w:t>
      </w:r>
      <w:r w:rsidR="009953AC">
        <w:rPr>
          <w:rFonts w:ascii="Bell MT" w:hAnsi="Bell MT" w:cs="Arial"/>
          <w:sz w:val="24"/>
          <w:szCs w:val="24"/>
        </w:rPr>
        <w:t xml:space="preserve">ta, </w:t>
      </w:r>
      <w:r w:rsidR="00EC5668" w:rsidRPr="00EC5668">
        <w:rPr>
          <w:rFonts w:ascii="Bell MT" w:hAnsi="Bell MT" w:cs="Arial"/>
          <w:sz w:val="24"/>
          <w:szCs w:val="24"/>
        </w:rPr>
        <w:t>pois não se sabe se a resposta</w:t>
      </w:r>
      <w:r>
        <w:rPr>
          <w:rFonts w:ascii="Bell MT" w:hAnsi="Bell MT" w:cs="Arial"/>
          <w:sz w:val="24"/>
          <w:szCs w:val="24"/>
        </w:rPr>
        <w:t xml:space="preserve"> colhida no pós aula e marcada de forma errada no questionário</w:t>
      </w:r>
      <w:r w:rsidR="00EC5668" w:rsidRPr="00EC5668">
        <w:rPr>
          <w:rFonts w:ascii="Bell MT" w:hAnsi="Bell MT" w:cs="Arial"/>
          <w:sz w:val="24"/>
          <w:szCs w:val="24"/>
        </w:rPr>
        <w:t xml:space="preserve"> errada passa pela simples atitude </w:t>
      </w:r>
      <w:r>
        <w:rPr>
          <w:rFonts w:ascii="Bell MT" w:hAnsi="Bell MT" w:cs="Arial"/>
          <w:sz w:val="24"/>
          <w:szCs w:val="24"/>
        </w:rPr>
        <w:t>descompromissada</w:t>
      </w:r>
      <w:r w:rsidR="00EC5668" w:rsidRPr="00EC5668">
        <w:rPr>
          <w:rFonts w:ascii="Bell MT" w:hAnsi="Bell MT" w:cs="Arial"/>
          <w:sz w:val="24"/>
          <w:szCs w:val="24"/>
        </w:rPr>
        <w:t xml:space="preserve"> do estudante em responder propositadamente </w:t>
      </w:r>
      <w:r w:rsidR="009953AC">
        <w:rPr>
          <w:rFonts w:ascii="Bell MT" w:hAnsi="Bell MT" w:cs="Arial"/>
          <w:sz w:val="24"/>
          <w:szCs w:val="24"/>
        </w:rPr>
        <w:t>em desacordo com a alternativa correta</w:t>
      </w:r>
      <w:r w:rsidR="00EC5668" w:rsidRPr="00EC5668">
        <w:rPr>
          <w:rFonts w:ascii="Bell MT" w:hAnsi="Bell MT" w:cs="Arial"/>
          <w:sz w:val="24"/>
          <w:szCs w:val="24"/>
        </w:rPr>
        <w:t xml:space="preserve"> ou se realmente a pandemia trouxe </w:t>
      </w:r>
      <w:r>
        <w:rPr>
          <w:rFonts w:ascii="Bell MT" w:hAnsi="Bell MT" w:cs="Arial"/>
          <w:sz w:val="24"/>
          <w:szCs w:val="24"/>
        </w:rPr>
        <w:t xml:space="preserve"> a esse aluno a </w:t>
      </w:r>
      <w:r w:rsidR="009953AC">
        <w:rPr>
          <w:rFonts w:ascii="Bell MT" w:hAnsi="Bell MT" w:cs="Arial"/>
          <w:sz w:val="24"/>
          <w:szCs w:val="24"/>
        </w:rPr>
        <w:t>triste</w:t>
      </w:r>
      <w:r>
        <w:rPr>
          <w:rFonts w:ascii="Bell MT" w:hAnsi="Bell MT" w:cs="Arial"/>
          <w:sz w:val="24"/>
          <w:szCs w:val="24"/>
        </w:rPr>
        <w:t xml:space="preserve"> capacidade de não mais assimilar de forma logica os conteúdos vistos em salas virtuais durante o ensino remoto acentuando ainda mais o distanciamento entre</w:t>
      </w:r>
      <w:r w:rsidR="00EC5668" w:rsidRPr="00EC5668">
        <w:rPr>
          <w:rFonts w:ascii="Bell MT" w:hAnsi="Bell MT" w:cs="Arial"/>
          <w:sz w:val="24"/>
          <w:szCs w:val="24"/>
        </w:rPr>
        <w:t xml:space="preserve"> educação básica e o que</w:t>
      </w:r>
      <w:r w:rsidR="00B3060D">
        <w:rPr>
          <w:rFonts w:ascii="Bell MT" w:hAnsi="Bell MT" w:cs="Arial"/>
          <w:sz w:val="24"/>
          <w:szCs w:val="24"/>
        </w:rPr>
        <w:t xml:space="preserve"> esse</w:t>
      </w:r>
      <w:r w:rsidR="00EC5668" w:rsidRPr="00EC5668">
        <w:rPr>
          <w:rFonts w:ascii="Bell MT" w:hAnsi="Bell MT" w:cs="Arial"/>
          <w:sz w:val="24"/>
          <w:szCs w:val="24"/>
        </w:rPr>
        <w:t xml:space="preserve"> aluno aprende</w:t>
      </w:r>
      <w:r w:rsidR="009953AC">
        <w:rPr>
          <w:rFonts w:ascii="Bell MT" w:hAnsi="Bell MT" w:cs="Arial"/>
          <w:sz w:val="24"/>
          <w:szCs w:val="24"/>
        </w:rPr>
        <w:t>u</w:t>
      </w:r>
      <w:r w:rsidR="00B3060D">
        <w:rPr>
          <w:rFonts w:ascii="Bell MT" w:hAnsi="Bell MT" w:cs="Arial"/>
          <w:sz w:val="24"/>
          <w:szCs w:val="24"/>
        </w:rPr>
        <w:t>.</w:t>
      </w:r>
    </w:p>
    <w:p w14:paraId="1922998F" w14:textId="7A33A58B" w:rsidR="00EC5668" w:rsidRPr="00EC5668" w:rsidRDefault="009953AC" w:rsidP="006F731F">
      <w:pPr>
        <w:spacing w:line="360" w:lineRule="auto"/>
        <w:ind w:left="-6" w:firstLine="709"/>
        <w:jc w:val="both"/>
        <w:rPr>
          <w:rFonts w:ascii="Bell MT" w:hAnsi="Bell MT" w:cs="Arial"/>
          <w:sz w:val="24"/>
          <w:szCs w:val="24"/>
        </w:rPr>
      </w:pPr>
      <w:r w:rsidRPr="596E1569">
        <w:rPr>
          <w:rFonts w:ascii="Bell MT" w:hAnsi="Bell MT" w:cs="Arial"/>
          <w:sz w:val="24"/>
          <w:szCs w:val="24"/>
        </w:rPr>
        <w:t xml:space="preserve">Em </w:t>
      </w:r>
      <w:r w:rsidR="00EC5668" w:rsidRPr="596E1569">
        <w:rPr>
          <w:rFonts w:ascii="Bell MT" w:hAnsi="Bell MT" w:cs="Arial"/>
          <w:sz w:val="24"/>
          <w:szCs w:val="24"/>
        </w:rPr>
        <w:t xml:space="preserve">continuidade na </w:t>
      </w:r>
      <w:r w:rsidR="00B3060D" w:rsidRPr="596E1569">
        <w:rPr>
          <w:rFonts w:ascii="Bell MT" w:hAnsi="Bell MT" w:cs="Arial"/>
          <w:sz w:val="24"/>
          <w:szCs w:val="24"/>
        </w:rPr>
        <w:t>discussão</w:t>
      </w:r>
      <w:r w:rsidR="00EC5668" w:rsidRPr="596E1569">
        <w:rPr>
          <w:rFonts w:ascii="Bell MT" w:hAnsi="Bell MT" w:cs="Arial"/>
          <w:sz w:val="24"/>
          <w:szCs w:val="24"/>
        </w:rPr>
        <w:t xml:space="preserve"> dos resultados </w:t>
      </w:r>
      <w:r w:rsidRPr="596E1569">
        <w:rPr>
          <w:rFonts w:ascii="Bell MT" w:hAnsi="Bell MT" w:cs="Arial"/>
          <w:sz w:val="24"/>
          <w:szCs w:val="24"/>
        </w:rPr>
        <w:t>foi</w:t>
      </w:r>
      <w:r w:rsidR="00EC5668" w:rsidRPr="596E1569">
        <w:rPr>
          <w:rFonts w:ascii="Bell MT" w:hAnsi="Bell MT" w:cs="Arial"/>
          <w:sz w:val="24"/>
          <w:szCs w:val="24"/>
        </w:rPr>
        <w:t xml:space="preserve"> possível ainda observa</w:t>
      </w:r>
      <w:r w:rsidRPr="596E1569">
        <w:rPr>
          <w:rFonts w:ascii="Bell MT" w:hAnsi="Bell MT" w:cs="Arial"/>
          <w:sz w:val="24"/>
          <w:szCs w:val="24"/>
        </w:rPr>
        <w:t>r</w:t>
      </w:r>
      <w:r w:rsidR="00EC5668" w:rsidRPr="596E1569">
        <w:rPr>
          <w:rFonts w:ascii="Bell MT" w:hAnsi="Bell MT" w:cs="Arial"/>
          <w:sz w:val="24"/>
          <w:szCs w:val="24"/>
        </w:rPr>
        <w:t xml:space="preserve"> nas perguntas referente ao experimento 2 em que era questionado sobre o que era o átomo e especificamente o que era o elétron</w:t>
      </w:r>
      <w:r w:rsidR="00B3060D" w:rsidRPr="596E1569">
        <w:rPr>
          <w:rFonts w:ascii="Bell MT" w:hAnsi="Bell MT" w:cs="Arial"/>
          <w:sz w:val="24"/>
          <w:szCs w:val="24"/>
        </w:rPr>
        <w:t>?</w:t>
      </w:r>
      <w:r w:rsidRPr="596E1569">
        <w:rPr>
          <w:rFonts w:ascii="Bell MT" w:hAnsi="Bell MT" w:cs="Arial"/>
          <w:sz w:val="24"/>
          <w:szCs w:val="24"/>
        </w:rPr>
        <w:t xml:space="preserve"> (figura 5), </w:t>
      </w:r>
      <w:r w:rsidR="00B3060D" w:rsidRPr="596E1569">
        <w:rPr>
          <w:rFonts w:ascii="Bell MT" w:hAnsi="Bell MT" w:cs="Arial"/>
          <w:sz w:val="24"/>
          <w:szCs w:val="24"/>
        </w:rPr>
        <w:t xml:space="preserve">o </w:t>
      </w:r>
      <w:r w:rsidRPr="596E1569">
        <w:rPr>
          <w:rFonts w:ascii="Bell MT" w:hAnsi="Bell MT" w:cs="Arial"/>
          <w:sz w:val="24"/>
          <w:szCs w:val="24"/>
        </w:rPr>
        <w:t>que</w:t>
      </w:r>
      <w:r w:rsidR="00EC5668" w:rsidRPr="596E1569">
        <w:rPr>
          <w:rFonts w:ascii="Bell MT" w:hAnsi="Bell MT" w:cs="Arial"/>
          <w:sz w:val="24"/>
          <w:szCs w:val="24"/>
        </w:rPr>
        <w:t xml:space="preserve"> mais uma vez</w:t>
      </w:r>
      <w:r w:rsidR="00B3060D" w:rsidRPr="596E1569">
        <w:rPr>
          <w:rFonts w:ascii="Bell MT" w:hAnsi="Bell MT" w:cs="Arial"/>
          <w:sz w:val="24"/>
          <w:szCs w:val="24"/>
        </w:rPr>
        <w:t xml:space="preserve"> para uma grande tristeza</w:t>
      </w:r>
      <w:r w:rsidR="00EC5668" w:rsidRPr="596E1569">
        <w:rPr>
          <w:rFonts w:ascii="Bell MT" w:hAnsi="Bell MT" w:cs="Arial"/>
          <w:sz w:val="24"/>
          <w:szCs w:val="24"/>
        </w:rPr>
        <w:t xml:space="preserve"> outra porcentagem alta de respostas erradas </w:t>
      </w:r>
      <w:r w:rsidR="00B3060D" w:rsidRPr="596E1569">
        <w:rPr>
          <w:rFonts w:ascii="Bell MT" w:hAnsi="Bell MT" w:cs="Arial"/>
          <w:sz w:val="24"/>
          <w:szCs w:val="24"/>
        </w:rPr>
        <w:t xml:space="preserve">tanto </w:t>
      </w:r>
      <w:r w:rsidR="00EC5668" w:rsidRPr="596E1569">
        <w:rPr>
          <w:rFonts w:ascii="Bell MT" w:hAnsi="Bell MT" w:cs="Arial"/>
          <w:sz w:val="24"/>
          <w:szCs w:val="24"/>
        </w:rPr>
        <w:t xml:space="preserve">no pré e </w:t>
      </w:r>
      <w:r w:rsidR="00B3060D" w:rsidRPr="596E1569">
        <w:rPr>
          <w:rFonts w:ascii="Bell MT" w:hAnsi="Bell MT" w:cs="Arial"/>
          <w:sz w:val="24"/>
          <w:szCs w:val="24"/>
        </w:rPr>
        <w:t xml:space="preserve">principalmente </w:t>
      </w:r>
      <w:r w:rsidR="5D02C8CE" w:rsidRPr="596E1569">
        <w:rPr>
          <w:rFonts w:ascii="Bell MT" w:hAnsi="Bell MT" w:cs="Arial"/>
          <w:sz w:val="24"/>
          <w:szCs w:val="24"/>
        </w:rPr>
        <w:t>nos pós</w:t>
      </w:r>
      <w:r w:rsidR="00EC5668" w:rsidRPr="596E1569">
        <w:rPr>
          <w:rFonts w:ascii="Bell MT" w:hAnsi="Bell MT" w:cs="Arial"/>
          <w:sz w:val="24"/>
          <w:szCs w:val="24"/>
        </w:rPr>
        <w:t xml:space="preserve"> aula fo</w:t>
      </w:r>
      <w:r w:rsidR="00B3060D" w:rsidRPr="596E1569">
        <w:rPr>
          <w:rFonts w:ascii="Bell MT" w:hAnsi="Bell MT" w:cs="Arial"/>
          <w:sz w:val="24"/>
          <w:szCs w:val="24"/>
        </w:rPr>
        <w:t>ram</w:t>
      </w:r>
      <w:r w:rsidR="00EC5668" w:rsidRPr="596E1569">
        <w:rPr>
          <w:rFonts w:ascii="Bell MT" w:hAnsi="Bell MT" w:cs="Arial"/>
          <w:sz w:val="24"/>
          <w:szCs w:val="24"/>
        </w:rPr>
        <w:t xml:space="preserve"> coletadas, </w:t>
      </w:r>
      <w:r w:rsidR="00B3060D" w:rsidRPr="596E1569">
        <w:rPr>
          <w:rFonts w:ascii="Bell MT" w:hAnsi="Bell MT" w:cs="Arial"/>
          <w:sz w:val="24"/>
          <w:szCs w:val="24"/>
        </w:rPr>
        <w:t>apontando mais uma vez para a falta de comprometimento desse aluno</w:t>
      </w:r>
      <w:r w:rsidR="00EC5668" w:rsidRPr="596E1569">
        <w:rPr>
          <w:rFonts w:ascii="Bell MT" w:hAnsi="Bell MT" w:cs="Arial"/>
          <w:sz w:val="24"/>
          <w:szCs w:val="24"/>
        </w:rPr>
        <w:t xml:space="preserve"> </w:t>
      </w:r>
      <w:r w:rsidR="25C5B725" w:rsidRPr="596E1569">
        <w:rPr>
          <w:rFonts w:ascii="Bell MT" w:hAnsi="Bell MT" w:cs="Arial"/>
          <w:sz w:val="24"/>
          <w:szCs w:val="24"/>
        </w:rPr>
        <w:t>a baixa</w:t>
      </w:r>
      <w:r w:rsidR="00B3060D" w:rsidRPr="596E1569">
        <w:rPr>
          <w:rFonts w:ascii="Bell MT" w:hAnsi="Bell MT" w:cs="Arial"/>
          <w:sz w:val="24"/>
          <w:szCs w:val="24"/>
        </w:rPr>
        <w:t xml:space="preserve"> </w:t>
      </w:r>
      <w:r w:rsidR="00EC5668" w:rsidRPr="596E1569">
        <w:rPr>
          <w:rFonts w:ascii="Bell MT" w:hAnsi="Bell MT" w:cs="Arial"/>
          <w:sz w:val="24"/>
          <w:szCs w:val="24"/>
        </w:rPr>
        <w:t xml:space="preserve">capacidade do aluno reter </w:t>
      </w:r>
      <w:r w:rsidRPr="596E1569">
        <w:rPr>
          <w:rFonts w:ascii="Bell MT" w:hAnsi="Bell MT" w:cs="Arial"/>
          <w:sz w:val="24"/>
          <w:szCs w:val="24"/>
        </w:rPr>
        <w:t xml:space="preserve">o </w:t>
      </w:r>
      <w:r w:rsidR="00EC5668" w:rsidRPr="596E1569">
        <w:rPr>
          <w:rFonts w:ascii="Bell MT" w:hAnsi="Bell MT" w:cs="Arial"/>
          <w:sz w:val="24"/>
          <w:szCs w:val="24"/>
        </w:rPr>
        <w:t>saber</w:t>
      </w:r>
      <w:r w:rsidRPr="596E1569">
        <w:rPr>
          <w:rFonts w:ascii="Bell MT" w:hAnsi="Bell MT" w:cs="Arial"/>
          <w:sz w:val="24"/>
          <w:szCs w:val="24"/>
        </w:rPr>
        <w:t xml:space="preserve"> em química</w:t>
      </w:r>
      <w:r w:rsidR="00B3060D" w:rsidRPr="596E1569">
        <w:rPr>
          <w:rFonts w:ascii="Bell MT" w:hAnsi="Bell MT" w:cs="Arial"/>
          <w:sz w:val="24"/>
          <w:szCs w:val="24"/>
        </w:rPr>
        <w:t xml:space="preserve"> visto durante as aulas tanto de forma remota como na intervenção no laboratório.</w:t>
      </w:r>
    </w:p>
    <w:p w14:paraId="508460D9" w14:textId="52C863C8" w:rsidR="00EC5668" w:rsidRPr="00EC5668" w:rsidRDefault="00EC5668" w:rsidP="00E92C7C">
      <w:pPr>
        <w:spacing w:line="360" w:lineRule="auto"/>
        <w:ind w:left="-6" w:firstLine="290"/>
        <w:jc w:val="center"/>
        <w:rPr>
          <w:rFonts w:ascii="Bell MT" w:hAnsi="Bell MT" w:cs="Arial"/>
          <w:sz w:val="24"/>
          <w:szCs w:val="24"/>
        </w:rPr>
      </w:pPr>
      <w:r w:rsidRPr="00EC5668">
        <w:rPr>
          <w:rFonts w:ascii="Bell MT" w:hAnsi="Bell MT" w:cs="Arial"/>
          <w:sz w:val="24"/>
          <w:szCs w:val="24"/>
        </w:rPr>
        <w:t xml:space="preserve">Figura </w:t>
      </w:r>
      <w:r w:rsidR="009953AC">
        <w:rPr>
          <w:rFonts w:ascii="Bell MT" w:hAnsi="Bell MT" w:cs="Arial"/>
          <w:sz w:val="24"/>
          <w:szCs w:val="24"/>
        </w:rPr>
        <w:t>5</w:t>
      </w:r>
      <w:r w:rsidRPr="00EC5668">
        <w:rPr>
          <w:rFonts w:ascii="Bell MT" w:hAnsi="Bell MT" w:cs="Arial"/>
          <w:sz w:val="24"/>
          <w:szCs w:val="24"/>
        </w:rPr>
        <w:t>: Avaliação pré e pós aula experimental</w:t>
      </w:r>
      <w:r w:rsidR="00251FFB" w:rsidRPr="00EC5668">
        <w:rPr>
          <w:rFonts w:ascii="Bell MT" w:hAnsi="Bell MT"/>
          <w:noProof/>
          <w:sz w:val="24"/>
          <w:szCs w:val="24"/>
        </w:rPr>
        <w:drawing>
          <wp:inline distT="0" distB="0" distL="0" distR="0" wp14:anchorId="49B1B4CC" wp14:editId="16F85804">
            <wp:extent cx="5762625" cy="1581150"/>
            <wp:effectExtent l="0" t="0" r="9525" b="0"/>
            <wp:docPr id="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1581150"/>
                    </a:xfrm>
                    <a:prstGeom prst="rect">
                      <a:avLst/>
                    </a:prstGeom>
                    <a:noFill/>
                    <a:ln>
                      <a:noFill/>
                    </a:ln>
                  </pic:spPr>
                </pic:pic>
              </a:graphicData>
            </a:graphic>
          </wp:inline>
        </w:drawing>
      </w:r>
      <w:r w:rsidRPr="00EC5668">
        <w:rPr>
          <w:rFonts w:ascii="Bell MT" w:hAnsi="Bell MT" w:cs="Arial"/>
          <w:sz w:val="24"/>
          <w:szCs w:val="24"/>
        </w:rPr>
        <w:t>Fonte: Dados da pesquisa.</w:t>
      </w:r>
    </w:p>
    <w:p w14:paraId="0184578D" w14:textId="0901F176" w:rsidR="0046478C" w:rsidRDefault="00B3060D" w:rsidP="00B3060D">
      <w:pPr>
        <w:spacing w:line="360" w:lineRule="auto"/>
        <w:ind w:left="-6" w:firstLine="715"/>
        <w:jc w:val="both"/>
        <w:rPr>
          <w:rFonts w:ascii="Bell MT" w:hAnsi="Bell MT" w:cs="Arial"/>
          <w:sz w:val="24"/>
          <w:szCs w:val="24"/>
        </w:rPr>
      </w:pPr>
      <w:r w:rsidRPr="596E1569">
        <w:rPr>
          <w:rFonts w:ascii="Bell MT" w:hAnsi="Bell MT" w:cs="Arial"/>
          <w:sz w:val="24"/>
          <w:szCs w:val="24"/>
        </w:rPr>
        <w:t>Para o</w:t>
      </w:r>
      <w:r w:rsidR="00EC5668" w:rsidRPr="596E1569">
        <w:rPr>
          <w:rFonts w:ascii="Bell MT" w:hAnsi="Bell MT" w:cs="Arial"/>
          <w:sz w:val="24"/>
          <w:szCs w:val="24"/>
        </w:rPr>
        <w:t xml:space="preserve"> ultimo</w:t>
      </w:r>
      <w:r w:rsidR="009953AC" w:rsidRPr="596E1569">
        <w:rPr>
          <w:rFonts w:ascii="Bell MT" w:hAnsi="Bell MT" w:cs="Arial"/>
          <w:sz w:val="24"/>
          <w:szCs w:val="24"/>
        </w:rPr>
        <w:t xml:space="preserve"> </w:t>
      </w:r>
      <w:r w:rsidR="00EC5668" w:rsidRPr="596E1569">
        <w:rPr>
          <w:rFonts w:ascii="Bell MT" w:hAnsi="Bell MT" w:cs="Arial"/>
          <w:sz w:val="24"/>
          <w:szCs w:val="24"/>
        </w:rPr>
        <w:t xml:space="preserve">gráfico </w:t>
      </w:r>
      <w:r w:rsidR="009953AC" w:rsidRPr="596E1569">
        <w:rPr>
          <w:rFonts w:ascii="Bell MT" w:hAnsi="Bell MT" w:cs="Arial"/>
          <w:sz w:val="24"/>
          <w:szCs w:val="24"/>
        </w:rPr>
        <w:t>(figura 6)</w:t>
      </w:r>
      <w:r w:rsidRPr="596E1569">
        <w:rPr>
          <w:rFonts w:ascii="Bell MT" w:hAnsi="Bell MT" w:cs="Arial"/>
          <w:sz w:val="24"/>
          <w:szCs w:val="24"/>
        </w:rPr>
        <w:t>, um resultado bastante</w:t>
      </w:r>
      <w:r w:rsidR="00EC5668" w:rsidRPr="596E1569">
        <w:rPr>
          <w:rFonts w:ascii="Bell MT" w:hAnsi="Bell MT" w:cs="Arial"/>
          <w:sz w:val="24"/>
          <w:szCs w:val="24"/>
        </w:rPr>
        <w:t xml:space="preserve"> peculiar</w:t>
      </w:r>
      <w:r w:rsidRPr="596E1569">
        <w:rPr>
          <w:rFonts w:ascii="Bell MT" w:hAnsi="Bell MT" w:cs="Arial"/>
          <w:sz w:val="24"/>
          <w:szCs w:val="24"/>
        </w:rPr>
        <w:t xml:space="preserve"> pode ser visto,</w:t>
      </w:r>
      <w:r w:rsidR="00EC5668" w:rsidRPr="596E1569">
        <w:rPr>
          <w:rFonts w:ascii="Bell MT" w:hAnsi="Bell MT" w:cs="Arial"/>
          <w:sz w:val="24"/>
          <w:szCs w:val="24"/>
        </w:rPr>
        <w:t xml:space="preserve"> pois no questionário </w:t>
      </w:r>
      <w:r w:rsidRPr="596E1569">
        <w:rPr>
          <w:rFonts w:ascii="Bell MT" w:hAnsi="Bell MT" w:cs="Arial"/>
          <w:sz w:val="24"/>
          <w:szCs w:val="24"/>
        </w:rPr>
        <w:t>aplicado no</w:t>
      </w:r>
      <w:r w:rsidR="00EC5668" w:rsidRPr="596E1569">
        <w:rPr>
          <w:rFonts w:ascii="Bell MT" w:hAnsi="Bell MT" w:cs="Arial"/>
          <w:sz w:val="24"/>
          <w:szCs w:val="24"/>
        </w:rPr>
        <w:t xml:space="preserve"> pós aula das três alternativas,</w:t>
      </w:r>
      <w:r w:rsidRPr="596E1569">
        <w:rPr>
          <w:rFonts w:ascii="Bell MT" w:hAnsi="Bell MT" w:cs="Arial"/>
          <w:sz w:val="24"/>
          <w:szCs w:val="24"/>
        </w:rPr>
        <w:t xml:space="preserve"> sobre a pergunta se o aluno sabia o porquê que os fogos de artificio eram coloridos?</w:t>
      </w:r>
      <w:r w:rsidR="00EC5668" w:rsidRPr="596E1569">
        <w:rPr>
          <w:rFonts w:ascii="Bell MT" w:hAnsi="Bell MT" w:cs="Arial"/>
          <w:sz w:val="24"/>
          <w:szCs w:val="24"/>
        </w:rPr>
        <w:t xml:space="preserve"> a </w:t>
      </w:r>
      <w:r w:rsidRPr="596E1569">
        <w:rPr>
          <w:rFonts w:ascii="Bell MT" w:hAnsi="Bell MT" w:cs="Arial"/>
          <w:sz w:val="24"/>
          <w:szCs w:val="24"/>
        </w:rPr>
        <w:t xml:space="preserve">alternativa </w:t>
      </w:r>
      <w:r w:rsidR="00EC5668" w:rsidRPr="596E1569">
        <w:rPr>
          <w:rFonts w:ascii="Bell MT" w:hAnsi="Bell MT" w:cs="Arial"/>
          <w:sz w:val="24"/>
          <w:szCs w:val="24"/>
        </w:rPr>
        <w:t>correta teve um expressivo salto de 64% para 92% de acerto e uma das alternativas erradas não a</w:t>
      </w:r>
      <w:r w:rsidRPr="596E1569">
        <w:rPr>
          <w:rFonts w:ascii="Bell MT" w:hAnsi="Bell MT" w:cs="Arial"/>
          <w:sz w:val="24"/>
          <w:szCs w:val="24"/>
        </w:rPr>
        <w:t xml:space="preserve">presentou </w:t>
      </w:r>
      <w:r w:rsidR="448430CB" w:rsidRPr="596E1569">
        <w:rPr>
          <w:rFonts w:ascii="Bell MT" w:hAnsi="Bell MT" w:cs="Arial"/>
          <w:sz w:val="24"/>
          <w:szCs w:val="24"/>
        </w:rPr>
        <w:t>nenhuma</w:t>
      </w:r>
      <w:r w:rsidR="76AB3286" w:rsidRPr="596E1569">
        <w:rPr>
          <w:rFonts w:ascii="Bell MT" w:hAnsi="Bell MT" w:cs="Arial"/>
          <w:sz w:val="24"/>
          <w:szCs w:val="24"/>
        </w:rPr>
        <w:t>-</w:t>
      </w:r>
      <w:r w:rsidR="00EC5668" w:rsidRPr="596E1569">
        <w:rPr>
          <w:rFonts w:ascii="Bell MT" w:hAnsi="Bell MT" w:cs="Arial"/>
          <w:sz w:val="24"/>
          <w:szCs w:val="24"/>
        </w:rPr>
        <w:t xml:space="preserve"> marcações </w:t>
      </w:r>
      <w:r w:rsidR="009953AC" w:rsidRPr="596E1569">
        <w:rPr>
          <w:rFonts w:ascii="Bell MT" w:hAnsi="Bell MT" w:cs="Arial"/>
          <w:sz w:val="24"/>
          <w:szCs w:val="24"/>
        </w:rPr>
        <w:t xml:space="preserve">no </w:t>
      </w:r>
      <w:r w:rsidR="00EC5668" w:rsidRPr="596E1569">
        <w:rPr>
          <w:rFonts w:ascii="Bell MT" w:hAnsi="Bell MT" w:cs="Arial"/>
          <w:sz w:val="24"/>
          <w:szCs w:val="24"/>
        </w:rPr>
        <w:t xml:space="preserve">pós aula, o que </w:t>
      </w:r>
      <w:r w:rsidR="009953AC" w:rsidRPr="596E1569">
        <w:rPr>
          <w:rFonts w:ascii="Bell MT" w:hAnsi="Bell MT" w:cs="Arial"/>
          <w:sz w:val="24"/>
          <w:szCs w:val="24"/>
        </w:rPr>
        <w:t>foi visto com</w:t>
      </w:r>
      <w:r w:rsidR="00EC5668" w:rsidRPr="596E1569">
        <w:rPr>
          <w:rFonts w:ascii="Bell MT" w:hAnsi="Bell MT" w:cs="Arial"/>
          <w:sz w:val="24"/>
          <w:szCs w:val="24"/>
        </w:rPr>
        <w:t xml:space="preserve"> bo</w:t>
      </w:r>
      <w:r w:rsidR="009953AC" w:rsidRPr="596E1569">
        <w:rPr>
          <w:rFonts w:ascii="Bell MT" w:hAnsi="Bell MT" w:cs="Arial"/>
          <w:sz w:val="24"/>
          <w:szCs w:val="24"/>
        </w:rPr>
        <w:t>ns olhos</w:t>
      </w:r>
      <w:r w:rsidRPr="596E1569">
        <w:rPr>
          <w:rFonts w:ascii="Bell MT" w:hAnsi="Bell MT" w:cs="Arial"/>
          <w:sz w:val="24"/>
          <w:szCs w:val="24"/>
        </w:rPr>
        <w:t xml:space="preserve"> durante a </w:t>
      </w:r>
      <w:r w:rsidR="1774B2C7" w:rsidRPr="596E1569">
        <w:rPr>
          <w:rFonts w:ascii="Bell MT" w:hAnsi="Bell MT" w:cs="Arial"/>
          <w:sz w:val="24"/>
          <w:szCs w:val="24"/>
        </w:rPr>
        <w:t>análise</w:t>
      </w:r>
      <w:r w:rsidRPr="596E1569">
        <w:rPr>
          <w:rFonts w:ascii="Bell MT" w:hAnsi="Bell MT" w:cs="Arial"/>
          <w:sz w:val="24"/>
          <w:szCs w:val="24"/>
        </w:rPr>
        <w:t xml:space="preserve"> dos dados e tem como </w:t>
      </w:r>
      <w:r w:rsidR="0046478C" w:rsidRPr="596E1569">
        <w:rPr>
          <w:rFonts w:ascii="Bell MT" w:hAnsi="Bell MT" w:cs="Arial"/>
          <w:sz w:val="24"/>
          <w:szCs w:val="24"/>
        </w:rPr>
        <w:t>razão para isto</w:t>
      </w:r>
      <w:r w:rsidRPr="596E1569">
        <w:rPr>
          <w:rFonts w:ascii="Bell MT" w:hAnsi="Bell MT" w:cs="Arial"/>
          <w:sz w:val="24"/>
          <w:szCs w:val="24"/>
        </w:rPr>
        <w:t xml:space="preserve">, a </w:t>
      </w:r>
      <w:r w:rsidR="0046478C" w:rsidRPr="596E1569">
        <w:rPr>
          <w:rFonts w:ascii="Bell MT" w:hAnsi="Bell MT" w:cs="Arial"/>
          <w:sz w:val="24"/>
          <w:szCs w:val="24"/>
        </w:rPr>
        <w:t>explica</w:t>
      </w:r>
      <w:r w:rsidRPr="596E1569">
        <w:rPr>
          <w:rFonts w:ascii="Bell MT" w:hAnsi="Bell MT" w:cs="Arial"/>
          <w:sz w:val="24"/>
          <w:szCs w:val="24"/>
        </w:rPr>
        <w:t>ção</w:t>
      </w:r>
      <w:r w:rsidR="0046478C" w:rsidRPr="596E1569">
        <w:rPr>
          <w:rFonts w:ascii="Bell MT" w:hAnsi="Bell MT" w:cs="Arial"/>
          <w:sz w:val="24"/>
          <w:szCs w:val="24"/>
        </w:rPr>
        <w:t xml:space="preserve"> que </w:t>
      </w:r>
      <w:r w:rsidR="00EC5668" w:rsidRPr="596E1569">
        <w:rPr>
          <w:rFonts w:ascii="Bell MT" w:hAnsi="Bell MT" w:cs="Arial"/>
          <w:sz w:val="24"/>
          <w:szCs w:val="24"/>
        </w:rPr>
        <w:t xml:space="preserve"> nesse respectivo experimento a parte visual dos alunos fo</w:t>
      </w:r>
      <w:r w:rsidR="0046478C" w:rsidRPr="596E1569">
        <w:rPr>
          <w:rFonts w:ascii="Bell MT" w:hAnsi="Bell MT" w:cs="Arial"/>
          <w:sz w:val="24"/>
          <w:szCs w:val="24"/>
        </w:rPr>
        <w:t>i</w:t>
      </w:r>
      <w:r w:rsidR="00EC5668" w:rsidRPr="596E1569">
        <w:rPr>
          <w:rFonts w:ascii="Bell MT" w:hAnsi="Bell MT" w:cs="Arial"/>
          <w:sz w:val="24"/>
          <w:szCs w:val="24"/>
        </w:rPr>
        <w:t xml:space="preserve"> bastante estimulada, pois</w:t>
      </w:r>
      <w:r w:rsidR="009B660C" w:rsidRPr="596E1569">
        <w:rPr>
          <w:rFonts w:ascii="Bell MT" w:hAnsi="Bell MT" w:cs="Arial"/>
          <w:sz w:val="24"/>
          <w:szCs w:val="24"/>
        </w:rPr>
        <w:t xml:space="preserve"> durante o experimento a</w:t>
      </w:r>
      <w:r w:rsidR="00EC5668" w:rsidRPr="596E1569">
        <w:rPr>
          <w:rFonts w:ascii="Bell MT" w:hAnsi="Bell MT" w:cs="Arial"/>
          <w:sz w:val="24"/>
          <w:szCs w:val="24"/>
        </w:rPr>
        <w:t xml:space="preserve"> ocorrência de fenômenos</w:t>
      </w:r>
      <w:r w:rsidR="009B660C" w:rsidRPr="596E1569">
        <w:rPr>
          <w:rFonts w:ascii="Bell MT" w:hAnsi="Bell MT" w:cs="Arial"/>
          <w:sz w:val="24"/>
          <w:szCs w:val="24"/>
        </w:rPr>
        <w:t xml:space="preserve"> luminosos se destacava e as</w:t>
      </w:r>
      <w:r w:rsidR="00EC5668" w:rsidRPr="596E1569">
        <w:rPr>
          <w:rFonts w:ascii="Bell MT" w:hAnsi="Bell MT" w:cs="Arial"/>
          <w:sz w:val="24"/>
          <w:szCs w:val="24"/>
        </w:rPr>
        <w:t xml:space="preserve"> cores ou quaisquer outros tipos de mudanças</w:t>
      </w:r>
      <w:r w:rsidR="0046478C" w:rsidRPr="596E1569">
        <w:rPr>
          <w:rFonts w:ascii="Bell MT" w:hAnsi="Bell MT" w:cs="Arial"/>
          <w:sz w:val="24"/>
          <w:szCs w:val="24"/>
        </w:rPr>
        <w:t xml:space="preserve"> de cor</w:t>
      </w:r>
      <w:r w:rsidR="00EC5668" w:rsidRPr="596E1569">
        <w:rPr>
          <w:rFonts w:ascii="Bell MT" w:hAnsi="Bell MT" w:cs="Arial"/>
          <w:sz w:val="24"/>
          <w:szCs w:val="24"/>
        </w:rPr>
        <w:t xml:space="preserve"> visíveis a olho nu torn</w:t>
      </w:r>
      <w:r w:rsidR="009B660C" w:rsidRPr="596E1569">
        <w:rPr>
          <w:rFonts w:ascii="Bell MT" w:hAnsi="Bell MT" w:cs="Arial"/>
          <w:sz w:val="24"/>
          <w:szCs w:val="24"/>
        </w:rPr>
        <w:t>ou</w:t>
      </w:r>
      <w:r w:rsidR="00EC5668" w:rsidRPr="596E1569">
        <w:rPr>
          <w:rFonts w:ascii="Bell MT" w:hAnsi="Bell MT" w:cs="Arial"/>
          <w:sz w:val="24"/>
          <w:szCs w:val="24"/>
        </w:rPr>
        <w:t xml:space="preserve"> muita das vezes a aula experimental em especifico mais </w:t>
      </w:r>
      <w:r w:rsidR="009B660C" w:rsidRPr="596E1569">
        <w:rPr>
          <w:rFonts w:ascii="Bell MT" w:hAnsi="Bell MT" w:cs="Arial"/>
          <w:sz w:val="24"/>
          <w:szCs w:val="24"/>
        </w:rPr>
        <w:t>interessante</w:t>
      </w:r>
      <w:r w:rsidR="00EC5668" w:rsidRPr="596E1569">
        <w:rPr>
          <w:rFonts w:ascii="Bell MT" w:hAnsi="Bell MT" w:cs="Arial"/>
          <w:sz w:val="24"/>
          <w:szCs w:val="24"/>
        </w:rPr>
        <w:t xml:space="preserve">. Mostrando </w:t>
      </w:r>
      <w:r w:rsidR="009B660C" w:rsidRPr="596E1569">
        <w:rPr>
          <w:rFonts w:ascii="Bell MT" w:hAnsi="Bell MT" w:cs="Arial"/>
          <w:sz w:val="24"/>
          <w:szCs w:val="24"/>
        </w:rPr>
        <w:t xml:space="preserve">assim </w:t>
      </w:r>
      <w:r w:rsidR="00EC5668" w:rsidRPr="596E1569">
        <w:rPr>
          <w:rFonts w:ascii="Bell MT" w:hAnsi="Bell MT" w:cs="Arial"/>
          <w:sz w:val="24"/>
          <w:szCs w:val="24"/>
        </w:rPr>
        <w:t>de alguma forma uma espécie de seletividade por parte dos alunos quanto ao</w:t>
      </w:r>
      <w:r w:rsidR="009B660C" w:rsidRPr="596E1569">
        <w:rPr>
          <w:rFonts w:ascii="Bell MT" w:hAnsi="Bell MT" w:cs="Arial"/>
          <w:sz w:val="24"/>
          <w:szCs w:val="24"/>
        </w:rPr>
        <w:t xml:space="preserve"> que dar atenção</w:t>
      </w:r>
      <w:r w:rsidR="00EC5668" w:rsidRPr="596E1569">
        <w:rPr>
          <w:rFonts w:ascii="Bell MT" w:hAnsi="Bell MT" w:cs="Arial"/>
          <w:sz w:val="24"/>
          <w:szCs w:val="24"/>
        </w:rPr>
        <w:t xml:space="preserve">, pois durante o experimento </w:t>
      </w:r>
      <w:r w:rsidR="0046478C" w:rsidRPr="596E1569">
        <w:rPr>
          <w:rFonts w:ascii="Bell MT" w:hAnsi="Bell MT" w:cs="Arial"/>
          <w:sz w:val="24"/>
          <w:szCs w:val="24"/>
        </w:rPr>
        <w:t>1</w:t>
      </w:r>
      <w:r w:rsidR="00EC5668" w:rsidRPr="596E1569">
        <w:rPr>
          <w:rFonts w:ascii="Bell MT" w:hAnsi="Bell MT" w:cs="Arial"/>
          <w:sz w:val="24"/>
          <w:szCs w:val="24"/>
        </w:rPr>
        <w:t xml:space="preserve"> notou-se um certo desinteresse pela extração do etanol no processo de </w:t>
      </w:r>
      <w:r w:rsidR="009B660C" w:rsidRPr="596E1569">
        <w:rPr>
          <w:rFonts w:ascii="Bell MT" w:hAnsi="Bell MT" w:cs="Arial"/>
          <w:sz w:val="24"/>
          <w:szCs w:val="24"/>
        </w:rPr>
        <w:t xml:space="preserve">destilação simples enquanto </w:t>
      </w:r>
      <w:r w:rsidR="00EC5668" w:rsidRPr="596E1569">
        <w:rPr>
          <w:rFonts w:ascii="Bell MT" w:hAnsi="Bell MT" w:cs="Arial"/>
          <w:sz w:val="24"/>
          <w:szCs w:val="24"/>
        </w:rPr>
        <w:t>na atividade</w:t>
      </w:r>
      <w:r w:rsidR="009B660C" w:rsidRPr="596E1569">
        <w:rPr>
          <w:rFonts w:ascii="Bell MT" w:hAnsi="Bell MT" w:cs="Arial"/>
          <w:sz w:val="24"/>
          <w:szCs w:val="24"/>
        </w:rPr>
        <w:t xml:space="preserve"> </w:t>
      </w:r>
      <w:r w:rsidR="6FE1D7D2" w:rsidRPr="596E1569">
        <w:rPr>
          <w:rFonts w:ascii="Bell MT" w:hAnsi="Bell MT" w:cs="Arial"/>
          <w:sz w:val="24"/>
          <w:szCs w:val="24"/>
        </w:rPr>
        <w:t>2, referente</w:t>
      </w:r>
      <w:r w:rsidR="00EC5668" w:rsidRPr="596E1569">
        <w:rPr>
          <w:rFonts w:ascii="Bell MT" w:hAnsi="Bell MT" w:cs="Arial"/>
          <w:sz w:val="24"/>
          <w:szCs w:val="24"/>
        </w:rPr>
        <w:t xml:space="preserve"> ao teste da chama a euforia pela </w:t>
      </w:r>
      <w:r w:rsidR="0046478C" w:rsidRPr="596E1569">
        <w:rPr>
          <w:rFonts w:ascii="Bell MT" w:hAnsi="Bell MT" w:cs="Arial"/>
          <w:sz w:val="24"/>
          <w:szCs w:val="24"/>
        </w:rPr>
        <w:t>percepção</w:t>
      </w:r>
      <w:r w:rsidR="00EC5668" w:rsidRPr="596E1569">
        <w:rPr>
          <w:rFonts w:ascii="Bell MT" w:hAnsi="Bell MT" w:cs="Arial"/>
          <w:sz w:val="24"/>
          <w:szCs w:val="24"/>
        </w:rPr>
        <w:t xml:space="preserve"> da mudança de cor </w:t>
      </w:r>
      <w:r w:rsidR="0046478C" w:rsidRPr="596E1569">
        <w:rPr>
          <w:rFonts w:ascii="Bell MT" w:hAnsi="Bell MT" w:cs="Arial"/>
          <w:sz w:val="24"/>
          <w:szCs w:val="24"/>
        </w:rPr>
        <w:t>foi</w:t>
      </w:r>
      <w:r w:rsidR="00EC5668" w:rsidRPr="596E1569">
        <w:rPr>
          <w:rFonts w:ascii="Bell MT" w:hAnsi="Bell MT" w:cs="Arial"/>
          <w:sz w:val="24"/>
          <w:szCs w:val="24"/>
        </w:rPr>
        <w:t xml:space="preserve"> </w:t>
      </w:r>
      <w:r w:rsidR="0046478C" w:rsidRPr="596E1569">
        <w:rPr>
          <w:rFonts w:ascii="Bell MT" w:hAnsi="Bell MT" w:cs="Arial"/>
          <w:sz w:val="24"/>
          <w:szCs w:val="24"/>
        </w:rPr>
        <w:t xml:space="preserve">bastante </w:t>
      </w:r>
      <w:r w:rsidR="009B660C" w:rsidRPr="596E1569">
        <w:rPr>
          <w:rFonts w:ascii="Bell MT" w:hAnsi="Bell MT" w:cs="Arial"/>
          <w:sz w:val="24"/>
          <w:szCs w:val="24"/>
        </w:rPr>
        <w:t>perceptível e em alguns momentos bastante indagada sobre de que forma aquele fenômeno da chama colorida podia ser explicado.</w:t>
      </w:r>
    </w:p>
    <w:p w14:paraId="4D1F7338" w14:textId="77777777" w:rsidR="00EC5668" w:rsidRPr="00EC5668" w:rsidRDefault="00EC5668" w:rsidP="000E10CF">
      <w:pPr>
        <w:spacing w:line="240" w:lineRule="auto"/>
        <w:ind w:left="-6" w:firstLine="290"/>
        <w:jc w:val="center"/>
        <w:rPr>
          <w:rFonts w:ascii="Bell MT" w:hAnsi="Bell MT" w:cs="Arial"/>
          <w:sz w:val="24"/>
          <w:szCs w:val="24"/>
        </w:rPr>
      </w:pPr>
      <w:r w:rsidRPr="00EC5668">
        <w:rPr>
          <w:rFonts w:ascii="Bell MT" w:hAnsi="Bell MT" w:cs="Arial"/>
          <w:sz w:val="24"/>
          <w:szCs w:val="24"/>
        </w:rPr>
        <w:t>Figura 10: Avaliação pré e pós aula experimental</w:t>
      </w:r>
    </w:p>
    <w:p w14:paraId="4A94119F" w14:textId="74D8AC36" w:rsidR="00EC5668" w:rsidRPr="00EC5668" w:rsidRDefault="00251FFB" w:rsidP="000E10CF">
      <w:pPr>
        <w:spacing w:line="240" w:lineRule="auto"/>
        <w:ind w:left="-6" w:hanging="136"/>
        <w:jc w:val="both"/>
        <w:rPr>
          <w:rFonts w:ascii="Bell MT" w:hAnsi="Bell MT" w:cs="Arial"/>
          <w:sz w:val="24"/>
          <w:szCs w:val="24"/>
        </w:rPr>
      </w:pPr>
      <w:r w:rsidRPr="00EC5668">
        <w:rPr>
          <w:rFonts w:ascii="Bell MT" w:hAnsi="Bell MT"/>
          <w:noProof/>
          <w:sz w:val="24"/>
          <w:szCs w:val="24"/>
        </w:rPr>
        <w:drawing>
          <wp:inline distT="0" distB="0" distL="0" distR="0" wp14:anchorId="4171E561" wp14:editId="007A749F">
            <wp:extent cx="6038850" cy="2352675"/>
            <wp:effectExtent l="0" t="0" r="0" b="0"/>
            <wp:docPr id="8"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8850" cy="2352675"/>
                    </a:xfrm>
                    <a:prstGeom prst="rect">
                      <a:avLst/>
                    </a:prstGeom>
                    <a:noFill/>
                    <a:ln>
                      <a:noFill/>
                    </a:ln>
                  </pic:spPr>
                </pic:pic>
              </a:graphicData>
            </a:graphic>
          </wp:inline>
        </w:drawing>
      </w:r>
    </w:p>
    <w:p w14:paraId="2D74E3BE" w14:textId="77777777" w:rsidR="00EC5668" w:rsidRDefault="00EC5668" w:rsidP="000E10CF">
      <w:pPr>
        <w:spacing w:line="240" w:lineRule="auto"/>
        <w:ind w:left="-5" w:hanging="137"/>
        <w:jc w:val="center"/>
        <w:rPr>
          <w:rFonts w:ascii="Bell MT" w:hAnsi="Bell MT" w:cs="Arial"/>
          <w:sz w:val="24"/>
          <w:szCs w:val="24"/>
        </w:rPr>
      </w:pPr>
      <w:r w:rsidRPr="00EC5668">
        <w:rPr>
          <w:rFonts w:ascii="Bell MT" w:hAnsi="Bell MT" w:cs="Arial"/>
          <w:sz w:val="24"/>
          <w:szCs w:val="24"/>
        </w:rPr>
        <w:t>Fonte: Dados da pesquisa.</w:t>
      </w:r>
    </w:p>
    <w:p w14:paraId="7851C7D6" w14:textId="77777777" w:rsidR="00EC5668" w:rsidRPr="00EC5668" w:rsidRDefault="00EC5668" w:rsidP="00EC5668">
      <w:pPr>
        <w:spacing w:line="360" w:lineRule="auto"/>
        <w:ind w:left="-5" w:firstLine="714"/>
        <w:jc w:val="both"/>
        <w:rPr>
          <w:rFonts w:ascii="Bell MT" w:hAnsi="Bell MT" w:cs="Arial"/>
          <w:sz w:val="24"/>
          <w:szCs w:val="24"/>
        </w:rPr>
      </w:pPr>
    </w:p>
    <w:p w14:paraId="725C0EF7" w14:textId="77777777" w:rsidR="00E92C7C" w:rsidRDefault="00E92C7C" w:rsidP="00EC5668">
      <w:pPr>
        <w:spacing w:line="360" w:lineRule="auto"/>
        <w:jc w:val="both"/>
        <w:rPr>
          <w:rFonts w:ascii="Bell MT" w:hAnsi="Bell MT" w:cs="Arial"/>
          <w:b/>
          <w:bCs/>
          <w:sz w:val="24"/>
          <w:szCs w:val="24"/>
        </w:rPr>
      </w:pPr>
    </w:p>
    <w:p w14:paraId="746C5872" w14:textId="5055459A" w:rsidR="00EC5668" w:rsidRDefault="00EC5668" w:rsidP="00EC5668">
      <w:pPr>
        <w:spacing w:line="360" w:lineRule="auto"/>
        <w:jc w:val="both"/>
        <w:rPr>
          <w:rFonts w:ascii="Bell MT" w:hAnsi="Bell MT" w:cs="Arial"/>
          <w:b/>
          <w:bCs/>
          <w:sz w:val="24"/>
          <w:szCs w:val="24"/>
        </w:rPr>
      </w:pPr>
      <w:r w:rsidRPr="00EC5668">
        <w:rPr>
          <w:rFonts w:ascii="Bell MT" w:hAnsi="Bell MT" w:cs="Arial"/>
          <w:b/>
          <w:bCs/>
          <w:sz w:val="24"/>
          <w:szCs w:val="24"/>
        </w:rPr>
        <w:t xml:space="preserve">CONCLUSÕES </w:t>
      </w:r>
    </w:p>
    <w:p w14:paraId="57176095" w14:textId="2F67140D" w:rsidR="00BA3537" w:rsidRDefault="009B660C" w:rsidP="009E72AA">
      <w:pPr>
        <w:spacing w:line="360" w:lineRule="auto"/>
        <w:ind w:firstLine="709"/>
        <w:jc w:val="both"/>
        <w:rPr>
          <w:rFonts w:ascii="Bell MT" w:hAnsi="Bell MT" w:cs="Arial"/>
          <w:sz w:val="24"/>
          <w:szCs w:val="24"/>
        </w:rPr>
      </w:pPr>
      <w:r>
        <w:rPr>
          <w:rFonts w:ascii="Bell MT" w:hAnsi="Bell MT" w:cs="Arial"/>
          <w:sz w:val="24"/>
          <w:szCs w:val="24"/>
        </w:rPr>
        <w:t xml:space="preserve">Os questionamentos no presente artigo e as discussões aqui levantadas resultam no </w:t>
      </w:r>
      <w:r w:rsidRPr="009B660C">
        <w:rPr>
          <w:rFonts w:ascii="Bell MT" w:hAnsi="Bell MT" w:cs="Arial"/>
          <w:sz w:val="24"/>
          <w:szCs w:val="24"/>
        </w:rPr>
        <w:t>aprendizado</w:t>
      </w:r>
      <w:r>
        <w:rPr>
          <w:rFonts w:ascii="Bell MT" w:hAnsi="Bell MT" w:cs="Arial"/>
          <w:sz w:val="24"/>
          <w:szCs w:val="24"/>
        </w:rPr>
        <w:t xml:space="preserve"> que as aulas práticas podem e devem ser certamente implementadas em uma escala maior pois </w:t>
      </w:r>
      <w:r w:rsidRPr="009B660C">
        <w:rPr>
          <w:rFonts w:ascii="Bell MT" w:hAnsi="Bell MT" w:cs="Arial"/>
          <w:sz w:val="24"/>
          <w:szCs w:val="24"/>
        </w:rPr>
        <w:t xml:space="preserve">tivemos um resultado totalmente </w:t>
      </w:r>
      <w:r>
        <w:rPr>
          <w:rFonts w:ascii="Bell MT" w:hAnsi="Bell MT" w:cs="Arial"/>
          <w:sz w:val="24"/>
          <w:szCs w:val="24"/>
        </w:rPr>
        <w:t>in</w:t>
      </w:r>
      <w:r w:rsidRPr="009B660C">
        <w:rPr>
          <w:rFonts w:ascii="Bell MT" w:hAnsi="Bell MT" w:cs="Arial"/>
          <w:sz w:val="24"/>
          <w:szCs w:val="24"/>
        </w:rPr>
        <w:t>desejado</w:t>
      </w:r>
      <w:r>
        <w:rPr>
          <w:rFonts w:ascii="Bell MT" w:hAnsi="Bell MT" w:cs="Arial"/>
          <w:sz w:val="24"/>
          <w:szCs w:val="24"/>
        </w:rPr>
        <w:t xml:space="preserve"> quanto a perspectiva de acertos</w:t>
      </w:r>
      <w:r w:rsidR="00BD0CFB">
        <w:rPr>
          <w:rFonts w:ascii="Bell MT" w:hAnsi="Bell MT" w:cs="Arial"/>
          <w:sz w:val="24"/>
          <w:szCs w:val="24"/>
        </w:rPr>
        <w:t>,</w:t>
      </w:r>
      <w:r w:rsidRPr="009B660C">
        <w:rPr>
          <w:rFonts w:ascii="Bell MT" w:hAnsi="Bell MT" w:cs="Arial"/>
          <w:sz w:val="24"/>
          <w:szCs w:val="24"/>
        </w:rPr>
        <w:t xml:space="preserve"> pois esper</w:t>
      </w:r>
      <w:r w:rsidR="00BD0CFB">
        <w:rPr>
          <w:rFonts w:ascii="Bell MT" w:hAnsi="Bell MT" w:cs="Arial"/>
          <w:sz w:val="24"/>
          <w:szCs w:val="24"/>
        </w:rPr>
        <w:t>a-se depois de planejado um sucesso nos</w:t>
      </w:r>
      <w:r w:rsidRPr="009B660C">
        <w:rPr>
          <w:rFonts w:ascii="Bell MT" w:hAnsi="Bell MT" w:cs="Arial"/>
          <w:sz w:val="24"/>
          <w:szCs w:val="24"/>
        </w:rPr>
        <w:t xml:space="preserve"> resultados</w:t>
      </w:r>
      <w:r w:rsidR="00BD0CFB">
        <w:rPr>
          <w:rFonts w:ascii="Bell MT" w:hAnsi="Bell MT" w:cs="Arial"/>
          <w:sz w:val="24"/>
          <w:szCs w:val="24"/>
        </w:rPr>
        <w:t>, mas o não êxito quanto a porcentagem de respostas certas em relação as erradas, na aplicação dos questionários, destacou que o aluno da educação básica realmente mesmo diante de todos os esforços por parte do professores durante o ensino remoto não foi capaz em sua grande parte de assimilar e ser um protagonista de seu saber. Esse aluno da educação básica de alguma forma chegou em seu retorn</w:t>
      </w:r>
      <w:r w:rsidR="000738BD">
        <w:rPr>
          <w:rFonts w:ascii="Bell MT" w:hAnsi="Bell MT" w:cs="Arial"/>
          <w:sz w:val="24"/>
          <w:szCs w:val="24"/>
        </w:rPr>
        <w:t>o</w:t>
      </w:r>
      <w:r w:rsidR="00BD0CFB">
        <w:rPr>
          <w:rFonts w:ascii="Bell MT" w:hAnsi="Bell MT" w:cs="Arial"/>
          <w:sz w:val="24"/>
          <w:szCs w:val="24"/>
        </w:rPr>
        <w:t xml:space="preserve"> as atividades escolares presenciais com um enorme déficit e em casos específicos sem nenhum alicerce que o permita construir um pensamento ordenado no estudo da química.</w:t>
      </w:r>
    </w:p>
    <w:p w14:paraId="20790699" w14:textId="77777777" w:rsidR="009E72AA" w:rsidRPr="00EC5668" w:rsidRDefault="009E72AA" w:rsidP="009E72AA">
      <w:pPr>
        <w:spacing w:line="360" w:lineRule="auto"/>
        <w:ind w:firstLine="709"/>
        <w:jc w:val="both"/>
        <w:rPr>
          <w:rFonts w:ascii="Bell MT" w:hAnsi="Bell MT" w:cs="Arial"/>
          <w:sz w:val="24"/>
          <w:szCs w:val="24"/>
        </w:rPr>
      </w:pPr>
    </w:p>
    <w:p w14:paraId="60C499FF" w14:textId="77777777" w:rsidR="00EC5668" w:rsidRPr="00EC5668" w:rsidRDefault="00EC5668" w:rsidP="00A1753C">
      <w:pPr>
        <w:tabs>
          <w:tab w:val="left" w:pos="284"/>
          <w:tab w:val="left" w:pos="567"/>
        </w:tabs>
        <w:spacing w:line="360" w:lineRule="auto"/>
        <w:ind w:left="426" w:hanging="426"/>
        <w:rPr>
          <w:rFonts w:ascii="Bell MT" w:hAnsi="Bell MT" w:cs="Arial"/>
          <w:sz w:val="24"/>
          <w:szCs w:val="24"/>
        </w:rPr>
      </w:pPr>
      <w:r w:rsidRPr="00EC5668">
        <w:rPr>
          <w:rFonts w:ascii="Bell MT" w:hAnsi="Bell MT" w:cs="Arial"/>
          <w:b/>
          <w:sz w:val="24"/>
          <w:szCs w:val="24"/>
        </w:rPr>
        <w:t>REFERÊNCIAS BIBLIOGRÁFICAS</w:t>
      </w:r>
    </w:p>
    <w:p w14:paraId="76537498" w14:textId="09FFBFF9" w:rsidR="001F1F7A" w:rsidRDefault="001F1F7A" w:rsidP="00A1753C">
      <w:pPr>
        <w:rPr>
          <w:rFonts w:ascii="Bell MT" w:hAnsi="Bell MT" w:cs="Arial"/>
          <w:sz w:val="24"/>
          <w:szCs w:val="24"/>
        </w:rPr>
      </w:pPr>
      <w:r>
        <w:rPr>
          <w:rFonts w:ascii="Bell MT" w:hAnsi="Bell MT" w:cs="Arial"/>
          <w:sz w:val="24"/>
          <w:szCs w:val="24"/>
        </w:rPr>
        <w:t xml:space="preserve">MARTINS, V., ALMEIDA, J. </w:t>
      </w:r>
      <w:r w:rsidRPr="001F1F7A">
        <w:rPr>
          <w:rFonts w:ascii="Bell MT" w:hAnsi="Bell MT" w:cs="Arial"/>
          <w:b/>
          <w:bCs/>
          <w:sz w:val="24"/>
          <w:szCs w:val="24"/>
        </w:rPr>
        <w:t xml:space="preserve">Educação em tempos de pandemia no Brasil: </w:t>
      </w:r>
      <w:proofErr w:type="spellStart"/>
      <w:r w:rsidRPr="001F1F7A">
        <w:rPr>
          <w:rFonts w:ascii="Bell MT" w:hAnsi="Bell MT" w:cs="Arial"/>
          <w:b/>
          <w:bCs/>
          <w:sz w:val="24"/>
          <w:szCs w:val="24"/>
        </w:rPr>
        <w:t>Saberesfazeres</w:t>
      </w:r>
      <w:proofErr w:type="spellEnd"/>
      <w:r w:rsidRPr="001F1F7A">
        <w:rPr>
          <w:rFonts w:ascii="Bell MT" w:hAnsi="Bell MT" w:cs="Arial"/>
          <w:b/>
          <w:bCs/>
          <w:sz w:val="24"/>
          <w:szCs w:val="24"/>
        </w:rPr>
        <w:t xml:space="preserve"> escolares em exposição nas redes.</w:t>
      </w:r>
      <w:r>
        <w:rPr>
          <w:rFonts w:ascii="Bell MT" w:hAnsi="Bell MT" w:cs="Arial"/>
          <w:b/>
          <w:bCs/>
          <w:sz w:val="24"/>
          <w:szCs w:val="24"/>
        </w:rPr>
        <w:t xml:space="preserve"> </w:t>
      </w:r>
      <w:r>
        <w:rPr>
          <w:rFonts w:ascii="Bell MT" w:hAnsi="Bell MT" w:cs="Arial"/>
          <w:sz w:val="24"/>
          <w:szCs w:val="24"/>
        </w:rPr>
        <w:t>Revista Docência e Cibercultura v.4, n.2.</w:t>
      </w:r>
    </w:p>
    <w:p w14:paraId="33745C72" w14:textId="2CFFAF68" w:rsidR="001F1F7A" w:rsidRPr="000214F0" w:rsidRDefault="000214F0" w:rsidP="00A1753C">
      <w:pPr>
        <w:rPr>
          <w:rFonts w:ascii="Bell MT" w:hAnsi="Bell MT" w:cs="Arial"/>
          <w:sz w:val="24"/>
          <w:szCs w:val="24"/>
        </w:rPr>
      </w:pPr>
      <w:r>
        <w:rPr>
          <w:rFonts w:ascii="Bell MT" w:hAnsi="Bell MT" w:cs="Arial"/>
          <w:sz w:val="24"/>
          <w:szCs w:val="24"/>
        </w:rPr>
        <w:t xml:space="preserve">OLIVEIRA, J. B. A., GOMES, M., BARCELLOS, T. </w:t>
      </w:r>
      <w:r>
        <w:rPr>
          <w:rFonts w:ascii="Bell MT" w:hAnsi="Bell MT" w:cs="Arial"/>
          <w:b/>
          <w:bCs/>
          <w:sz w:val="24"/>
          <w:szCs w:val="24"/>
        </w:rPr>
        <w:t xml:space="preserve">A Covid-19 e a volta às aulas: ouvindo as evidências. </w:t>
      </w:r>
      <w:r>
        <w:rPr>
          <w:rFonts w:ascii="Bell MT" w:hAnsi="Bell MT" w:cs="Arial"/>
          <w:sz w:val="24"/>
          <w:szCs w:val="24"/>
        </w:rPr>
        <w:t>Disponível em:</w:t>
      </w:r>
      <w:r>
        <w:rPr>
          <w:rFonts w:ascii="Bell MT" w:hAnsi="Bell MT" w:cs="Arial"/>
          <w:b/>
          <w:bCs/>
          <w:sz w:val="24"/>
          <w:szCs w:val="24"/>
        </w:rPr>
        <w:t xml:space="preserve"> </w:t>
      </w:r>
      <w:r w:rsidRPr="000214F0">
        <w:rPr>
          <w:rFonts w:ascii="Bell MT" w:hAnsi="Bell MT" w:cs="Arial"/>
          <w:sz w:val="24"/>
          <w:szCs w:val="24"/>
        </w:rPr>
        <w:t>https://doi.org/10.1590/S0104-40362020002802885</w:t>
      </w:r>
      <w:r>
        <w:rPr>
          <w:rFonts w:ascii="Bell MT" w:hAnsi="Bell MT" w:cs="Arial"/>
          <w:sz w:val="24"/>
          <w:szCs w:val="24"/>
        </w:rPr>
        <w:t>. Acessado em set de 2021.</w:t>
      </w:r>
    </w:p>
    <w:p w14:paraId="7154AE2A" w14:textId="4B1EC409" w:rsidR="00EC5668" w:rsidRPr="00EC5668" w:rsidRDefault="00EC5668" w:rsidP="00A1753C">
      <w:pPr>
        <w:rPr>
          <w:rFonts w:ascii="Bell MT" w:hAnsi="Bell MT" w:cs="Arial"/>
          <w:sz w:val="24"/>
          <w:szCs w:val="24"/>
        </w:rPr>
      </w:pPr>
      <w:r w:rsidRPr="00EC5668">
        <w:rPr>
          <w:rFonts w:ascii="Bell MT" w:hAnsi="Bell MT" w:cs="Arial"/>
          <w:sz w:val="24"/>
          <w:szCs w:val="24"/>
        </w:rPr>
        <w:t xml:space="preserve">BRASIL. Ministério da Saúde, Secretaria de assistência à saúde – Departamento de atenção básica. </w:t>
      </w:r>
      <w:r w:rsidRPr="00EC5668">
        <w:rPr>
          <w:rFonts w:ascii="Bell MT" w:hAnsi="Bell MT" w:cs="Arial"/>
          <w:b/>
          <w:sz w:val="24"/>
          <w:szCs w:val="24"/>
        </w:rPr>
        <w:t>O que é uma alimentação saudável. Considerações sobre o conceito, princípios e características</w:t>
      </w:r>
      <w:r w:rsidRPr="00EC5668">
        <w:rPr>
          <w:rFonts w:ascii="Bell MT" w:hAnsi="Bell MT" w:cs="Arial"/>
          <w:sz w:val="24"/>
          <w:szCs w:val="24"/>
        </w:rPr>
        <w:t>: uma abordagem ampliada. Brasília: Ministério da Saúde, 2005.</w:t>
      </w:r>
    </w:p>
    <w:p w14:paraId="58AA7BFD" w14:textId="77777777" w:rsidR="00EC5668" w:rsidRPr="00EC5668" w:rsidRDefault="00EC5668" w:rsidP="00A1753C">
      <w:pPr>
        <w:rPr>
          <w:rFonts w:ascii="Bell MT" w:hAnsi="Bell MT" w:cs="Arial"/>
          <w:sz w:val="24"/>
          <w:szCs w:val="24"/>
        </w:rPr>
      </w:pPr>
      <w:r w:rsidRPr="00EC5668">
        <w:rPr>
          <w:rFonts w:ascii="Bell MT" w:hAnsi="Bell MT" w:cs="Arial"/>
          <w:sz w:val="24"/>
          <w:szCs w:val="24"/>
        </w:rPr>
        <w:t xml:space="preserve">COSCRATO, G.; PINA, J.C.; MELLO, D.F. Utilização de atividades lúdicas na educação em saúde: uma revisão integrativa da literatura. </w:t>
      </w:r>
      <w:r w:rsidRPr="00EC5668">
        <w:rPr>
          <w:rFonts w:ascii="Bell MT" w:hAnsi="Bell MT" w:cs="Arial"/>
          <w:b/>
          <w:sz w:val="24"/>
          <w:szCs w:val="24"/>
        </w:rPr>
        <w:t xml:space="preserve">Acta Paul </w:t>
      </w:r>
      <w:proofErr w:type="spellStart"/>
      <w:r w:rsidRPr="00EC5668">
        <w:rPr>
          <w:rFonts w:ascii="Bell MT" w:hAnsi="Bell MT" w:cs="Arial"/>
          <w:b/>
          <w:sz w:val="24"/>
          <w:szCs w:val="24"/>
        </w:rPr>
        <w:t>Enferm</w:t>
      </w:r>
      <w:proofErr w:type="spellEnd"/>
      <w:r w:rsidRPr="00EC5668">
        <w:rPr>
          <w:rFonts w:ascii="Bell MT" w:hAnsi="Bell MT" w:cs="Arial"/>
          <w:sz w:val="24"/>
          <w:szCs w:val="24"/>
        </w:rPr>
        <w:t>, v.2, n.23, p.257-63, 2010.</w:t>
      </w:r>
    </w:p>
    <w:p w14:paraId="1F638722" w14:textId="77777777" w:rsidR="00EC5668" w:rsidRPr="00EC5668" w:rsidRDefault="00EC5668" w:rsidP="00A1753C">
      <w:pPr>
        <w:rPr>
          <w:rFonts w:ascii="Bell MT" w:hAnsi="Bell MT" w:cs="Arial"/>
          <w:sz w:val="24"/>
          <w:szCs w:val="24"/>
        </w:rPr>
      </w:pPr>
      <w:r w:rsidRPr="00EC5668">
        <w:rPr>
          <w:rFonts w:ascii="Bell MT" w:hAnsi="Bell MT" w:cs="Arial"/>
          <w:sz w:val="24"/>
          <w:szCs w:val="24"/>
        </w:rPr>
        <w:t xml:space="preserve">FREIRE, P. Pedagogia da autonomia: saberes necessários a prática educativa. 25ª ed., </w:t>
      </w:r>
      <w:r w:rsidRPr="00EC5668">
        <w:rPr>
          <w:rFonts w:ascii="Bell MT" w:hAnsi="Bell MT" w:cs="Arial"/>
          <w:b/>
          <w:sz w:val="24"/>
          <w:szCs w:val="24"/>
        </w:rPr>
        <w:t>Editora Paz e Terra</w:t>
      </w:r>
      <w:r w:rsidRPr="00EC5668">
        <w:rPr>
          <w:rFonts w:ascii="Bell MT" w:hAnsi="Bell MT" w:cs="Arial"/>
          <w:sz w:val="24"/>
          <w:szCs w:val="24"/>
        </w:rPr>
        <w:t>, São Paulo, 1996.</w:t>
      </w:r>
    </w:p>
    <w:p w14:paraId="4843DE3F" w14:textId="76BD6E66" w:rsidR="00BD0CFB" w:rsidRDefault="00BD0CFB" w:rsidP="00A1753C">
      <w:pPr>
        <w:rPr>
          <w:rFonts w:ascii="Bell MT" w:hAnsi="Bell MT" w:cs="Arial"/>
          <w:sz w:val="24"/>
          <w:szCs w:val="24"/>
        </w:rPr>
      </w:pPr>
      <w:r w:rsidRPr="00EC5668">
        <w:rPr>
          <w:rFonts w:ascii="Bell MT" w:hAnsi="Bell MT" w:cs="Arial"/>
          <w:sz w:val="24"/>
          <w:szCs w:val="24"/>
        </w:rPr>
        <w:t xml:space="preserve">FERREIRA, B. </w:t>
      </w:r>
      <w:proofErr w:type="gramStart"/>
      <w:r w:rsidRPr="00EC5668">
        <w:rPr>
          <w:rFonts w:ascii="Bell MT" w:hAnsi="Bell MT" w:cs="Arial"/>
          <w:sz w:val="24"/>
          <w:szCs w:val="24"/>
        </w:rPr>
        <w:t>N. ;</w:t>
      </w:r>
      <w:proofErr w:type="gramEnd"/>
      <w:r w:rsidRPr="00EC5668">
        <w:rPr>
          <w:rFonts w:ascii="Bell MT" w:hAnsi="Bell MT" w:cs="Arial"/>
          <w:sz w:val="24"/>
          <w:szCs w:val="24"/>
        </w:rPr>
        <w:t xml:space="preserve"> SOUTO, E. B. ; SILVA, L. M. B. ;RAULINO, A. M. D. ; SANTOS, J. C. O. </w:t>
      </w:r>
      <w:r w:rsidRPr="00EC5668">
        <w:rPr>
          <w:rFonts w:ascii="Bell MT" w:hAnsi="Bell MT" w:cs="Arial"/>
          <w:b/>
          <w:bCs/>
          <w:sz w:val="24"/>
          <w:szCs w:val="24"/>
        </w:rPr>
        <w:t>A IMPORTÂNCIA das aulas experimentais no ensino de química: uma revisão integrativa</w:t>
      </w:r>
      <w:r w:rsidRPr="00EC5668">
        <w:rPr>
          <w:rFonts w:ascii="Bell MT" w:hAnsi="Bell MT" w:cs="Arial"/>
          <w:sz w:val="24"/>
          <w:szCs w:val="24"/>
        </w:rPr>
        <w:t xml:space="preserve"> </w:t>
      </w:r>
    </w:p>
    <w:p w14:paraId="5C414553" w14:textId="0BCAD968" w:rsidR="006B6D14" w:rsidRPr="001B7E81" w:rsidRDefault="006B6D14" w:rsidP="00A1753C">
      <w:pPr>
        <w:rPr>
          <w:rFonts w:ascii="Bell MT" w:hAnsi="Bell MT" w:cs="Arial"/>
          <w:sz w:val="24"/>
          <w:szCs w:val="24"/>
        </w:rPr>
      </w:pPr>
      <w:r w:rsidRPr="00E92C7C">
        <w:rPr>
          <w:rFonts w:ascii="Bell MT" w:hAnsi="Bell MT" w:cs="Arial"/>
          <w:color w:val="000000" w:themeColor="text1"/>
          <w:sz w:val="24"/>
          <w:szCs w:val="24"/>
        </w:rPr>
        <w:t xml:space="preserve">FOGAÇA, J.R.V. </w:t>
      </w:r>
      <w:r w:rsidRPr="00E92C7C">
        <w:rPr>
          <w:rFonts w:ascii="Bell MT" w:hAnsi="Bell MT" w:cs="Arial"/>
          <w:b/>
          <w:bCs/>
          <w:color w:val="000000" w:themeColor="text1"/>
          <w:sz w:val="24"/>
          <w:szCs w:val="24"/>
        </w:rPr>
        <w:t>Destilação.</w:t>
      </w:r>
      <w:r w:rsidRPr="00E92C7C">
        <w:rPr>
          <w:rFonts w:ascii="Bell MT" w:hAnsi="Bell MT" w:cs="Arial"/>
          <w:color w:val="000000" w:themeColor="text1"/>
          <w:sz w:val="24"/>
          <w:szCs w:val="24"/>
        </w:rPr>
        <w:t xml:space="preserve"> Mundo educação,2021. Disponível em: &lt;</w:t>
      </w:r>
      <w:r w:rsidRPr="00E92C7C">
        <w:rPr>
          <w:rFonts w:ascii="Bell MT" w:hAnsi="Bell MT"/>
          <w:color w:val="000000" w:themeColor="text1"/>
        </w:rPr>
        <w:t xml:space="preserve"> </w:t>
      </w:r>
      <w:hyperlink r:id="rId22" w:history="1">
        <w:r w:rsidR="001B7E81" w:rsidRPr="00E92C7C">
          <w:rPr>
            <w:rStyle w:val="Hyperlink"/>
            <w:rFonts w:ascii="Bell MT" w:hAnsi="Bell MT" w:cs="Arial"/>
            <w:color w:val="000000" w:themeColor="text1"/>
            <w:sz w:val="24"/>
            <w:szCs w:val="24"/>
          </w:rPr>
          <w:t>https://mundoeducacao.uol.com.br/quimica/destilacao.htm</w:t>
        </w:r>
      </w:hyperlink>
      <w:r w:rsidRPr="00E92C7C">
        <w:rPr>
          <w:rFonts w:ascii="Bell MT" w:hAnsi="Bell MT" w:cs="Arial"/>
          <w:color w:val="000000" w:themeColor="text1"/>
          <w:sz w:val="24"/>
          <w:szCs w:val="24"/>
        </w:rPr>
        <w:t>&gt;</w:t>
      </w:r>
      <w:r w:rsidR="001B7E81" w:rsidRPr="00E92C7C">
        <w:rPr>
          <w:rFonts w:ascii="Bell MT" w:hAnsi="Bell MT" w:cs="Arial"/>
          <w:color w:val="000000" w:themeColor="text1"/>
          <w:sz w:val="24"/>
          <w:szCs w:val="24"/>
        </w:rPr>
        <w:t xml:space="preserve">. Acesso </w:t>
      </w:r>
      <w:r w:rsidR="001B7E81" w:rsidRPr="001B7E81">
        <w:rPr>
          <w:rFonts w:ascii="Bell MT" w:hAnsi="Bell MT" w:cs="Arial"/>
          <w:sz w:val="24"/>
          <w:szCs w:val="24"/>
        </w:rPr>
        <w:t>em: 04 de outubro de 2021.</w:t>
      </w:r>
    </w:p>
    <w:p w14:paraId="6EB1E7E2" w14:textId="77777777" w:rsidR="00BD0CFB" w:rsidRDefault="00EC5668" w:rsidP="00A1753C">
      <w:pPr>
        <w:rPr>
          <w:rFonts w:ascii="Bell MT" w:hAnsi="Bell MT" w:cs="Arial"/>
          <w:sz w:val="24"/>
          <w:szCs w:val="24"/>
        </w:rPr>
      </w:pPr>
      <w:r w:rsidRPr="00EC5668">
        <w:rPr>
          <w:rFonts w:ascii="Bell MT" w:hAnsi="Bell MT" w:cs="Arial"/>
          <w:sz w:val="24"/>
          <w:szCs w:val="24"/>
        </w:rPr>
        <w:t xml:space="preserve">GUEDES, D. P. et al. Níveis de prática de atividade física habitual em adolescentes. </w:t>
      </w:r>
      <w:r w:rsidRPr="00EC5668">
        <w:rPr>
          <w:rFonts w:ascii="Bell MT" w:hAnsi="Bell MT" w:cs="Arial"/>
          <w:b/>
          <w:sz w:val="24"/>
          <w:szCs w:val="24"/>
        </w:rPr>
        <w:t>Revista Brasileira de Medicina Esportiva</w:t>
      </w:r>
      <w:r w:rsidRPr="00EC5668">
        <w:rPr>
          <w:rFonts w:ascii="Bell MT" w:hAnsi="Bell MT" w:cs="Arial"/>
          <w:sz w:val="24"/>
          <w:szCs w:val="24"/>
        </w:rPr>
        <w:t>, v.7, n.6, p. 187-199, nov./dez. 2006.</w:t>
      </w:r>
      <w:r w:rsidR="00BD0CFB" w:rsidRPr="00BD0CFB">
        <w:rPr>
          <w:rFonts w:ascii="Bell MT" w:hAnsi="Bell MT" w:cs="Arial"/>
          <w:sz w:val="24"/>
          <w:szCs w:val="24"/>
        </w:rPr>
        <w:t xml:space="preserve"> </w:t>
      </w:r>
    </w:p>
    <w:p w14:paraId="3A19B081" w14:textId="251AA911" w:rsidR="00EC5668" w:rsidRPr="00EC5668" w:rsidRDefault="00BD0CFB" w:rsidP="00A1753C">
      <w:pPr>
        <w:rPr>
          <w:rFonts w:ascii="Bell MT" w:hAnsi="Bell MT" w:cs="Arial"/>
          <w:sz w:val="24"/>
          <w:szCs w:val="24"/>
        </w:rPr>
      </w:pPr>
      <w:r w:rsidRPr="00EC5668">
        <w:rPr>
          <w:rFonts w:ascii="Bell MT" w:hAnsi="Bell MT" w:cs="Arial"/>
          <w:sz w:val="24"/>
          <w:szCs w:val="24"/>
        </w:rPr>
        <w:t xml:space="preserve">KNÜPPE, Luciane. </w:t>
      </w:r>
      <w:r w:rsidRPr="00EC5668">
        <w:rPr>
          <w:rFonts w:ascii="Bell MT" w:hAnsi="Bell MT" w:cs="Arial"/>
          <w:b/>
          <w:bCs/>
          <w:sz w:val="24"/>
          <w:szCs w:val="24"/>
        </w:rPr>
        <w:t xml:space="preserve">Motivação e desmotivação: desafio para as professoras do Ensino </w:t>
      </w:r>
      <w:r w:rsidR="00E92C7C" w:rsidRPr="00EC5668">
        <w:rPr>
          <w:rFonts w:ascii="Bell MT" w:hAnsi="Bell MT" w:cs="Arial"/>
          <w:b/>
          <w:bCs/>
          <w:sz w:val="24"/>
          <w:szCs w:val="24"/>
        </w:rPr>
        <w:t>Fundamental</w:t>
      </w:r>
      <w:r w:rsidR="00E92C7C" w:rsidRPr="00EC5668">
        <w:rPr>
          <w:rFonts w:ascii="Bell MT" w:hAnsi="Bell MT" w:cs="Arial"/>
          <w:sz w:val="24"/>
          <w:szCs w:val="24"/>
        </w:rPr>
        <w:t>. SciELO</w:t>
      </w:r>
      <w:r w:rsidRPr="00EC5668">
        <w:rPr>
          <w:rFonts w:ascii="Bell MT" w:hAnsi="Bell MT" w:cs="Arial"/>
          <w:sz w:val="24"/>
          <w:szCs w:val="24"/>
        </w:rPr>
        <w:t xml:space="preserve"> Brasil 2006. Disponível em: &lt;https://doi.org/10.1590/S0104-40602006000100017&gt;. Acesso </w:t>
      </w:r>
      <w:proofErr w:type="gramStart"/>
      <w:r w:rsidRPr="00EC5668">
        <w:rPr>
          <w:rFonts w:ascii="Bell MT" w:hAnsi="Bell MT" w:cs="Arial"/>
          <w:sz w:val="24"/>
          <w:szCs w:val="24"/>
        </w:rPr>
        <w:t>em :</w:t>
      </w:r>
      <w:proofErr w:type="gramEnd"/>
      <w:r w:rsidRPr="00EC5668">
        <w:rPr>
          <w:rFonts w:ascii="Bell MT" w:hAnsi="Bell MT" w:cs="Arial"/>
          <w:sz w:val="24"/>
          <w:szCs w:val="24"/>
        </w:rPr>
        <w:t xml:space="preserve"> 16 de setembro de 2021.</w:t>
      </w:r>
    </w:p>
    <w:p w14:paraId="18A23D33" w14:textId="45179CB4" w:rsidR="00EC5668" w:rsidRPr="00EC5668" w:rsidRDefault="00EC5668" w:rsidP="3A4F4F35">
      <w:pPr>
        <w:rPr>
          <w:rFonts w:ascii="Bell MT" w:hAnsi="Bell MT" w:cs="Arial"/>
          <w:sz w:val="24"/>
          <w:szCs w:val="24"/>
        </w:rPr>
      </w:pPr>
      <w:r w:rsidRPr="3A4F4F35">
        <w:rPr>
          <w:rFonts w:ascii="Bell MT" w:hAnsi="Bell MT" w:cs="Arial"/>
          <w:sz w:val="24"/>
          <w:szCs w:val="24"/>
        </w:rPr>
        <w:t xml:space="preserve">NOGUEIRA, V. J. P. </w:t>
      </w:r>
      <w:r w:rsidRPr="3A4F4F35">
        <w:rPr>
          <w:rFonts w:ascii="Bell MT" w:hAnsi="Bell MT" w:cs="Arial"/>
          <w:b/>
          <w:bCs/>
          <w:sz w:val="24"/>
          <w:szCs w:val="24"/>
        </w:rPr>
        <w:t>Brincadeiras tradicionais: cultura possível nas aulas de educação física</w:t>
      </w:r>
      <w:r w:rsidRPr="3A4F4F35">
        <w:rPr>
          <w:rFonts w:ascii="Bell MT" w:hAnsi="Bell MT" w:cs="Arial"/>
          <w:sz w:val="24"/>
          <w:szCs w:val="24"/>
        </w:rPr>
        <w:t>. Monografia (Licenciatura). Universidade de Brasília. Faculdade de Educação Física. Curso de Licenciatura em Educação Física do Programa Universidade Aberto do Brasil. 51fl. Porto Velho – RO, 2012.</w:t>
      </w:r>
    </w:p>
    <w:p w14:paraId="069511D2" w14:textId="28817965" w:rsidR="00EC5668" w:rsidRPr="00EC5668" w:rsidRDefault="48B350C9" w:rsidP="3A4F4F35">
      <w:pPr>
        <w:rPr>
          <w:rFonts w:ascii="Bell MT" w:hAnsi="Bell MT" w:cs="Arial"/>
          <w:sz w:val="24"/>
          <w:szCs w:val="24"/>
        </w:rPr>
      </w:pPr>
      <w:r w:rsidRPr="3A4F4F35">
        <w:rPr>
          <w:rFonts w:ascii="Bell MT" w:eastAsia="Bell MT" w:hAnsi="Bell MT" w:cs="Bell MT"/>
          <w:sz w:val="24"/>
          <w:szCs w:val="24"/>
        </w:rPr>
        <w:t xml:space="preserve">NUNES, C. R.; NUNES, F. DA S.; ALMEIDA, L. M.; YAMAGUCHI, K. K. DE L. Teste da chama: uma perspectiva sobre transição eletrônica para alunos do ensino médio do IFAM. </w:t>
      </w:r>
      <w:r w:rsidRPr="3A4F4F35">
        <w:rPr>
          <w:rFonts w:ascii="Bell MT" w:eastAsia="Bell MT" w:hAnsi="Bell MT" w:cs="Bell MT"/>
          <w:b/>
          <w:bCs/>
          <w:sz w:val="24"/>
          <w:szCs w:val="24"/>
        </w:rPr>
        <w:t>Revista Ensino, Saúde e Biotecnologia da Amazônia</w:t>
      </w:r>
      <w:r w:rsidRPr="3A4F4F35">
        <w:rPr>
          <w:rFonts w:ascii="Bell MT" w:eastAsia="Bell MT" w:hAnsi="Bell MT" w:cs="Bell MT"/>
          <w:sz w:val="24"/>
          <w:szCs w:val="24"/>
        </w:rPr>
        <w:t>, v. 1, n. especial, p. 1, 1 jun. 2019.</w:t>
      </w:r>
      <w:r w:rsidR="00EC5668" w:rsidRPr="3A4F4F35">
        <w:rPr>
          <w:rFonts w:ascii="Bell MT" w:hAnsi="Bell MT" w:cs="Arial"/>
          <w:sz w:val="24"/>
          <w:szCs w:val="24"/>
        </w:rPr>
        <w:t xml:space="preserve"> </w:t>
      </w:r>
    </w:p>
    <w:p w14:paraId="1FD9474F" w14:textId="77777777" w:rsidR="00EC5668" w:rsidRPr="00EC5668" w:rsidRDefault="00EC5668" w:rsidP="00A1753C">
      <w:pPr>
        <w:rPr>
          <w:rFonts w:ascii="Bell MT" w:hAnsi="Bell MT" w:cs="Arial"/>
          <w:sz w:val="24"/>
          <w:szCs w:val="24"/>
        </w:rPr>
      </w:pPr>
      <w:r w:rsidRPr="00EC5668">
        <w:rPr>
          <w:rFonts w:ascii="Bell MT" w:hAnsi="Bell MT" w:cs="Arial"/>
          <w:sz w:val="24"/>
          <w:szCs w:val="24"/>
        </w:rPr>
        <w:t xml:space="preserve">PIAGET, J. </w:t>
      </w:r>
      <w:r w:rsidRPr="00EC5668">
        <w:rPr>
          <w:rFonts w:ascii="Bell MT" w:hAnsi="Bell MT" w:cs="Arial"/>
          <w:b/>
          <w:sz w:val="24"/>
          <w:szCs w:val="24"/>
        </w:rPr>
        <w:t>A formação do Símbolo na Criança</w:t>
      </w:r>
      <w:r w:rsidRPr="00EC5668">
        <w:rPr>
          <w:rFonts w:ascii="Bell MT" w:hAnsi="Bell MT" w:cs="Arial"/>
          <w:sz w:val="24"/>
          <w:szCs w:val="24"/>
        </w:rPr>
        <w:t>. Rio de Janeiro: Zahar, p.370. 1975.</w:t>
      </w:r>
    </w:p>
    <w:p w14:paraId="6D916701" w14:textId="77777777" w:rsidR="003E20C3" w:rsidRPr="00EC5668" w:rsidRDefault="00EC5668" w:rsidP="00BD0CFB">
      <w:pPr>
        <w:rPr>
          <w:rFonts w:ascii="Bell MT" w:hAnsi="Bell MT"/>
          <w:b/>
          <w:color w:val="000000"/>
          <w:sz w:val="24"/>
          <w:szCs w:val="24"/>
          <w:lang w:val="en-US"/>
        </w:rPr>
      </w:pPr>
      <w:r w:rsidRPr="00EC5668">
        <w:rPr>
          <w:rFonts w:ascii="Bell MT" w:hAnsi="Bell MT" w:cs="Arial"/>
          <w:sz w:val="24"/>
          <w:szCs w:val="24"/>
        </w:rPr>
        <w:t xml:space="preserve">SILVA, A. J. </w:t>
      </w:r>
      <w:proofErr w:type="gramStart"/>
      <w:r w:rsidRPr="00EC5668">
        <w:rPr>
          <w:rFonts w:ascii="Bell MT" w:hAnsi="Bell MT" w:cs="Arial"/>
          <w:sz w:val="24"/>
          <w:szCs w:val="24"/>
        </w:rPr>
        <w:t>A. ;</w:t>
      </w:r>
      <w:proofErr w:type="gramEnd"/>
      <w:r w:rsidRPr="00EC5668">
        <w:rPr>
          <w:rFonts w:ascii="Bell MT" w:hAnsi="Bell MT" w:cs="Arial"/>
          <w:sz w:val="24"/>
          <w:szCs w:val="24"/>
        </w:rPr>
        <w:t xml:space="preserve"> VIEIRA, A </w:t>
      </w:r>
      <w:proofErr w:type="spellStart"/>
      <w:r w:rsidRPr="00EC5668">
        <w:rPr>
          <w:rFonts w:ascii="Bell MT" w:hAnsi="Bell MT" w:cs="Arial"/>
          <w:sz w:val="24"/>
          <w:szCs w:val="24"/>
        </w:rPr>
        <w:t>A</w:t>
      </w:r>
      <w:proofErr w:type="spellEnd"/>
      <w:r w:rsidRPr="00EC5668">
        <w:rPr>
          <w:rFonts w:ascii="Bell MT" w:hAnsi="Bell MT" w:cs="Arial"/>
          <w:sz w:val="24"/>
          <w:szCs w:val="24"/>
        </w:rPr>
        <w:t xml:space="preserve">. ;JR, A. L. S. </w:t>
      </w:r>
      <w:r w:rsidRPr="00EC5668">
        <w:rPr>
          <w:rFonts w:ascii="Bell MT" w:hAnsi="Bell MT" w:cs="Arial"/>
          <w:b/>
          <w:bCs/>
          <w:sz w:val="24"/>
          <w:szCs w:val="24"/>
        </w:rPr>
        <w:t>ATIVIDADES experimentais de química no ensino da EJA: Experiências em Ensino de Ciências</w:t>
      </w:r>
      <w:r w:rsidRPr="00EC5668">
        <w:rPr>
          <w:rFonts w:ascii="Bell MT" w:hAnsi="Bell MT" w:cs="Arial"/>
          <w:sz w:val="24"/>
          <w:szCs w:val="24"/>
        </w:rPr>
        <w:t>. V.13, No.4, p. 1-15,2018.</w:t>
      </w:r>
    </w:p>
    <w:sectPr w:rsidR="003E20C3" w:rsidRPr="00EC5668" w:rsidSect="00CE305D">
      <w:headerReference w:type="default" r:id="rId23"/>
      <w:footerReference w:type="default" r:id="rId24"/>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EFFF2" w14:textId="77777777" w:rsidR="00E32885" w:rsidRDefault="00E32885" w:rsidP="00905D98">
      <w:pPr>
        <w:spacing w:after="0" w:line="240" w:lineRule="auto"/>
      </w:pPr>
      <w:r>
        <w:separator/>
      </w:r>
    </w:p>
  </w:endnote>
  <w:endnote w:type="continuationSeparator" w:id="0">
    <w:p w14:paraId="5AF80168" w14:textId="77777777" w:rsidR="00E32885" w:rsidRDefault="00E32885"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altName w:val="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Cambri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2A02" w14:textId="4B268931"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58F3493F"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084DCA69" w14:textId="77777777" w:rsidR="00CE305D" w:rsidRPr="00CE305D" w:rsidRDefault="00CE305D" w:rsidP="00CE305D">
    <w:pPr>
      <w:pStyle w:val="Rodap"/>
      <w:jc w:val="center"/>
      <w:rPr>
        <w:rFonts w:ascii="ITC Slimbach Std" w:hAnsi="ITC Slimbach Std"/>
        <w:sz w:val="16"/>
        <w:szCs w:val="16"/>
      </w:rPr>
    </w:pPr>
  </w:p>
  <w:p w14:paraId="2B5ACD6D" w14:textId="77777777" w:rsidR="00CE305D" w:rsidRDefault="00CE30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6075" w14:textId="77777777" w:rsidR="00E32885" w:rsidRDefault="00E32885" w:rsidP="00905D98">
      <w:pPr>
        <w:spacing w:after="0" w:line="240" w:lineRule="auto"/>
      </w:pPr>
      <w:r>
        <w:separator/>
      </w:r>
    </w:p>
  </w:footnote>
  <w:footnote w:type="continuationSeparator" w:id="0">
    <w:p w14:paraId="61DC2929" w14:textId="77777777" w:rsidR="00E32885" w:rsidRDefault="00E32885"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C436" w14:textId="77777777" w:rsidR="00AF4D20" w:rsidRDefault="00AF4D20" w:rsidP="00AF4D20">
    <w:pPr>
      <w:pStyle w:val="Default"/>
      <w:jc w:val="right"/>
      <w:rPr>
        <w:rFonts w:ascii="Bell MT" w:hAnsi="Bell MT"/>
        <w:b/>
        <w:sz w:val="16"/>
        <w:szCs w:val="16"/>
        <w:lang w:val="en-US"/>
      </w:rPr>
    </w:pPr>
  </w:p>
  <w:p w14:paraId="629B0815" w14:textId="3A6EA809" w:rsidR="00B90997" w:rsidRDefault="00251FFB"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4" w:name="_Hlk76870568"/>
    <w:r>
      <w:rPr>
        <w:rFonts w:ascii="Verdana" w:eastAsia="Times New Roman" w:hAnsi="Verdana" w:cs="Arial"/>
        <w:noProof/>
        <w:color w:val="1C1C1C"/>
        <w:sz w:val="24"/>
        <w:szCs w:val="24"/>
        <w:lang w:eastAsia="pt-BR"/>
      </w:rPr>
      <w:drawing>
        <wp:inline distT="0" distB="0" distL="0" distR="0" wp14:anchorId="35142672" wp14:editId="1E263291">
          <wp:extent cx="5486400" cy="1219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bookmarkEnd w:id="4"/>
  <w:p w14:paraId="7091FDDF" w14:textId="77777777" w:rsidR="00DE0911" w:rsidRPr="006D59C8" w:rsidRDefault="00DE0911" w:rsidP="00AF4D20">
    <w:pPr>
      <w:pStyle w:val="Default"/>
      <w:jc w:val="right"/>
      <w:rPr>
        <w:rFonts w:ascii="Bell MT" w:hAnsi="Bell MT"/>
        <w:bCs/>
        <w:sz w:val="16"/>
        <w:szCs w:val="16"/>
        <w:lang w:val="en-US"/>
      </w:rPr>
    </w:pPr>
  </w:p>
  <w:p w14:paraId="2BC5489A"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EB"/>
    <w:rsid w:val="00000CC3"/>
    <w:rsid w:val="0000708C"/>
    <w:rsid w:val="00014296"/>
    <w:rsid w:val="000156A3"/>
    <w:rsid w:val="000214F0"/>
    <w:rsid w:val="00022A73"/>
    <w:rsid w:val="00024079"/>
    <w:rsid w:val="00027EA0"/>
    <w:rsid w:val="0004265B"/>
    <w:rsid w:val="00043182"/>
    <w:rsid w:val="00044436"/>
    <w:rsid w:val="00044E16"/>
    <w:rsid w:val="00047863"/>
    <w:rsid w:val="000555B3"/>
    <w:rsid w:val="00067DC0"/>
    <w:rsid w:val="000738BD"/>
    <w:rsid w:val="00082ADD"/>
    <w:rsid w:val="00084198"/>
    <w:rsid w:val="00085806"/>
    <w:rsid w:val="00094C7F"/>
    <w:rsid w:val="000959FD"/>
    <w:rsid w:val="00097400"/>
    <w:rsid w:val="000A4ED6"/>
    <w:rsid w:val="000A524F"/>
    <w:rsid w:val="000A6430"/>
    <w:rsid w:val="000B1672"/>
    <w:rsid w:val="000B5589"/>
    <w:rsid w:val="000B5DCF"/>
    <w:rsid w:val="000B6A0E"/>
    <w:rsid w:val="000C00DE"/>
    <w:rsid w:val="000C148C"/>
    <w:rsid w:val="000C3B14"/>
    <w:rsid w:val="000C673B"/>
    <w:rsid w:val="000C706A"/>
    <w:rsid w:val="000D0014"/>
    <w:rsid w:val="000D3343"/>
    <w:rsid w:val="000D3847"/>
    <w:rsid w:val="000E10CF"/>
    <w:rsid w:val="000E3E3C"/>
    <w:rsid w:val="000F336B"/>
    <w:rsid w:val="000F5624"/>
    <w:rsid w:val="000F5BCD"/>
    <w:rsid w:val="00100CC7"/>
    <w:rsid w:val="001017D1"/>
    <w:rsid w:val="001122F9"/>
    <w:rsid w:val="00113440"/>
    <w:rsid w:val="0012102B"/>
    <w:rsid w:val="00122EA0"/>
    <w:rsid w:val="001238FD"/>
    <w:rsid w:val="00124683"/>
    <w:rsid w:val="0013178F"/>
    <w:rsid w:val="00134C34"/>
    <w:rsid w:val="0013647B"/>
    <w:rsid w:val="00143EA8"/>
    <w:rsid w:val="001453B5"/>
    <w:rsid w:val="001508EC"/>
    <w:rsid w:val="00154285"/>
    <w:rsid w:val="00155A16"/>
    <w:rsid w:val="001579A8"/>
    <w:rsid w:val="00157AB1"/>
    <w:rsid w:val="00162A6F"/>
    <w:rsid w:val="001665D6"/>
    <w:rsid w:val="0016763C"/>
    <w:rsid w:val="001727D0"/>
    <w:rsid w:val="001742F0"/>
    <w:rsid w:val="00180B18"/>
    <w:rsid w:val="0018264C"/>
    <w:rsid w:val="00183925"/>
    <w:rsid w:val="00185365"/>
    <w:rsid w:val="00190CD3"/>
    <w:rsid w:val="00193B70"/>
    <w:rsid w:val="00197E0E"/>
    <w:rsid w:val="001A56E8"/>
    <w:rsid w:val="001B2C33"/>
    <w:rsid w:val="001B4E18"/>
    <w:rsid w:val="001B7E81"/>
    <w:rsid w:val="001C74E4"/>
    <w:rsid w:val="001D2A23"/>
    <w:rsid w:val="001D329B"/>
    <w:rsid w:val="001D44AC"/>
    <w:rsid w:val="001D59C1"/>
    <w:rsid w:val="001E164F"/>
    <w:rsid w:val="001E298A"/>
    <w:rsid w:val="001E6D35"/>
    <w:rsid w:val="001F1130"/>
    <w:rsid w:val="001F1F7A"/>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1FFB"/>
    <w:rsid w:val="00255445"/>
    <w:rsid w:val="00265368"/>
    <w:rsid w:val="002658CD"/>
    <w:rsid w:val="002700CE"/>
    <w:rsid w:val="0028056E"/>
    <w:rsid w:val="00285ECF"/>
    <w:rsid w:val="00291634"/>
    <w:rsid w:val="002B1926"/>
    <w:rsid w:val="002B5160"/>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5F4F"/>
    <w:rsid w:val="00336AD0"/>
    <w:rsid w:val="003407C7"/>
    <w:rsid w:val="00342054"/>
    <w:rsid w:val="0034354D"/>
    <w:rsid w:val="0036190B"/>
    <w:rsid w:val="0036346F"/>
    <w:rsid w:val="00363717"/>
    <w:rsid w:val="00364E62"/>
    <w:rsid w:val="00383CE5"/>
    <w:rsid w:val="003912C5"/>
    <w:rsid w:val="00393340"/>
    <w:rsid w:val="00394635"/>
    <w:rsid w:val="003949C0"/>
    <w:rsid w:val="003A056A"/>
    <w:rsid w:val="003A385B"/>
    <w:rsid w:val="003A3FB9"/>
    <w:rsid w:val="003B21AE"/>
    <w:rsid w:val="003C3BAD"/>
    <w:rsid w:val="003E20C3"/>
    <w:rsid w:val="003E355A"/>
    <w:rsid w:val="003E403B"/>
    <w:rsid w:val="003E44D2"/>
    <w:rsid w:val="003E5EC9"/>
    <w:rsid w:val="003E63D5"/>
    <w:rsid w:val="003E718C"/>
    <w:rsid w:val="003F7B0A"/>
    <w:rsid w:val="004009D3"/>
    <w:rsid w:val="0040688D"/>
    <w:rsid w:val="004168F4"/>
    <w:rsid w:val="00430F9E"/>
    <w:rsid w:val="0043756F"/>
    <w:rsid w:val="004402A9"/>
    <w:rsid w:val="00441B02"/>
    <w:rsid w:val="00444B07"/>
    <w:rsid w:val="00446BAF"/>
    <w:rsid w:val="00451E0C"/>
    <w:rsid w:val="00452B54"/>
    <w:rsid w:val="00455AE7"/>
    <w:rsid w:val="00457079"/>
    <w:rsid w:val="00457299"/>
    <w:rsid w:val="0046478C"/>
    <w:rsid w:val="00464BC5"/>
    <w:rsid w:val="00467458"/>
    <w:rsid w:val="00474E4C"/>
    <w:rsid w:val="00474EFD"/>
    <w:rsid w:val="00476863"/>
    <w:rsid w:val="004819DB"/>
    <w:rsid w:val="00482979"/>
    <w:rsid w:val="00485BB9"/>
    <w:rsid w:val="00492B7C"/>
    <w:rsid w:val="0049697A"/>
    <w:rsid w:val="004A1E4D"/>
    <w:rsid w:val="004A77EE"/>
    <w:rsid w:val="004B4647"/>
    <w:rsid w:val="004B558F"/>
    <w:rsid w:val="004B5A31"/>
    <w:rsid w:val="004B7F23"/>
    <w:rsid w:val="004C0F18"/>
    <w:rsid w:val="004C30CE"/>
    <w:rsid w:val="004C5BD1"/>
    <w:rsid w:val="004D0BCA"/>
    <w:rsid w:val="004D3798"/>
    <w:rsid w:val="004E5C3C"/>
    <w:rsid w:val="004F15F7"/>
    <w:rsid w:val="004F17AD"/>
    <w:rsid w:val="004F18C3"/>
    <w:rsid w:val="004F2978"/>
    <w:rsid w:val="004F34A8"/>
    <w:rsid w:val="004F3C45"/>
    <w:rsid w:val="004F4AB6"/>
    <w:rsid w:val="005006C9"/>
    <w:rsid w:val="005008F8"/>
    <w:rsid w:val="00501FE9"/>
    <w:rsid w:val="0051136D"/>
    <w:rsid w:val="00520307"/>
    <w:rsid w:val="00527550"/>
    <w:rsid w:val="00531081"/>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1E22"/>
    <w:rsid w:val="00592827"/>
    <w:rsid w:val="00592F28"/>
    <w:rsid w:val="00594639"/>
    <w:rsid w:val="0059547D"/>
    <w:rsid w:val="005B16AC"/>
    <w:rsid w:val="005B1E7B"/>
    <w:rsid w:val="005B1EDD"/>
    <w:rsid w:val="005B222E"/>
    <w:rsid w:val="005D09BF"/>
    <w:rsid w:val="005E1854"/>
    <w:rsid w:val="005E3F56"/>
    <w:rsid w:val="005E4722"/>
    <w:rsid w:val="005E6A8F"/>
    <w:rsid w:val="005E7AC0"/>
    <w:rsid w:val="00601DC4"/>
    <w:rsid w:val="00604691"/>
    <w:rsid w:val="00605AD9"/>
    <w:rsid w:val="0061221C"/>
    <w:rsid w:val="00624209"/>
    <w:rsid w:val="00625E86"/>
    <w:rsid w:val="00627314"/>
    <w:rsid w:val="00630FDA"/>
    <w:rsid w:val="00633EF2"/>
    <w:rsid w:val="00637B87"/>
    <w:rsid w:val="0064345A"/>
    <w:rsid w:val="00651007"/>
    <w:rsid w:val="00651CEB"/>
    <w:rsid w:val="00656B20"/>
    <w:rsid w:val="006576CB"/>
    <w:rsid w:val="00657B3E"/>
    <w:rsid w:val="00660BEC"/>
    <w:rsid w:val="00664EA3"/>
    <w:rsid w:val="006652FE"/>
    <w:rsid w:val="00665599"/>
    <w:rsid w:val="006704BE"/>
    <w:rsid w:val="0068061D"/>
    <w:rsid w:val="006838FD"/>
    <w:rsid w:val="00684B19"/>
    <w:rsid w:val="00685ED3"/>
    <w:rsid w:val="006939B0"/>
    <w:rsid w:val="006943A2"/>
    <w:rsid w:val="00697B7A"/>
    <w:rsid w:val="006A0FAF"/>
    <w:rsid w:val="006A7638"/>
    <w:rsid w:val="006B58FE"/>
    <w:rsid w:val="006B5B29"/>
    <w:rsid w:val="006B6D14"/>
    <w:rsid w:val="006C4DAC"/>
    <w:rsid w:val="006D59C8"/>
    <w:rsid w:val="006D7083"/>
    <w:rsid w:val="006E04E7"/>
    <w:rsid w:val="006E79D0"/>
    <w:rsid w:val="006F1990"/>
    <w:rsid w:val="006F25A7"/>
    <w:rsid w:val="006F490C"/>
    <w:rsid w:val="006F731F"/>
    <w:rsid w:val="006F77A0"/>
    <w:rsid w:val="00705E19"/>
    <w:rsid w:val="00710DE4"/>
    <w:rsid w:val="00715F08"/>
    <w:rsid w:val="00721089"/>
    <w:rsid w:val="00721B8A"/>
    <w:rsid w:val="007342F4"/>
    <w:rsid w:val="00735755"/>
    <w:rsid w:val="00747904"/>
    <w:rsid w:val="00751F66"/>
    <w:rsid w:val="00752012"/>
    <w:rsid w:val="00754742"/>
    <w:rsid w:val="00766F78"/>
    <w:rsid w:val="0077335E"/>
    <w:rsid w:val="00774355"/>
    <w:rsid w:val="00780E74"/>
    <w:rsid w:val="00782011"/>
    <w:rsid w:val="00787E0E"/>
    <w:rsid w:val="00794CD4"/>
    <w:rsid w:val="007A0016"/>
    <w:rsid w:val="007B3390"/>
    <w:rsid w:val="007B3E13"/>
    <w:rsid w:val="007B49E5"/>
    <w:rsid w:val="007B5136"/>
    <w:rsid w:val="007B53A8"/>
    <w:rsid w:val="007B773B"/>
    <w:rsid w:val="007D5301"/>
    <w:rsid w:val="007E020C"/>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2D4A"/>
    <w:rsid w:val="008530A3"/>
    <w:rsid w:val="008556DB"/>
    <w:rsid w:val="00861B88"/>
    <w:rsid w:val="00861B93"/>
    <w:rsid w:val="00873BA7"/>
    <w:rsid w:val="00875ACF"/>
    <w:rsid w:val="00875C09"/>
    <w:rsid w:val="00887467"/>
    <w:rsid w:val="00890DCC"/>
    <w:rsid w:val="00891E39"/>
    <w:rsid w:val="0089299B"/>
    <w:rsid w:val="00894F3F"/>
    <w:rsid w:val="0089785F"/>
    <w:rsid w:val="008B1770"/>
    <w:rsid w:val="008B252E"/>
    <w:rsid w:val="008B4F88"/>
    <w:rsid w:val="008B5003"/>
    <w:rsid w:val="008B50E4"/>
    <w:rsid w:val="008B51F6"/>
    <w:rsid w:val="008C38DE"/>
    <w:rsid w:val="008C47D0"/>
    <w:rsid w:val="008D5BD6"/>
    <w:rsid w:val="008E1CC5"/>
    <w:rsid w:val="008F0F51"/>
    <w:rsid w:val="008F25BB"/>
    <w:rsid w:val="008F4488"/>
    <w:rsid w:val="008F5C58"/>
    <w:rsid w:val="009019E2"/>
    <w:rsid w:val="009030AD"/>
    <w:rsid w:val="009051FD"/>
    <w:rsid w:val="009058A9"/>
    <w:rsid w:val="00905D98"/>
    <w:rsid w:val="0091380C"/>
    <w:rsid w:val="0091627F"/>
    <w:rsid w:val="0091732B"/>
    <w:rsid w:val="00917686"/>
    <w:rsid w:val="00917B3E"/>
    <w:rsid w:val="00921B21"/>
    <w:rsid w:val="0092474D"/>
    <w:rsid w:val="00945014"/>
    <w:rsid w:val="0094571B"/>
    <w:rsid w:val="0095182E"/>
    <w:rsid w:val="00953959"/>
    <w:rsid w:val="00966C74"/>
    <w:rsid w:val="00973CE4"/>
    <w:rsid w:val="00974E8C"/>
    <w:rsid w:val="00977367"/>
    <w:rsid w:val="009824DA"/>
    <w:rsid w:val="00985C3B"/>
    <w:rsid w:val="0099052B"/>
    <w:rsid w:val="009953AC"/>
    <w:rsid w:val="009957A5"/>
    <w:rsid w:val="009977AB"/>
    <w:rsid w:val="009A3947"/>
    <w:rsid w:val="009A5E3D"/>
    <w:rsid w:val="009A6E0E"/>
    <w:rsid w:val="009A762C"/>
    <w:rsid w:val="009A7C88"/>
    <w:rsid w:val="009B5541"/>
    <w:rsid w:val="009B558B"/>
    <w:rsid w:val="009B660C"/>
    <w:rsid w:val="009B76C2"/>
    <w:rsid w:val="009B76F7"/>
    <w:rsid w:val="009C0CF2"/>
    <w:rsid w:val="009C3D9C"/>
    <w:rsid w:val="009C4E27"/>
    <w:rsid w:val="009C7688"/>
    <w:rsid w:val="009D3CD8"/>
    <w:rsid w:val="009D7B3A"/>
    <w:rsid w:val="009E0418"/>
    <w:rsid w:val="009E62D5"/>
    <w:rsid w:val="009E72AA"/>
    <w:rsid w:val="009E75D1"/>
    <w:rsid w:val="009F1526"/>
    <w:rsid w:val="009F2952"/>
    <w:rsid w:val="009F472F"/>
    <w:rsid w:val="00A04385"/>
    <w:rsid w:val="00A10CFC"/>
    <w:rsid w:val="00A11AA1"/>
    <w:rsid w:val="00A1753C"/>
    <w:rsid w:val="00A175B6"/>
    <w:rsid w:val="00A20A74"/>
    <w:rsid w:val="00A21304"/>
    <w:rsid w:val="00A2403A"/>
    <w:rsid w:val="00A262A5"/>
    <w:rsid w:val="00A31B86"/>
    <w:rsid w:val="00A372D5"/>
    <w:rsid w:val="00A42AF2"/>
    <w:rsid w:val="00A530BA"/>
    <w:rsid w:val="00A64B00"/>
    <w:rsid w:val="00A6601F"/>
    <w:rsid w:val="00A674B2"/>
    <w:rsid w:val="00A84157"/>
    <w:rsid w:val="00A84491"/>
    <w:rsid w:val="00A84940"/>
    <w:rsid w:val="00A92A4F"/>
    <w:rsid w:val="00A97E53"/>
    <w:rsid w:val="00AA0B1D"/>
    <w:rsid w:val="00AA1954"/>
    <w:rsid w:val="00AA1CAE"/>
    <w:rsid w:val="00AA20D3"/>
    <w:rsid w:val="00AA4E53"/>
    <w:rsid w:val="00AA4EFF"/>
    <w:rsid w:val="00AA67E1"/>
    <w:rsid w:val="00AA6B45"/>
    <w:rsid w:val="00AA7BA9"/>
    <w:rsid w:val="00AB190F"/>
    <w:rsid w:val="00AB322C"/>
    <w:rsid w:val="00AC2117"/>
    <w:rsid w:val="00AC4BA5"/>
    <w:rsid w:val="00AD091F"/>
    <w:rsid w:val="00AD4BBF"/>
    <w:rsid w:val="00AE0E89"/>
    <w:rsid w:val="00AE63F2"/>
    <w:rsid w:val="00AE70A9"/>
    <w:rsid w:val="00AF244B"/>
    <w:rsid w:val="00AF4D20"/>
    <w:rsid w:val="00AF6B40"/>
    <w:rsid w:val="00B0062B"/>
    <w:rsid w:val="00B018FC"/>
    <w:rsid w:val="00B04753"/>
    <w:rsid w:val="00B064C6"/>
    <w:rsid w:val="00B11250"/>
    <w:rsid w:val="00B12491"/>
    <w:rsid w:val="00B128EB"/>
    <w:rsid w:val="00B21D23"/>
    <w:rsid w:val="00B22540"/>
    <w:rsid w:val="00B3060D"/>
    <w:rsid w:val="00B31609"/>
    <w:rsid w:val="00B31831"/>
    <w:rsid w:val="00B34DEE"/>
    <w:rsid w:val="00B361BE"/>
    <w:rsid w:val="00B42C98"/>
    <w:rsid w:val="00B4443D"/>
    <w:rsid w:val="00B45318"/>
    <w:rsid w:val="00B51A7C"/>
    <w:rsid w:val="00B538C4"/>
    <w:rsid w:val="00B5393C"/>
    <w:rsid w:val="00B54A46"/>
    <w:rsid w:val="00B552F6"/>
    <w:rsid w:val="00B57761"/>
    <w:rsid w:val="00B724EE"/>
    <w:rsid w:val="00B7372C"/>
    <w:rsid w:val="00B741D7"/>
    <w:rsid w:val="00B749F2"/>
    <w:rsid w:val="00B74DBF"/>
    <w:rsid w:val="00B83EA2"/>
    <w:rsid w:val="00B90997"/>
    <w:rsid w:val="00B91093"/>
    <w:rsid w:val="00BA274A"/>
    <w:rsid w:val="00BA3537"/>
    <w:rsid w:val="00BA3974"/>
    <w:rsid w:val="00BB3ECC"/>
    <w:rsid w:val="00BB5EC9"/>
    <w:rsid w:val="00BC16B5"/>
    <w:rsid w:val="00BC3C9F"/>
    <w:rsid w:val="00BC7DA8"/>
    <w:rsid w:val="00BD0CFB"/>
    <w:rsid w:val="00BD1973"/>
    <w:rsid w:val="00BD2601"/>
    <w:rsid w:val="00BD2FBD"/>
    <w:rsid w:val="00BD2FBE"/>
    <w:rsid w:val="00BD397B"/>
    <w:rsid w:val="00BD4B35"/>
    <w:rsid w:val="00BE2CF4"/>
    <w:rsid w:val="00BF280D"/>
    <w:rsid w:val="00BF687C"/>
    <w:rsid w:val="00BF7A7E"/>
    <w:rsid w:val="00C02D2F"/>
    <w:rsid w:val="00C0484F"/>
    <w:rsid w:val="00C069B6"/>
    <w:rsid w:val="00C1128B"/>
    <w:rsid w:val="00C139DD"/>
    <w:rsid w:val="00C20692"/>
    <w:rsid w:val="00C2392D"/>
    <w:rsid w:val="00C40992"/>
    <w:rsid w:val="00C45D98"/>
    <w:rsid w:val="00C471A0"/>
    <w:rsid w:val="00C50CC0"/>
    <w:rsid w:val="00C52340"/>
    <w:rsid w:val="00C5510F"/>
    <w:rsid w:val="00C62A59"/>
    <w:rsid w:val="00C62E97"/>
    <w:rsid w:val="00C6651E"/>
    <w:rsid w:val="00C7135A"/>
    <w:rsid w:val="00C72354"/>
    <w:rsid w:val="00C75F87"/>
    <w:rsid w:val="00C82CB1"/>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20B8"/>
    <w:rsid w:val="00D07A5B"/>
    <w:rsid w:val="00D11250"/>
    <w:rsid w:val="00D124BB"/>
    <w:rsid w:val="00D125E3"/>
    <w:rsid w:val="00D202FA"/>
    <w:rsid w:val="00D23EEB"/>
    <w:rsid w:val="00D37383"/>
    <w:rsid w:val="00D406A8"/>
    <w:rsid w:val="00D41B87"/>
    <w:rsid w:val="00D443FA"/>
    <w:rsid w:val="00D44CEE"/>
    <w:rsid w:val="00D47EEC"/>
    <w:rsid w:val="00D55346"/>
    <w:rsid w:val="00D55CC0"/>
    <w:rsid w:val="00D60541"/>
    <w:rsid w:val="00D628E9"/>
    <w:rsid w:val="00D6296A"/>
    <w:rsid w:val="00D63E54"/>
    <w:rsid w:val="00D74D1E"/>
    <w:rsid w:val="00D75C26"/>
    <w:rsid w:val="00D75E73"/>
    <w:rsid w:val="00D77B0C"/>
    <w:rsid w:val="00D80D27"/>
    <w:rsid w:val="00D814F2"/>
    <w:rsid w:val="00D81B85"/>
    <w:rsid w:val="00D81D14"/>
    <w:rsid w:val="00D82F8D"/>
    <w:rsid w:val="00D85201"/>
    <w:rsid w:val="00D86193"/>
    <w:rsid w:val="00D918B3"/>
    <w:rsid w:val="00D94CBF"/>
    <w:rsid w:val="00DA105E"/>
    <w:rsid w:val="00DA18F6"/>
    <w:rsid w:val="00DA3470"/>
    <w:rsid w:val="00DA3D39"/>
    <w:rsid w:val="00DA75C2"/>
    <w:rsid w:val="00DB2C25"/>
    <w:rsid w:val="00DB3485"/>
    <w:rsid w:val="00DD0569"/>
    <w:rsid w:val="00DD2967"/>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2885"/>
    <w:rsid w:val="00E33E52"/>
    <w:rsid w:val="00E435FB"/>
    <w:rsid w:val="00E600B9"/>
    <w:rsid w:val="00E649E4"/>
    <w:rsid w:val="00E7173D"/>
    <w:rsid w:val="00E71E2F"/>
    <w:rsid w:val="00E73EF6"/>
    <w:rsid w:val="00E7469B"/>
    <w:rsid w:val="00E75A10"/>
    <w:rsid w:val="00E76758"/>
    <w:rsid w:val="00E76D89"/>
    <w:rsid w:val="00E85DA8"/>
    <w:rsid w:val="00E8760D"/>
    <w:rsid w:val="00E92C7C"/>
    <w:rsid w:val="00E965B0"/>
    <w:rsid w:val="00E9721F"/>
    <w:rsid w:val="00EB4ED4"/>
    <w:rsid w:val="00EB7CC0"/>
    <w:rsid w:val="00EC44D1"/>
    <w:rsid w:val="00EC5668"/>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18AF"/>
    <w:rsid w:val="00F36211"/>
    <w:rsid w:val="00F36E66"/>
    <w:rsid w:val="00F41102"/>
    <w:rsid w:val="00F41537"/>
    <w:rsid w:val="00F437D8"/>
    <w:rsid w:val="00F53F7C"/>
    <w:rsid w:val="00F553F1"/>
    <w:rsid w:val="00F63C56"/>
    <w:rsid w:val="00F87ECD"/>
    <w:rsid w:val="00F90198"/>
    <w:rsid w:val="00F910A1"/>
    <w:rsid w:val="00F92B4B"/>
    <w:rsid w:val="00F9570B"/>
    <w:rsid w:val="00FA1B88"/>
    <w:rsid w:val="00FA5CC2"/>
    <w:rsid w:val="00FA7614"/>
    <w:rsid w:val="00FB22C2"/>
    <w:rsid w:val="00FB29E4"/>
    <w:rsid w:val="00FB77C8"/>
    <w:rsid w:val="00FC0D2E"/>
    <w:rsid w:val="00FC31C5"/>
    <w:rsid w:val="00FC44F6"/>
    <w:rsid w:val="00FE08F6"/>
    <w:rsid w:val="00FE36A8"/>
    <w:rsid w:val="00FF3447"/>
    <w:rsid w:val="019E568A"/>
    <w:rsid w:val="01DEED72"/>
    <w:rsid w:val="0386C9D4"/>
    <w:rsid w:val="0396A970"/>
    <w:rsid w:val="041F215E"/>
    <w:rsid w:val="044D6AE3"/>
    <w:rsid w:val="06076DFC"/>
    <w:rsid w:val="06AF63FD"/>
    <w:rsid w:val="07F70FB6"/>
    <w:rsid w:val="08F3C18A"/>
    <w:rsid w:val="0920DC06"/>
    <w:rsid w:val="0962E8E8"/>
    <w:rsid w:val="099C1357"/>
    <w:rsid w:val="0A90B697"/>
    <w:rsid w:val="0D6F5FE8"/>
    <w:rsid w:val="0DA58D6D"/>
    <w:rsid w:val="10E9220B"/>
    <w:rsid w:val="1190662B"/>
    <w:rsid w:val="12260965"/>
    <w:rsid w:val="123F2DC8"/>
    <w:rsid w:val="1287A099"/>
    <w:rsid w:val="13217DC7"/>
    <w:rsid w:val="146C7852"/>
    <w:rsid w:val="14A28A51"/>
    <w:rsid w:val="1570E96F"/>
    <w:rsid w:val="167361E8"/>
    <w:rsid w:val="16FCA1B6"/>
    <w:rsid w:val="1774B2C7"/>
    <w:rsid w:val="1851FE29"/>
    <w:rsid w:val="195A55F2"/>
    <w:rsid w:val="1B3DACF8"/>
    <w:rsid w:val="1C14FBC6"/>
    <w:rsid w:val="1C800DCD"/>
    <w:rsid w:val="1CC2C907"/>
    <w:rsid w:val="1D831DF1"/>
    <w:rsid w:val="1E3E4226"/>
    <w:rsid w:val="1EC1F3CB"/>
    <w:rsid w:val="1F4B303B"/>
    <w:rsid w:val="1FB7AE8F"/>
    <w:rsid w:val="1FC16D82"/>
    <w:rsid w:val="1FE5E606"/>
    <w:rsid w:val="20AE26C8"/>
    <w:rsid w:val="21028D59"/>
    <w:rsid w:val="21CD547D"/>
    <w:rsid w:val="2371BC24"/>
    <w:rsid w:val="24201843"/>
    <w:rsid w:val="253DA6F2"/>
    <w:rsid w:val="25678BB5"/>
    <w:rsid w:val="25A7EFAD"/>
    <w:rsid w:val="25C5B725"/>
    <w:rsid w:val="25D17E66"/>
    <w:rsid w:val="26B4FB63"/>
    <w:rsid w:val="26DBAA56"/>
    <w:rsid w:val="278BBF98"/>
    <w:rsid w:val="27BB11BF"/>
    <w:rsid w:val="28DF5E6D"/>
    <w:rsid w:val="29071D12"/>
    <w:rsid w:val="2AD1B6B6"/>
    <w:rsid w:val="2CFAA66D"/>
    <w:rsid w:val="2E4CFBC2"/>
    <w:rsid w:val="2F5903FB"/>
    <w:rsid w:val="2F619BFA"/>
    <w:rsid w:val="30AA7C7C"/>
    <w:rsid w:val="32D54ED8"/>
    <w:rsid w:val="330CE8F7"/>
    <w:rsid w:val="33B96022"/>
    <w:rsid w:val="33E299FD"/>
    <w:rsid w:val="342BF613"/>
    <w:rsid w:val="3436469A"/>
    <w:rsid w:val="36437C52"/>
    <w:rsid w:val="3715CD67"/>
    <w:rsid w:val="37C353B6"/>
    <w:rsid w:val="37E6A761"/>
    <w:rsid w:val="37EC9252"/>
    <w:rsid w:val="3950B65F"/>
    <w:rsid w:val="3A4F4F35"/>
    <w:rsid w:val="3BE9AFD3"/>
    <w:rsid w:val="3D7C0D91"/>
    <w:rsid w:val="3F222A48"/>
    <w:rsid w:val="3FEEE6B0"/>
    <w:rsid w:val="40100386"/>
    <w:rsid w:val="40131BFC"/>
    <w:rsid w:val="40355E83"/>
    <w:rsid w:val="40BDFAA9"/>
    <w:rsid w:val="40FBE38B"/>
    <w:rsid w:val="43CBEDBB"/>
    <w:rsid w:val="43F59B6B"/>
    <w:rsid w:val="448430CB"/>
    <w:rsid w:val="44AC532D"/>
    <w:rsid w:val="454363FA"/>
    <w:rsid w:val="45ABD849"/>
    <w:rsid w:val="474D8291"/>
    <w:rsid w:val="481A03EB"/>
    <w:rsid w:val="4820256D"/>
    <w:rsid w:val="48B350C9"/>
    <w:rsid w:val="4B14803F"/>
    <w:rsid w:val="4BE46E4B"/>
    <w:rsid w:val="4C4B3A22"/>
    <w:rsid w:val="4C728DD2"/>
    <w:rsid w:val="4E891467"/>
    <w:rsid w:val="4EBE173C"/>
    <w:rsid w:val="4F6F091F"/>
    <w:rsid w:val="501D3DAB"/>
    <w:rsid w:val="528A2203"/>
    <w:rsid w:val="52E5172F"/>
    <w:rsid w:val="54C48897"/>
    <w:rsid w:val="54E3D401"/>
    <w:rsid w:val="556F9361"/>
    <w:rsid w:val="573A6E25"/>
    <w:rsid w:val="57C402E7"/>
    <w:rsid w:val="584321AD"/>
    <w:rsid w:val="596E1569"/>
    <w:rsid w:val="5980BC99"/>
    <w:rsid w:val="5AECBBDE"/>
    <w:rsid w:val="5B252C7F"/>
    <w:rsid w:val="5D02C8CE"/>
    <w:rsid w:val="5E5738FB"/>
    <w:rsid w:val="5E95BFA7"/>
    <w:rsid w:val="5EE5D64F"/>
    <w:rsid w:val="5EEF2F33"/>
    <w:rsid w:val="5F16EF3B"/>
    <w:rsid w:val="5FA7E000"/>
    <w:rsid w:val="60319008"/>
    <w:rsid w:val="60AE0CBA"/>
    <w:rsid w:val="61198A29"/>
    <w:rsid w:val="6340C49A"/>
    <w:rsid w:val="63BEE1B0"/>
    <w:rsid w:val="64547027"/>
    <w:rsid w:val="6575F36F"/>
    <w:rsid w:val="66939621"/>
    <w:rsid w:val="67233178"/>
    <w:rsid w:val="6746E729"/>
    <w:rsid w:val="69B6C65B"/>
    <w:rsid w:val="6BA6E3C7"/>
    <w:rsid w:val="6C992B3E"/>
    <w:rsid w:val="6CF6EAB3"/>
    <w:rsid w:val="6E893B5F"/>
    <w:rsid w:val="6FE1D7D2"/>
    <w:rsid w:val="712BC80B"/>
    <w:rsid w:val="71CCE822"/>
    <w:rsid w:val="72270D5C"/>
    <w:rsid w:val="728CA0D6"/>
    <w:rsid w:val="73057E9D"/>
    <w:rsid w:val="73A37471"/>
    <w:rsid w:val="76AB3286"/>
    <w:rsid w:val="7759C6B2"/>
    <w:rsid w:val="7898C35D"/>
    <w:rsid w:val="79C2B578"/>
    <w:rsid w:val="7AEB0DA8"/>
    <w:rsid w:val="7BFAA135"/>
    <w:rsid w:val="7CD6FA7E"/>
    <w:rsid w:val="7DEAE07B"/>
    <w:rsid w:val="7DECC610"/>
    <w:rsid w:val="7DFE09EA"/>
    <w:rsid w:val="7FBDEBB5"/>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4DD9"/>
  <w15:chartTrackingRefBased/>
  <w15:docId w15:val="{CD38A774-D6E1-45FC-90BB-7C00EBD7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3B"/>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lang w:eastAsia="pt-BR"/>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lang w:eastAsia="pt-BR"/>
    </w:rPr>
  </w:style>
  <w:style w:type="table" w:styleId="Tabelacomgrade">
    <w:name w:val="Table Grid"/>
    <w:basedOn w:val="Tabelanormal"/>
    <w:uiPriority w:val="5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y2iqfc">
    <w:name w:val="y2iqfc"/>
    <w:basedOn w:val="Fontepargpadro"/>
    <w:rsid w:val="00966C74"/>
  </w:style>
  <w:style w:type="paragraph" w:styleId="Assuntodocomentrio">
    <w:name w:val="annotation subject"/>
    <w:basedOn w:val="Textodecomentrio"/>
    <w:next w:val="Textodecomentrio"/>
    <w:link w:val="AssuntodocomentrioChar"/>
    <w:uiPriority w:val="99"/>
    <w:semiHidden/>
    <w:unhideWhenUsed/>
    <w:rsid w:val="0064345A"/>
    <w:pPr>
      <w:spacing w:after="200" w:line="276"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64345A"/>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62486659">
      <w:bodyDiv w:val="1"/>
      <w:marLeft w:val="0"/>
      <w:marRight w:val="0"/>
      <w:marTop w:val="0"/>
      <w:marBottom w:val="0"/>
      <w:divBdr>
        <w:top w:val="none" w:sz="0" w:space="0" w:color="auto"/>
        <w:left w:val="none" w:sz="0" w:space="0" w:color="auto"/>
        <w:bottom w:val="none" w:sz="0" w:space="0" w:color="auto"/>
        <w:right w:val="none" w:sz="0" w:space="0" w:color="auto"/>
      </w:divBdr>
    </w:div>
    <w:div w:id="155849674">
      <w:bodyDiv w:val="1"/>
      <w:marLeft w:val="0"/>
      <w:marRight w:val="0"/>
      <w:marTop w:val="0"/>
      <w:marBottom w:val="0"/>
      <w:divBdr>
        <w:top w:val="none" w:sz="0" w:space="0" w:color="auto"/>
        <w:left w:val="none" w:sz="0" w:space="0" w:color="auto"/>
        <w:bottom w:val="none" w:sz="0" w:space="0" w:color="auto"/>
        <w:right w:val="none" w:sz="0" w:space="0" w:color="auto"/>
      </w:divBdr>
    </w:div>
    <w:div w:id="189534718">
      <w:bodyDiv w:val="1"/>
      <w:marLeft w:val="0"/>
      <w:marRight w:val="0"/>
      <w:marTop w:val="0"/>
      <w:marBottom w:val="0"/>
      <w:divBdr>
        <w:top w:val="none" w:sz="0" w:space="0" w:color="auto"/>
        <w:left w:val="none" w:sz="0" w:space="0" w:color="auto"/>
        <w:bottom w:val="none" w:sz="0" w:space="0" w:color="auto"/>
        <w:right w:val="none" w:sz="0" w:space="0" w:color="auto"/>
      </w:divBdr>
    </w:div>
    <w:div w:id="290985042">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84593487">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00794304">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098137161">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476799268">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morgana0410@gmail.com" TargetMode="External"/><Relationship Id="rId13" Type="http://schemas.openxmlformats.org/officeDocument/2006/relationships/hyperlink" Target="mailto:rauanerika@gmail.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Vitorialima@alunos.Uneal.Edu.b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ck.weverthon@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mailto:lele.8lopes@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let.carolina28@gmail.com" TargetMode="External"/><Relationship Id="rId14" Type="http://schemas.openxmlformats.org/officeDocument/2006/relationships/hyperlink" Target="mailto:jamesalex10@outlook.com" TargetMode="External"/><Relationship Id="rId22" Type="http://schemas.openxmlformats.org/officeDocument/2006/relationships/hyperlink" Target="https://mundoeducacao.uol.com.br/quimica/destila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DCC5-280A-4EF7-9ECF-DAEBF168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3268</Words>
  <Characters>17652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james alex</cp:lastModifiedBy>
  <cp:revision>12</cp:revision>
  <cp:lastPrinted>2020-04-21T06:42:00Z</cp:lastPrinted>
  <dcterms:created xsi:type="dcterms:W3CDTF">2021-10-05T22:13:00Z</dcterms:created>
  <dcterms:modified xsi:type="dcterms:W3CDTF">2021-10-11T00:24:00Z</dcterms:modified>
</cp:coreProperties>
</file>