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38AA" w14:textId="0D3C1DEB" w:rsidR="005C72E7" w:rsidRDefault="003E59FF" w:rsidP="003E59FF">
      <w:pPr>
        <w:jc w:val="center"/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46BFA" wp14:editId="7BF7CED6">
                <wp:simplePos x="0" y="0"/>
                <wp:positionH relativeFrom="column">
                  <wp:posOffset>-1080135</wp:posOffset>
                </wp:positionH>
                <wp:positionV relativeFrom="paragraph">
                  <wp:posOffset>-1099185</wp:posOffset>
                </wp:positionV>
                <wp:extent cx="7559651" cy="1924050"/>
                <wp:effectExtent l="0" t="0" r="3810" b="0"/>
                <wp:wrapNone/>
                <wp:docPr id="518951687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51" cy="1924050"/>
                          <a:chOff x="-1076419" y="-1095390"/>
                          <a:chExt cx="7560309" cy="1752258"/>
                        </a:xfrm>
                      </wpg:grpSpPr>
                      <pic:pic xmlns:pic="http://schemas.openxmlformats.org/drawingml/2006/picture">
                        <pic:nvPicPr>
                          <pic:cNvPr id="1412467122" name="Shape 4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076419" y="-1095390"/>
                            <a:ext cx="7560309" cy="136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478893" y="-904889"/>
                            <a:ext cx="92200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36635610" name="Retângulo 1136635610"/>
                        <wps:cNvSpPr/>
                        <wps:spPr>
                          <a:xfrm>
                            <a:off x="-533490" y="-905228"/>
                            <a:ext cx="6591918" cy="1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F640E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746E38D6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43875C15" w14:textId="77777777" w:rsidR="003E59FF" w:rsidRDefault="003E59FF" w:rsidP="003E59FF">
                              <w:pPr>
                                <w:textDirection w:val="btLr"/>
                              </w:pPr>
                            </w:p>
                            <w:p w14:paraId="3AE472A9" w14:textId="77777777" w:rsidR="003E59FF" w:rsidRDefault="003E59FF" w:rsidP="003E59FF">
                              <w:pPr>
                                <w:spacing w:before="30"/>
                                <w:textDirection w:val="btLr"/>
                              </w:pPr>
                            </w:p>
                            <w:p w14:paraId="690F9FD9" w14:textId="77777777" w:rsidR="003E59FF" w:rsidRDefault="003E59FF" w:rsidP="00653A1C">
                              <w:pPr>
                                <w:ind w:left="819" w:right="4" w:firstLine="32"/>
                                <w:jc w:val="center"/>
                                <w:textDirection w:val="btLr"/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Liberation Serif" w:eastAsia="Liberation Serif" w:hAnsi="Liberation Serif" w:cs="Liberation Serif"/>
                                  <w:b/>
                                  <w:color w:val="000000"/>
                                  <w:sz w:val="24"/>
                                </w:rPr>
                                <w:t>II CONGRESSO NACIONAL DE SAÚDE DA MULHER</w:t>
                              </w:r>
                            </w:p>
                            <w:p w14:paraId="580D3039" w14:textId="77777777" w:rsidR="00653A1C" w:rsidRDefault="00653A1C" w:rsidP="00653A1C">
                              <w:pPr>
                                <w:tabs>
                                  <w:tab w:val="left" w:pos="11057"/>
                                </w:tabs>
                                <w:ind w:right="4" w:firstLine="32"/>
                                <w:jc w:val="center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4722B5B0" w14:textId="77777777" w:rsidR="004D7330" w:rsidRDefault="004D7330" w:rsidP="00046A58">
                              <w:pPr>
                                <w:spacing w:before="8"/>
                                <w:jc w:val="center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</w:p>
                            <w:p w14:paraId="035E1718" w14:textId="4781518F" w:rsidR="003E59FF" w:rsidRDefault="00046A58" w:rsidP="00046A58">
                              <w:pPr>
                                <w:spacing w:before="8"/>
                                <w:jc w:val="center"/>
                                <w:textDirection w:val="btLr"/>
                              </w:pPr>
                              <w:r w:rsidRPr="00046A58">
                                <w:rPr>
                                  <w:b/>
                                  <w:color w:val="000000"/>
                                  <w:sz w:val="28"/>
                                </w:rPr>
                                <w:t>INFECÇÃO DO TRATO URINÁRIO EM GESTANTES: IMPACTOS NA SAÚDE E MEDIDAS DE PREVENÇÃO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46BFA" id="Agrupar 1" o:spid="_x0000_s1026" style="position:absolute;left:0;text-align:left;margin-left:-85.05pt;margin-top:-86.55pt;width:595.25pt;height:151.5pt;z-index:251659264;mso-width-relative:margin;mso-height-relative:margin" coordorigin="-10764,-10953" coordsize="75603,175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iqKKK9M/us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dB4J8Aa98RNYTTNA06a/uTguUGEiUnG52PCj3NLYwrV6WGg6taSjFbt6J&#10;fM5+vZ/g1+y74o+Kjw31zG2heH2w3224Q75Vzz5SdW/3jhfc9K+jvgx+x1oXggW+p+JzHr+tjDrA&#10;y/6LbsDn5VP3j7tx6Ada+jo4kiQKgCqBgAdqwlVtoj8S4g8QUr4fKV/2+1/6Sn+b+44b4Y/Bnwv8&#10;KNO+zaHYKs7qFmvZvnnmx3Zv6DA9q7yjNJjjpXM3fc/D6+IrYqq61eblJ7tu7H0UUVJ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lRGkdVVSzMcBQMkmuu+G/wo8S/FXVhY6Bp7ThT+9upPkhhHq79voMk9hX3P8Ff2WfDfwrS&#10;HUbtV1zxEuG+23CfJA2OfKT+H/eOW+nSs5TUT4nPuLMBkcXGT56vSK/XsvXXsj55+Cf7HWs+NPI1&#10;XxZ5uh6McOtoBi6nX3B/1YPqefbvX2t4P8D6J4B0eLS9B06HTrKMfciXlj/eZurH3JJrfxxxxSg5&#10;rklNyP5wzriLH55UviJWgtor4V/m/Ni0tFFZnz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CCkNFFAxaKKKACkNFFAAOlLRRQLqFN7UUUhjqKKKYmFJ3oop&#10;ALRRRTJCmHrRRQUh9FFFAwooooEJ3paKKBhRRRQAUUUUAFNbrRRQAq9KWiigAooooEhPWloooGIe&#10;lC9KKKBIG6UelFFAxa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MECgAAAAAAAAAhALir&#10;/OZRVwAAUVcAABQAAABkcnMvbWVkaWEvaW1hZ2UyLmpwZ//Y/+AAEEpGSUYAAQEBAGAAYAAA/9sA&#10;QwADAgIDAgIDAwMDBAMDBAUIBQUEBAUKBwcGCAwKDAwLCgsLDQ4SEA0OEQ4LCxAWEBETFBUVFQwP&#10;FxgWFBgSFBUU/9sAQwEDBAQFBAUJBQUJFA0LDRQUFBQUFBQUFBQUFBQUFBQUFBQUFBQUFBQUFBQU&#10;FBQUFBQUFBQUFBQUFBQUFBQUFBQU/8AAEQgBIAE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-10764;top:-10953;width:75602;height:136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">
                  <v:imagedata r:id="rId9" o:title=""/>
                </v:shape>
                <v:shape id="Shape 5" o:spid="_x0000_s1028" type="#_x0000_t75" style="position:absolute;left:-4788;top:-9048;width:9219;height:87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">
                  <v:imagedata r:id="rId10" o:title=""/>
                </v:shape>
                <v:rect id="Retângulo 1136635610" o:spid="_x0000_s1029" style="position:absolute;left:-5334;top:-9052;width:65918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" filled="f" stroked="f">
                  <v:textbox inset="0,0,0,0">
                    <w:txbxContent>
                      <w:p w14:paraId="27BF640E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746E38D6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43875C15" w14:textId="77777777" w:rsidR="003E59FF" w:rsidRDefault="003E59FF" w:rsidP="003E59FF">
                        <w:pPr>
                          <w:textDirection w:val="btLr"/>
                        </w:pPr>
                      </w:p>
                      <w:p w14:paraId="3AE472A9" w14:textId="77777777" w:rsidR="003E59FF" w:rsidRDefault="003E59FF" w:rsidP="003E59FF">
                        <w:pPr>
                          <w:spacing w:before="30"/>
                          <w:textDirection w:val="btLr"/>
                        </w:pPr>
                      </w:p>
                      <w:p w14:paraId="690F9FD9" w14:textId="77777777" w:rsidR="003E59FF" w:rsidRDefault="003E59FF" w:rsidP="00653A1C">
                        <w:pPr>
                          <w:ind w:left="819" w:right="4" w:firstLine="32"/>
                          <w:jc w:val="center"/>
                          <w:textDirection w:val="btLr"/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Liberation Serif" w:eastAsia="Liberation Serif" w:hAnsi="Liberation Serif" w:cs="Liberation Serif"/>
                            <w:b/>
                            <w:color w:val="000000"/>
                            <w:sz w:val="24"/>
                          </w:rPr>
                          <w:t>II CONGRESSO NACIONAL DE SAÚDE DA MULHER</w:t>
                        </w:r>
                      </w:p>
                      <w:p w14:paraId="580D3039" w14:textId="77777777" w:rsidR="00653A1C" w:rsidRDefault="00653A1C" w:rsidP="00653A1C">
                        <w:pPr>
                          <w:tabs>
                            <w:tab w:val="left" w:pos="11057"/>
                          </w:tabs>
                          <w:ind w:right="4" w:firstLine="32"/>
                          <w:jc w:val="center"/>
                          <w:textDirection w:val="btLr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4722B5B0" w14:textId="77777777" w:rsidR="004D7330" w:rsidRDefault="004D7330" w:rsidP="00046A58">
                        <w:pPr>
                          <w:spacing w:before="8"/>
                          <w:jc w:val="center"/>
                          <w:textDirection w:val="btLr"/>
                          <w:rPr>
                            <w:b/>
                            <w:color w:val="000000"/>
                            <w:sz w:val="28"/>
                          </w:rPr>
                        </w:pPr>
                      </w:p>
                      <w:p w14:paraId="035E1718" w14:textId="4781518F" w:rsidR="003E59FF" w:rsidRDefault="00046A58" w:rsidP="00046A58">
                        <w:pPr>
                          <w:spacing w:before="8"/>
                          <w:jc w:val="center"/>
                          <w:textDirection w:val="btLr"/>
                        </w:pPr>
                        <w:r w:rsidRPr="00046A58">
                          <w:rPr>
                            <w:b/>
                            <w:color w:val="000000"/>
                            <w:sz w:val="28"/>
                          </w:rPr>
                          <w:t>INFECÇÃO DO TRATO URINÁRIO EM GESTANTES: IMPACTOS NA SAÚDE E MEDIDAS DE PREVENÇÃO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EDD3D0" w14:textId="77777777" w:rsidR="003E59FF" w:rsidRPr="003E59FF" w:rsidRDefault="003E59FF" w:rsidP="003E59FF"/>
    <w:p w14:paraId="310E7DEC" w14:textId="77777777" w:rsidR="003E59FF" w:rsidRPr="003E59FF" w:rsidRDefault="003E59FF" w:rsidP="003E59FF"/>
    <w:p w14:paraId="60F3307C" w14:textId="77777777" w:rsidR="003E59FF" w:rsidRDefault="003E59FF" w:rsidP="003E59FF"/>
    <w:p w14:paraId="55FFCA34" w14:textId="77777777" w:rsidR="00B55928" w:rsidRDefault="00B55928" w:rsidP="003E59FF">
      <w:pPr>
        <w:rPr>
          <w:b/>
          <w:sz w:val="16"/>
          <w:szCs w:val="16"/>
        </w:rPr>
      </w:pPr>
    </w:p>
    <w:p w14:paraId="4B1CE3AE" w14:textId="77777777" w:rsidR="003E59FF" w:rsidRPr="003E59FF" w:rsidRDefault="003E59FF" w:rsidP="003E59FF">
      <w:pPr>
        <w:rPr>
          <w:sz w:val="16"/>
          <w:szCs w:val="16"/>
        </w:rPr>
      </w:pPr>
    </w:p>
    <w:p w14:paraId="251EE7B3" w14:textId="77777777" w:rsidR="004D7330" w:rsidRDefault="004D7330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/>
          <w:color w:val="000000"/>
          <w:sz w:val="24"/>
          <w:szCs w:val="24"/>
        </w:rPr>
      </w:pPr>
    </w:p>
    <w:p w14:paraId="1CAA2B2E" w14:textId="6CC6E3D2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INTRODUÇÃO: </w:t>
      </w:r>
      <w:r w:rsidR="00AC25A9" w:rsidRPr="00AC25A9">
        <w:rPr>
          <w:sz w:val="24"/>
          <w:szCs w:val="24"/>
        </w:rPr>
        <w:t>Infecção urinária é a presença irregular de deletérios no trato urinário. Algumas pessoas, especialmente mulheres, podem apresentar bactérias sem propagar infecção, chamado de bacteriúria assintomática.As principais causas são relação sexual e bactérias do trato gastrointestinal que migram até a bexiga,raramente pela corrente sanguínea.A existência é de 80% a 90% em mulheres, mais prevalente na idade reprodutiva. A infecção do trato urinário (ITU) não é apenas uma questão de incômodo, pode ter sérios riscos, principalmente quando gestante. Se não tratada de forma propícia pode levar a ocorrências obstétricas. Logo, durante a vida da mulher principalmente o seu período reprodutivo elas estão mais dispostas a desenvolver a ITU, e um desses fatores que podem aumentar os riscos principalmente quando a mulher se torna mãe é a diabetes gestacional, falta de higiene e obesidade</w:t>
      </w:r>
      <w:r w:rsidR="00A245B1">
        <w:rPr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OBJETIVO:</w:t>
      </w:r>
      <w:r>
        <w:rPr>
          <w:sz w:val="24"/>
          <w:szCs w:val="24"/>
        </w:rPr>
        <w:t xml:space="preserve"> </w:t>
      </w:r>
      <w:r w:rsidR="00682119" w:rsidRPr="00682119">
        <w:rPr>
          <w:color w:val="000000"/>
          <w:sz w:val="24"/>
          <w:szCs w:val="24"/>
        </w:rPr>
        <w:t>Identificar os impactos da infeccção do trato urinário em gestantes e principais medidas de prevenção.</w:t>
      </w:r>
      <w:r w:rsidR="00A245B1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METODOLOGIA: </w:t>
      </w:r>
      <w:r w:rsidR="006D2AF7" w:rsidRPr="006D2AF7">
        <w:rPr>
          <w:color w:val="000000"/>
          <w:sz w:val="24"/>
          <w:szCs w:val="24"/>
        </w:rPr>
        <w:t xml:space="preserve">Trata-se de uma revisão de literatura realizada através das bases de dados SciELO, Google Acadêmico e Biblioteca Virtual em Saúde (BVS), utilizando os descritores: infecção urinária, atenção primária à saúde e educação em saúde, presentes nos Descritores em Ciências da Saúde (DeCS), utilizando o operador booleano AND. Foram incluídos estudos publicados na íntegra, nos últimos cinco anos e em português, sendo excluídos estudos fora destes critérios. </w:t>
      </w:r>
      <w:r>
        <w:rPr>
          <w:b/>
          <w:color w:val="000000"/>
          <w:sz w:val="24"/>
          <w:szCs w:val="24"/>
        </w:rPr>
        <w:t xml:space="preserve">RESULTADOS E DISCUSSÕES: </w:t>
      </w:r>
      <w:r w:rsidR="00AF7062" w:rsidRPr="00AF7062">
        <w:rPr>
          <w:sz w:val="24"/>
          <w:szCs w:val="24"/>
        </w:rPr>
        <w:t>Existem evidências que anualmente 10% das mulheres são identificadas com cistite e 60% tem um episódio de ITU ao longo da vida , onde mulheres sexualmente ativas são mais predispostas a ITU, geralmente pelo fator de imunossupressão. Após a análise das literaturas selecionadas, foi possível examinar que as ITUs acometem toda a população, em geral 40% das infecções urinárias originadas por bactérias lesam o sexo feminino, sendo 17% a 20% dessas mulheres  durante o período gestacional. Atingem também  mulheres  na  pré-menopausa  (1,9%) e mulheres  diagnosticadas  com  diabetes  (12%  à  14%).</w:t>
      </w:r>
      <w:r w:rsidR="00466F88">
        <w:rPr>
          <w:sz w:val="24"/>
          <w:szCs w:val="24"/>
        </w:rPr>
        <w:t xml:space="preserve"> </w:t>
      </w:r>
      <w:r w:rsidR="00AF7062" w:rsidRPr="00AF7062">
        <w:rPr>
          <w:sz w:val="24"/>
          <w:szCs w:val="24"/>
        </w:rPr>
        <w:t>As grávidas se sinalizam como o mais susceptível a desenvolver essa infecção, devido as diversas transformações anatômicas, fisiológicas e hormonais que surgem no escoar da gestação e auxiliam na reprodução das bactérias e fungos.</w:t>
      </w:r>
      <w:r w:rsidR="00A245B1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CONSIDERAÇÕES FINAIS:</w:t>
      </w:r>
      <w:r>
        <w:rPr>
          <w:color w:val="FF0000"/>
          <w:sz w:val="24"/>
          <w:szCs w:val="24"/>
        </w:rPr>
        <w:t xml:space="preserve"> </w:t>
      </w:r>
      <w:r w:rsidR="00FB322D" w:rsidRPr="00FB322D">
        <w:rPr>
          <w:sz w:val="24"/>
          <w:szCs w:val="24"/>
        </w:rPr>
        <w:t>Em  síntese, a ITU é um evento encontrado constantemente durante a gravidez, por causa das modificações anatômicas e fisiológicas no corpo da mulher e as alterações funcionais que as tornam delicadas ao  uropatógeno com maior facilidade. Sabendo do risco aumentado para  o  desenvolvimento  dessa  patologia  na  gestação,  da  possibilidade  de  episódios de  bacteriúria  assintomática e  das complicações  maternas  e  perinatais  é  inevitável a  realização  de  uroculturas e  exames  de  urina  nas  gestantes,  sendo aconselhada a cada trimestre da gestação. Resultados  de  estudos  demonstram  que  devem  ser  realizadas  medidas  preventivas  no  processo  das  consultas contínuas (pré-natal), com  objetivo  de  inibir possíveis  complicações  clínicas  para  a  mãe  e  o  bebê.  Acentuar também  a importância da detecção precoce, a fim de que exista a devida instrução terapêutica para uma atenção eficaz, principalmente no que diz respeito a gravidez.</w:t>
      </w:r>
    </w:p>
    <w:p w14:paraId="77C80559" w14:textId="77777777" w:rsidR="00FB322D" w:rsidRPr="003E59FF" w:rsidRDefault="00FB322D" w:rsidP="003E59F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sz w:val="24"/>
          <w:szCs w:val="24"/>
        </w:rPr>
      </w:pPr>
    </w:p>
    <w:p w14:paraId="47474499" w14:textId="4F474DAA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 w:rsidR="009B2082">
        <w:rPr>
          <w:sz w:val="24"/>
          <w:szCs w:val="24"/>
        </w:rPr>
        <w:t>Infecção Urinária; Atenção Primária à Saúde; Educação em Saúde.</w:t>
      </w:r>
    </w:p>
    <w:p w14:paraId="141F86F7" w14:textId="77777777" w:rsidR="003E59FF" w:rsidRDefault="003E59FF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06AC6B6D" w14:textId="77777777" w:rsidR="00555622" w:rsidRDefault="00555622" w:rsidP="003E59FF">
      <w:pPr>
        <w:pBdr>
          <w:top w:val="nil"/>
          <w:left w:val="nil"/>
          <w:bottom w:val="nil"/>
          <w:right w:val="nil"/>
          <w:between w:val="nil"/>
        </w:pBdr>
        <w:spacing w:before="1"/>
        <w:ind w:left="1136" w:right="1143"/>
        <w:jc w:val="both"/>
        <w:rPr>
          <w:color w:val="000000"/>
          <w:sz w:val="24"/>
          <w:szCs w:val="24"/>
        </w:rPr>
      </w:pPr>
    </w:p>
    <w:p w14:paraId="3E029BE1" w14:textId="1E5BF310" w:rsidR="00555622" w:rsidRDefault="003E59FF" w:rsidP="003E59FF">
      <w:pPr>
        <w:pBdr>
          <w:top w:val="nil"/>
          <w:left w:val="nil"/>
          <w:bottom w:val="nil"/>
          <w:right w:val="nil"/>
          <w:between w:val="nil"/>
        </w:pBdr>
        <w:ind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REFERÊNCIAS:</w:t>
      </w:r>
    </w:p>
    <w:p w14:paraId="32CBC997" w14:textId="77777777" w:rsidR="00555622" w:rsidRDefault="00555622" w:rsidP="003E59FF">
      <w:pPr>
        <w:pBdr>
          <w:top w:val="nil"/>
          <w:left w:val="nil"/>
          <w:bottom w:val="nil"/>
          <w:right w:val="nil"/>
          <w:between w:val="nil"/>
        </w:pBdr>
        <w:ind w:right="1144"/>
        <w:jc w:val="both"/>
        <w:rPr>
          <w:b/>
          <w:color w:val="000000"/>
          <w:sz w:val="24"/>
          <w:szCs w:val="24"/>
        </w:rPr>
      </w:pPr>
    </w:p>
    <w:p w14:paraId="54DB2976" w14:textId="77777777" w:rsidR="00176C0B" w:rsidRPr="00555622" w:rsidRDefault="00B5653E" w:rsidP="00DC4182">
      <w:pPr>
        <w:rPr>
          <w:sz w:val="16"/>
          <w:szCs w:val="16"/>
        </w:rPr>
      </w:pPr>
      <w:r w:rsidRPr="00555622">
        <w:rPr>
          <w:sz w:val="16"/>
          <w:szCs w:val="16"/>
        </w:rPr>
        <w:t xml:space="preserve">ASSIS, Gisela Maria et al. PROPOSTA DE PROTOCOLO CLÍNICO PARA TRATAMENTO CONSERVADOR DA INCONTINÊNCIA URINÁRIA DE URGÊNCIA. </w:t>
      </w:r>
      <w:r w:rsidRPr="00555622">
        <w:rPr>
          <w:b/>
          <w:bCs/>
          <w:sz w:val="16"/>
          <w:szCs w:val="16"/>
        </w:rPr>
        <w:t>Estima – Revista Brasileira de Enterostomoterapia</w:t>
      </w:r>
      <w:r w:rsidRPr="00555622">
        <w:rPr>
          <w:sz w:val="16"/>
          <w:szCs w:val="16"/>
        </w:rPr>
        <w:t xml:space="preserve"> , [S. l.] , v. 21, 2023. Disponível em: </w:t>
      </w:r>
      <w:r w:rsidRPr="00555622">
        <w:rPr>
          <w:sz w:val="16"/>
          <w:szCs w:val="16"/>
        </w:rPr>
        <w:lastRenderedPageBreak/>
        <w:t>https://www.revistaestima.com.br/estima/article/view/1295. Acesso em: 13 nov. 2024</w:t>
      </w:r>
      <w:r w:rsidR="00176C0B" w:rsidRPr="00555622">
        <w:rPr>
          <w:sz w:val="16"/>
          <w:szCs w:val="16"/>
        </w:rPr>
        <w:t>.</w:t>
      </w:r>
    </w:p>
    <w:p w14:paraId="4F1E3D7B" w14:textId="4BFA1A98" w:rsidR="00176C0B" w:rsidRPr="00555622" w:rsidRDefault="00B15D2D" w:rsidP="00DC4182">
      <w:pPr>
        <w:rPr>
          <w:sz w:val="16"/>
          <w:szCs w:val="16"/>
          <w:shd w:val="clear" w:color="auto" w:fill="FFFFFF"/>
        </w:rPr>
      </w:pPr>
      <w:r w:rsidRPr="00555622">
        <w:rPr>
          <w:sz w:val="16"/>
          <w:szCs w:val="16"/>
          <w:shd w:val="clear" w:color="auto" w:fill="FFFFFF"/>
        </w:rPr>
        <w:t>CUNHA, F. M.; ALENCAR, L. A. de; TAKAMORI, M. L. H.; VISCIANI, C. de A. F.; VILELA, M. C. H. Manejo de infecção urinária durante a gestação. </w:t>
      </w:r>
      <w:r w:rsidRPr="00555622">
        <w:rPr>
          <w:b/>
          <w:bCs/>
          <w:sz w:val="16"/>
          <w:szCs w:val="16"/>
          <w:shd w:val="clear" w:color="auto" w:fill="FFFFFF"/>
        </w:rPr>
        <w:t>Global Academic Nursing Journal</w:t>
      </w:r>
      <w:r w:rsidRPr="00555622">
        <w:rPr>
          <w:sz w:val="16"/>
          <w:szCs w:val="16"/>
          <w:shd w:val="clear" w:color="auto" w:fill="FFFFFF"/>
        </w:rPr>
        <w:t>, </w:t>
      </w:r>
      <w:r w:rsidRPr="00555622">
        <w:rPr>
          <w:i/>
          <w:iCs/>
          <w:sz w:val="16"/>
          <w:szCs w:val="16"/>
          <w:shd w:val="clear" w:color="auto" w:fill="FFFFFF"/>
        </w:rPr>
        <w:t>[S. l.]</w:t>
      </w:r>
      <w:r w:rsidRPr="00555622">
        <w:rPr>
          <w:sz w:val="16"/>
          <w:szCs w:val="16"/>
          <w:shd w:val="clear" w:color="auto" w:fill="FFFFFF"/>
        </w:rPr>
        <w:t>, v. 4, n. Sup.2, p. e360, 2023. DOI: 10.5935/2675-5602.20200360. Disponível em: https://globalacademicnursing.com/index.php/globacadnurs/article/view/496. Acesso em: 13 nov. 2024.</w:t>
      </w:r>
    </w:p>
    <w:p w14:paraId="7B8CA58C" w14:textId="77777777" w:rsidR="0012279B" w:rsidRPr="00555622" w:rsidRDefault="0012279B" w:rsidP="00DC4182">
      <w:pPr>
        <w:rPr>
          <w:sz w:val="16"/>
          <w:szCs w:val="16"/>
          <w:shd w:val="clear" w:color="auto" w:fill="FFFFFF"/>
        </w:rPr>
      </w:pPr>
    </w:p>
    <w:p w14:paraId="74B6EA3F" w14:textId="45708EAB" w:rsidR="0012279B" w:rsidRPr="00555622" w:rsidRDefault="0012279B" w:rsidP="00DC4182">
      <w:pPr>
        <w:rPr>
          <w:sz w:val="16"/>
          <w:szCs w:val="16"/>
          <w:shd w:val="clear" w:color="auto" w:fill="FFFFFF"/>
        </w:rPr>
      </w:pPr>
      <w:r w:rsidRPr="00555622">
        <w:rPr>
          <w:sz w:val="16"/>
          <w:szCs w:val="16"/>
          <w:shd w:val="clear" w:color="auto" w:fill="FFFFFF"/>
        </w:rPr>
        <w:t>RHODE, S.; DOS SANTOS, J. C.; DAM, R. I.; FERRAZZA, M. H. S. H.; TENFEN, A. Prevalência de infecção urinária em gestantes atendidas por unidade básica de saúde em Jaraguá do Sul, SC - Brasil / Prevalence of urinary infection in pregnant women attended by a basic health unit in Jaraguá do Sul, SC - Brazil. </w:t>
      </w:r>
      <w:r w:rsidRPr="00555622">
        <w:rPr>
          <w:b/>
          <w:bCs/>
          <w:sz w:val="16"/>
          <w:szCs w:val="16"/>
          <w:shd w:val="clear" w:color="auto" w:fill="FFFFFF"/>
        </w:rPr>
        <w:t>Brazilian Journal of Development</w:t>
      </w:r>
      <w:r w:rsidRPr="00555622">
        <w:rPr>
          <w:sz w:val="16"/>
          <w:szCs w:val="16"/>
          <w:shd w:val="clear" w:color="auto" w:fill="FFFFFF"/>
        </w:rPr>
        <w:t>, </w:t>
      </w:r>
      <w:r w:rsidRPr="00555622">
        <w:rPr>
          <w:i/>
          <w:iCs/>
          <w:sz w:val="16"/>
          <w:szCs w:val="16"/>
          <w:shd w:val="clear" w:color="auto" w:fill="FFFFFF"/>
        </w:rPr>
        <w:t>[S. l.]</w:t>
      </w:r>
      <w:r w:rsidRPr="00555622">
        <w:rPr>
          <w:sz w:val="16"/>
          <w:szCs w:val="16"/>
          <w:shd w:val="clear" w:color="auto" w:fill="FFFFFF"/>
        </w:rPr>
        <w:t>, v. 7, n. 1, p. 7035–7047, 2021. DOI: 10.34117/bjdv7n1-476. Disponível em: https://ojs.brazilianjournals.com.br/ojs/index.php/BRJD/article/view/23399. Acesso em: 14 nov. 2024.</w:t>
      </w:r>
    </w:p>
    <w:p w14:paraId="1175F684" w14:textId="77777777" w:rsidR="00176C0B" w:rsidRPr="00555622" w:rsidRDefault="00176C0B" w:rsidP="00DC4182">
      <w:pPr>
        <w:rPr>
          <w:sz w:val="16"/>
          <w:szCs w:val="16"/>
          <w:shd w:val="clear" w:color="auto" w:fill="FFFFFF"/>
        </w:rPr>
      </w:pPr>
    </w:p>
    <w:p w14:paraId="5F4BA5D3" w14:textId="77777777" w:rsidR="007C0A69" w:rsidRPr="00555622" w:rsidRDefault="00176C0B" w:rsidP="00DC4182">
      <w:pPr>
        <w:rPr>
          <w:sz w:val="16"/>
          <w:szCs w:val="16"/>
        </w:rPr>
      </w:pPr>
      <w:r w:rsidRPr="00555622">
        <w:rPr>
          <w:sz w:val="16"/>
          <w:szCs w:val="16"/>
        </w:rPr>
        <w:t>SILVA, L. B. da; SOUZA, P. G. V. D. de. Urinary tract infection in pregnant women: an integrative review. </w:t>
      </w:r>
      <w:r w:rsidRPr="00555622">
        <w:rPr>
          <w:b/>
          <w:bCs/>
          <w:sz w:val="16"/>
          <w:szCs w:val="16"/>
        </w:rPr>
        <w:t>Research, Society and Development</w:t>
      </w:r>
      <w:r w:rsidRPr="00555622">
        <w:rPr>
          <w:sz w:val="16"/>
          <w:szCs w:val="16"/>
        </w:rPr>
        <w:t>, </w:t>
      </w:r>
      <w:r w:rsidRPr="00555622">
        <w:rPr>
          <w:i/>
          <w:iCs/>
          <w:sz w:val="16"/>
          <w:szCs w:val="16"/>
        </w:rPr>
        <w:t>[S. l.]</w:t>
      </w:r>
      <w:r w:rsidRPr="00555622">
        <w:rPr>
          <w:sz w:val="16"/>
          <w:szCs w:val="16"/>
        </w:rPr>
        <w:t>, v. 10, n. 14, p. e446101422168, 2021. DOI: 10.33448/rsd-v10i14.22168. Disponível em: https://rsdjournal.org/index.php/rsd/article/view/22168. Acesso em: 13 nov. 2024.</w:t>
      </w:r>
    </w:p>
    <w:p w14:paraId="3106108F" w14:textId="77777777" w:rsidR="007C0A69" w:rsidRPr="00555622" w:rsidRDefault="007C0A69" w:rsidP="00DC4182">
      <w:pPr>
        <w:rPr>
          <w:sz w:val="16"/>
          <w:szCs w:val="16"/>
        </w:rPr>
      </w:pPr>
    </w:p>
    <w:p w14:paraId="15270FC4" w14:textId="77777777" w:rsidR="007C0A69" w:rsidRPr="00555622" w:rsidRDefault="007C0A69" w:rsidP="00DC4182">
      <w:pPr>
        <w:rPr>
          <w:sz w:val="8"/>
          <w:szCs w:val="8"/>
        </w:rPr>
      </w:pPr>
    </w:p>
    <w:p w14:paraId="60F11F1B" w14:textId="4CE18C97" w:rsidR="003E59FF" w:rsidRPr="007C0A69" w:rsidRDefault="007C0A69" w:rsidP="00DC4182">
      <w:pPr>
        <w:rPr>
          <w:sz w:val="16"/>
          <w:szCs w:val="16"/>
        </w:rPr>
      </w:pPr>
      <w:r w:rsidRPr="00555622">
        <w:rPr>
          <w:sz w:val="16"/>
          <w:szCs w:val="16"/>
        </w:rPr>
        <w:t>SOUZA, Henrique Diório de</w:t>
      </w:r>
      <w:r w:rsidRPr="00555622">
        <w:rPr>
          <w:b/>
          <w:bCs/>
          <w:sz w:val="16"/>
          <w:szCs w:val="16"/>
        </w:rPr>
        <w:t>. Bacteriúria e infecção urinária em gestantes adolescentes: fatores de risco, modelos preditivos, desfechos obstétricos e perfil bacteriano comparativo.</w:t>
      </w:r>
      <w:r w:rsidRPr="00555622">
        <w:rPr>
          <w:sz w:val="16"/>
          <w:szCs w:val="16"/>
        </w:rPr>
        <w:t xml:space="preserve"> 2023. Tese (Doutorado em Obstetrícia e Ginecologia) - Faculdade de Medicina, University of São Paulo, São Paulo, 2023. doi:10.11606/T.5.2023.tde-19062023-105305. Acesso em: 2024-11-13.</w:t>
      </w:r>
      <w:r w:rsidR="00E578E9" w:rsidRPr="007C0A69">
        <w:rPr>
          <w:noProof/>
          <w:color w:val="000000"/>
          <w:sz w:val="18"/>
          <w:szCs w:val="18"/>
        </w:rPr>
        <w:drawing>
          <wp:anchor distT="0" distB="0" distL="0" distR="0" simplePos="0" relativeHeight="251661312" behindDoc="0" locked="0" layoutInCell="1" hidden="0" allowOverlap="1" wp14:anchorId="3B82B69D" wp14:editId="1B489086">
            <wp:simplePos x="0" y="0"/>
            <wp:positionH relativeFrom="page">
              <wp:posOffset>4384</wp:posOffset>
            </wp:positionH>
            <wp:positionV relativeFrom="page">
              <wp:posOffset>10524490</wp:posOffset>
            </wp:positionV>
            <wp:extent cx="7559040" cy="158127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58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E59FF" w:rsidRPr="007C0A69" w:rsidSect="003E59FF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50E" w14:textId="77777777" w:rsidR="003E59FF" w:rsidRDefault="003E59FF" w:rsidP="003E59FF">
      <w:r>
        <w:separator/>
      </w:r>
    </w:p>
  </w:endnote>
  <w:endnote w:type="continuationSeparator" w:id="0">
    <w:p w14:paraId="6682CEF8" w14:textId="77777777" w:rsidR="003E59FF" w:rsidRDefault="003E59FF" w:rsidP="003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116A" w14:textId="77777777" w:rsidR="003E59FF" w:rsidRDefault="003E59FF" w:rsidP="003E59FF">
      <w:r>
        <w:separator/>
      </w:r>
    </w:p>
  </w:footnote>
  <w:footnote w:type="continuationSeparator" w:id="0">
    <w:p w14:paraId="7A756C37" w14:textId="77777777" w:rsidR="003E59FF" w:rsidRDefault="003E59FF" w:rsidP="003E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3D24" w14:textId="77777777" w:rsidR="003E59FF" w:rsidRDefault="003E59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F"/>
    <w:rsid w:val="00046A58"/>
    <w:rsid w:val="0006018D"/>
    <w:rsid w:val="0006263F"/>
    <w:rsid w:val="00092FF9"/>
    <w:rsid w:val="000E47F3"/>
    <w:rsid w:val="0012279B"/>
    <w:rsid w:val="00176C0B"/>
    <w:rsid w:val="00177D37"/>
    <w:rsid w:val="00205D96"/>
    <w:rsid w:val="00244816"/>
    <w:rsid w:val="003E59FF"/>
    <w:rsid w:val="0042260C"/>
    <w:rsid w:val="00466F88"/>
    <w:rsid w:val="00473049"/>
    <w:rsid w:val="004D7330"/>
    <w:rsid w:val="00554CE4"/>
    <w:rsid w:val="00555622"/>
    <w:rsid w:val="0058550B"/>
    <w:rsid w:val="005C72E7"/>
    <w:rsid w:val="005E2ECA"/>
    <w:rsid w:val="005E5AE8"/>
    <w:rsid w:val="00653A1C"/>
    <w:rsid w:val="00682119"/>
    <w:rsid w:val="006D2AF7"/>
    <w:rsid w:val="00746BF1"/>
    <w:rsid w:val="007C0A69"/>
    <w:rsid w:val="007F343B"/>
    <w:rsid w:val="008102EE"/>
    <w:rsid w:val="008769D4"/>
    <w:rsid w:val="008A4AF3"/>
    <w:rsid w:val="008D563D"/>
    <w:rsid w:val="00973B9C"/>
    <w:rsid w:val="009B2082"/>
    <w:rsid w:val="009E42C2"/>
    <w:rsid w:val="00A05A4C"/>
    <w:rsid w:val="00A151FE"/>
    <w:rsid w:val="00A245B1"/>
    <w:rsid w:val="00A56D2F"/>
    <w:rsid w:val="00A70026"/>
    <w:rsid w:val="00AC25A9"/>
    <w:rsid w:val="00AD1CF7"/>
    <w:rsid w:val="00AF7062"/>
    <w:rsid w:val="00B00315"/>
    <w:rsid w:val="00B15D2D"/>
    <w:rsid w:val="00B509DC"/>
    <w:rsid w:val="00B55928"/>
    <w:rsid w:val="00B5653E"/>
    <w:rsid w:val="00B91EA7"/>
    <w:rsid w:val="00BA0B78"/>
    <w:rsid w:val="00BB6528"/>
    <w:rsid w:val="00C1503A"/>
    <w:rsid w:val="00C8161B"/>
    <w:rsid w:val="00C858C7"/>
    <w:rsid w:val="00CB3904"/>
    <w:rsid w:val="00D85D24"/>
    <w:rsid w:val="00DC4182"/>
    <w:rsid w:val="00DE7B6C"/>
    <w:rsid w:val="00E578E9"/>
    <w:rsid w:val="00F0597F"/>
    <w:rsid w:val="00F47451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DA41"/>
  <w15:chartTrackingRefBased/>
  <w15:docId w15:val="{BAE400AB-0215-453C-BA47-41F07C17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9F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E59FF"/>
  </w:style>
  <w:style w:type="paragraph" w:styleId="Rodap">
    <w:name w:val="footer"/>
    <w:basedOn w:val="Normal"/>
    <w:link w:val="RodapChar"/>
    <w:uiPriority w:val="99"/>
    <w:unhideWhenUsed/>
    <w:rsid w:val="003E59F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E59FF"/>
  </w:style>
  <w:style w:type="character" w:styleId="Forte">
    <w:name w:val="Strong"/>
    <w:basedOn w:val="Fontepargpadro"/>
    <w:uiPriority w:val="22"/>
    <w:qFormat/>
    <w:rsid w:val="003E59FF"/>
    <w:rPr>
      <w:b/>
      <w:bCs/>
    </w:rPr>
  </w:style>
  <w:style w:type="character" w:styleId="Hyperlink">
    <w:name w:val="Hyperlink"/>
    <w:basedOn w:val="Fontepargpadro"/>
    <w:uiPriority w:val="99"/>
    <w:unhideWhenUsed/>
    <w:rsid w:val="003E59FF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8102E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10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6A65-7DB4-4F74-983D-8F24152D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</dc:creator>
  <cp:keywords/>
  <dc:description/>
  <cp:lastModifiedBy>Kaio</cp:lastModifiedBy>
  <cp:revision>49</cp:revision>
  <dcterms:created xsi:type="dcterms:W3CDTF">2024-10-17T00:30:00Z</dcterms:created>
  <dcterms:modified xsi:type="dcterms:W3CDTF">2024-11-14T00:36:00Z</dcterms:modified>
</cp:coreProperties>
</file>