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AFFAF" w14:textId="77777777" w:rsidR="00755EED" w:rsidRDefault="00A30451" w:rsidP="00EC3ED6">
      <w:pPr>
        <w:jc w:val="center"/>
        <w:rPr>
          <w:rFonts w:ascii="Arial" w:hAnsi="Arial" w:cs="Arial"/>
          <w:sz w:val="24"/>
          <w:szCs w:val="24"/>
        </w:rPr>
      </w:pPr>
    </w:p>
    <w:p w14:paraId="577F80C3" w14:textId="77777777" w:rsidR="00EC3ED6" w:rsidRPr="001236F1" w:rsidRDefault="00EC3ED6" w:rsidP="00EC3ED6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1236F1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PRIMEIROS SOCORROS – O ENTENDIMENTOS DOS DOCENTES DE UMA ESCOLA PÚBLICA DO SERTÃO PARAIBANO </w:t>
      </w:r>
    </w:p>
    <w:p w14:paraId="517BAEC7" w14:textId="3A3FFA64" w:rsidR="00EC3ED6" w:rsidRDefault="00EC3ED6" w:rsidP="00EC3ED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33A76">
        <w:rPr>
          <w:rFonts w:ascii="Arial" w:eastAsia="Times New Roman" w:hAnsi="Arial" w:cs="Arial"/>
          <w:b/>
          <w:sz w:val="24"/>
          <w:szCs w:val="24"/>
          <w:lang w:eastAsia="pt-BR"/>
        </w:rPr>
        <w:t>Antônio de Freitas Barbosa Neto</w:t>
      </w:r>
      <w:r w:rsidRPr="00C33A76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1"/>
      </w:r>
      <w:r w:rsidRPr="00C33A76">
        <w:rPr>
          <w:rFonts w:ascii="Arial" w:eastAsia="Times New Roman" w:hAnsi="Arial" w:cs="Arial"/>
          <w:sz w:val="24"/>
          <w:szCs w:val="24"/>
          <w:lang w:eastAsia="pt-BR"/>
        </w:rPr>
        <w:t>;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33A76">
        <w:rPr>
          <w:rFonts w:ascii="Arial" w:eastAsia="Times New Roman" w:hAnsi="Arial" w:cs="Arial"/>
          <w:sz w:val="24"/>
          <w:szCs w:val="24"/>
          <w:lang w:eastAsia="pt-BR"/>
        </w:rPr>
        <w:t>Vanessa Alves Nascimento Soare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1236F1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2</w:t>
      </w:r>
      <w:r w:rsidR="001236F1">
        <w:rPr>
          <w:rFonts w:ascii="Arial" w:eastAsia="Times New Roman" w:hAnsi="Arial" w:cs="Arial"/>
          <w:sz w:val="24"/>
          <w:szCs w:val="24"/>
          <w:lang w:eastAsia="pt-BR"/>
        </w:rPr>
        <w:t>;Marcia Daniele Sarmento Vieira³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BA46CC" w:rsidRPr="00BA46CC">
        <w:rPr>
          <w:rFonts w:ascii="Arial" w:eastAsia="Times New Roman" w:hAnsi="Arial" w:cs="Arial"/>
          <w:sz w:val="24"/>
          <w:szCs w:val="24"/>
          <w:lang w:eastAsia="pt-BR"/>
        </w:rPr>
        <w:t xml:space="preserve">Francisco </w:t>
      </w:r>
      <w:proofErr w:type="spellStart"/>
      <w:r w:rsidR="00BA46CC" w:rsidRPr="00BA46CC">
        <w:rPr>
          <w:rFonts w:ascii="Arial" w:eastAsia="Times New Roman" w:hAnsi="Arial" w:cs="Arial"/>
          <w:sz w:val="24"/>
          <w:szCs w:val="24"/>
          <w:lang w:eastAsia="pt-BR"/>
        </w:rPr>
        <w:t>Fredson</w:t>
      </w:r>
      <w:proofErr w:type="spellEnd"/>
      <w:r w:rsidR="00BA46CC" w:rsidRPr="00BA46C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A46CC">
        <w:rPr>
          <w:rFonts w:ascii="Arial" w:eastAsia="Times New Roman" w:hAnsi="Arial" w:cs="Arial"/>
          <w:sz w:val="24"/>
          <w:szCs w:val="24"/>
          <w:lang w:eastAsia="pt-BR"/>
        </w:rPr>
        <w:t>Sousa</w:t>
      </w:r>
      <w:r w:rsidR="00BA46CC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4;</w:t>
      </w:r>
      <w:r w:rsidR="00BA46C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5F3C">
        <w:rPr>
          <w:rFonts w:ascii="Arial" w:eastAsia="Times New Roman" w:hAnsi="Arial" w:cs="Arial"/>
          <w:sz w:val="24"/>
          <w:szCs w:val="24"/>
          <w:lang w:eastAsia="pt-BR"/>
        </w:rPr>
        <w:t>Ocilma Barros de Quental</w:t>
      </w:r>
      <w:r w:rsidR="00BA46CC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5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0ECDE64" w14:textId="77777777" w:rsidR="00EC3ED6" w:rsidRDefault="00EC3ED6" w:rsidP="00EC3ED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1C4A7D" w14:textId="7F55C162" w:rsidR="001236F1" w:rsidRPr="001236F1" w:rsidRDefault="00EC3ED6" w:rsidP="00EC3ED6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3ED6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  <w:r w:rsidR="005125D3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t-BR"/>
        </w:rPr>
        <w:t>Após aprovação no Comitê de Ética Permanente (parecer de número</w:t>
      </w:r>
      <w:r w:rsidRPr="00226570">
        <w:rPr>
          <w:rFonts w:ascii="Arial" w:eastAsia="Times New Roman" w:hAnsi="Arial" w:cs="Arial"/>
          <w:sz w:val="24"/>
          <w:szCs w:val="24"/>
          <w:lang w:eastAsia="pt-BR"/>
        </w:rPr>
        <w:t xml:space="preserve"> 3.063.521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). Nos meses de fevereiro a março de 2019 foi realizado um questionário com os docentes da </w:t>
      </w:r>
      <w:r w:rsidR="005125D3" w:rsidRPr="00940E4B">
        <w:rPr>
          <w:rFonts w:ascii="Arial" w:eastAsia="Times New Roman" w:hAnsi="Arial" w:cs="Arial"/>
          <w:sz w:val="24"/>
          <w:szCs w:val="24"/>
          <w:lang w:eastAsia="pt-BR"/>
        </w:rPr>
        <w:t>Escolas Municipais de Educação Infantil e Ensino Fundamental</w:t>
      </w:r>
      <w:r w:rsidR="005125D3">
        <w:rPr>
          <w:rFonts w:ascii="Arial" w:eastAsia="Times New Roman" w:hAnsi="Arial" w:cs="Arial"/>
          <w:sz w:val="24"/>
          <w:szCs w:val="24"/>
          <w:lang w:eastAsia="pt-BR"/>
        </w:rPr>
        <w:t xml:space="preserve"> Matias Duarte Rolim</w:t>
      </w:r>
      <w:r w:rsidR="0034013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na cidade de cajazeiras/PB</w:t>
      </w:r>
      <w:r w:rsidR="005125D3">
        <w:rPr>
          <w:rFonts w:ascii="Arial" w:eastAsia="Times New Roman" w:hAnsi="Arial" w:cs="Arial"/>
          <w:sz w:val="24"/>
          <w:szCs w:val="24"/>
          <w:lang w:eastAsia="pt-BR"/>
        </w:rPr>
        <w:t xml:space="preserve"> acerca do tema primeiros socorros no ambiente escolar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EC3ED6">
        <w:rPr>
          <w:rFonts w:ascii="Arial" w:eastAsia="Times New Roman" w:hAnsi="Arial" w:cs="Arial"/>
          <w:b/>
          <w:sz w:val="24"/>
          <w:szCs w:val="24"/>
          <w:lang w:eastAsia="pt-BR"/>
        </w:rPr>
        <w:t>Objetivo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3777A0">
        <w:rPr>
          <w:rFonts w:ascii="Arial" w:eastAsia="Times New Roman" w:hAnsi="Arial" w:cs="Arial"/>
          <w:sz w:val="24"/>
          <w:szCs w:val="24"/>
          <w:lang w:eastAsia="pt-BR"/>
        </w:rPr>
        <w:t>Avaliar o nível 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conhecimento dos p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t xml:space="preserve">rofessores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BA46CC">
        <w:rPr>
          <w:rFonts w:ascii="Arial" w:eastAsia="Times New Roman" w:hAnsi="Arial" w:cs="Arial"/>
          <w:sz w:val="24"/>
          <w:szCs w:val="24"/>
          <w:lang w:eastAsia="pt-BR"/>
        </w:rPr>
        <w:t xml:space="preserve">EMEIEF Matias Duarte Rolim 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t xml:space="preserve">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relação </w:t>
      </w:r>
      <w:r w:rsidR="003777A0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t xml:space="preserve">ráticas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3777A0">
        <w:rPr>
          <w:rFonts w:ascii="Arial" w:eastAsia="Times New Roman" w:hAnsi="Arial" w:cs="Arial"/>
          <w:sz w:val="24"/>
          <w:szCs w:val="24"/>
          <w:lang w:eastAsia="pt-BR"/>
        </w:rPr>
        <w:t>ao</w:t>
      </w:r>
      <w:r w:rsidR="00940E4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777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conhecimentos d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t>e Primeiros Socorros.</w:t>
      </w:r>
      <w:r w:rsidRPr="00EC3ED6"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Método: </w:t>
      </w:r>
      <w:r w:rsidRPr="009F1AB4">
        <w:rPr>
          <w:rFonts w:ascii="Arial" w:hAnsi="Arial" w:cs="Arial"/>
          <w:sz w:val="24"/>
          <w:szCs w:val="24"/>
        </w:rPr>
        <w:t xml:space="preserve">Através da </w:t>
      </w:r>
      <w:r>
        <w:rPr>
          <w:rFonts w:ascii="Arial" w:hAnsi="Arial" w:cs="Arial"/>
          <w:sz w:val="24"/>
          <w:szCs w:val="24"/>
        </w:rPr>
        <w:t>realização de pesquisa de c</w:t>
      </w:r>
      <w:r w:rsidRPr="009F1AB4">
        <w:rPr>
          <w:rFonts w:ascii="Arial" w:hAnsi="Arial" w:cs="Arial"/>
          <w:sz w:val="24"/>
          <w:szCs w:val="24"/>
        </w:rPr>
        <w:t xml:space="preserve">ampo </w:t>
      </w:r>
      <w:r>
        <w:rPr>
          <w:rFonts w:ascii="Arial" w:hAnsi="Arial" w:cs="Arial"/>
          <w:sz w:val="24"/>
          <w:szCs w:val="24"/>
        </w:rPr>
        <w:t>de c</w:t>
      </w:r>
      <w:r w:rsidRPr="009F1AB4">
        <w:rPr>
          <w:rFonts w:ascii="Arial" w:hAnsi="Arial" w:cs="Arial"/>
          <w:sz w:val="24"/>
          <w:szCs w:val="24"/>
        </w:rPr>
        <w:t xml:space="preserve">aráter </w:t>
      </w:r>
      <w:r>
        <w:rPr>
          <w:rFonts w:ascii="Arial" w:hAnsi="Arial" w:cs="Arial"/>
          <w:sz w:val="24"/>
          <w:szCs w:val="24"/>
        </w:rPr>
        <w:t>exploratório d</w:t>
      </w:r>
      <w:r w:rsidRPr="009F1AB4">
        <w:rPr>
          <w:rFonts w:ascii="Arial" w:hAnsi="Arial" w:cs="Arial"/>
          <w:sz w:val="24"/>
          <w:szCs w:val="24"/>
        </w:rPr>
        <w:t>escritivo</w:t>
      </w:r>
      <w:r>
        <w:rPr>
          <w:rFonts w:ascii="Arial" w:hAnsi="Arial" w:cs="Arial"/>
          <w:sz w:val="24"/>
          <w:szCs w:val="24"/>
        </w:rPr>
        <w:t xml:space="preserve"> qualitativo</w:t>
      </w:r>
      <w:r w:rsidRPr="009F1AB4">
        <w:rPr>
          <w:rFonts w:ascii="Arial" w:hAnsi="Arial" w:cs="Arial"/>
          <w:sz w:val="24"/>
          <w:szCs w:val="24"/>
        </w:rPr>
        <w:t>, utilizando um questionário</w:t>
      </w:r>
      <w:r>
        <w:rPr>
          <w:rFonts w:ascii="Arial" w:hAnsi="Arial" w:cs="Arial"/>
          <w:sz w:val="24"/>
          <w:szCs w:val="24"/>
        </w:rPr>
        <w:t xml:space="preserve"> que continha</w:t>
      </w:r>
      <w:r w:rsidRPr="009F1AB4">
        <w:rPr>
          <w:rFonts w:ascii="Arial" w:hAnsi="Arial" w:cs="Arial"/>
          <w:sz w:val="24"/>
          <w:szCs w:val="24"/>
        </w:rPr>
        <w:t xml:space="preserve"> 10 (dez) perguntas de múltiplas escolhas</w:t>
      </w:r>
      <w:r w:rsidR="00BA46CC">
        <w:rPr>
          <w:rFonts w:ascii="Arial" w:hAnsi="Arial" w:cs="Arial"/>
          <w:sz w:val="24"/>
          <w:szCs w:val="24"/>
        </w:rPr>
        <w:t xml:space="preserve"> tendo como voluntários os docentes</w:t>
      </w:r>
      <w:r w:rsidR="005125D3">
        <w:rPr>
          <w:rFonts w:ascii="Arial" w:hAnsi="Arial" w:cs="Arial"/>
          <w:sz w:val="24"/>
          <w:szCs w:val="24"/>
        </w:rPr>
        <w:t xml:space="preserve"> (11 professores)</w:t>
      </w:r>
      <w:r w:rsidR="00BA46CC">
        <w:rPr>
          <w:rFonts w:ascii="Arial" w:hAnsi="Arial" w:cs="Arial"/>
          <w:sz w:val="24"/>
          <w:szCs w:val="24"/>
        </w:rPr>
        <w:t xml:space="preserve"> da EMEIEF Marias Duarte com o </w:t>
      </w:r>
      <w:r w:rsidR="00BA46CC" w:rsidRPr="00BA46CC">
        <w:rPr>
          <w:rFonts w:ascii="Arial" w:hAnsi="Arial" w:cs="Arial"/>
          <w:sz w:val="24"/>
          <w:szCs w:val="24"/>
        </w:rPr>
        <w:t>Certificado de Apresentação para Apreciação Ética (CAAE) 02491118.5.0000.5180</w:t>
      </w:r>
      <w:r w:rsidR="00BA46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Resultados: </w:t>
      </w:r>
      <w:r w:rsidR="00340139">
        <w:rPr>
          <w:rFonts w:ascii="Arial" w:eastAsia="Times New Roman" w:hAnsi="Arial" w:cs="Arial"/>
          <w:sz w:val="24"/>
          <w:szCs w:val="24"/>
          <w:lang w:eastAsia="pt-BR"/>
        </w:rPr>
        <w:t xml:space="preserve">100% são docentes do ensino fundamental, 82% tinham mais de 5 anos de experiência, 73% sabiam o que são os primeiros socorros, 64% nunca estudaram primeiros socorros, 55% já presenciaram </w:t>
      </w:r>
      <w:r w:rsidR="00940E4B">
        <w:rPr>
          <w:rFonts w:ascii="Arial" w:eastAsia="Times New Roman" w:hAnsi="Arial" w:cs="Arial"/>
          <w:sz w:val="24"/>
          <w:szCs w:val="24"/>
          <w:lang w:eastAsia="pt-BR"/>
        </w:rPr>
        <w:t xml:space="preserve">outras pessoas atuando em </w:t>
      </w:r>
      <w:r w:rsidR="00340139">
        <w:rPr>
          <w:rFonts w:ascii="Arial" w:eastAsia="Times New Roman" w:hAnsi="Arial" w:cs="Arial"/>
          <w:sz w:val="24"/>
          <w:szCs w:val="24"/>
          <w:lang w:eastAsia="pt-BR"/>
        </w:rPr>
        <w:t xml:space="preserve">situações </w:t>
      </w:r>
      <w:r w:rsidR="00940E4B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340139">
        <w:rPr>
          <w:rFonts w:ascii="Arial" w:eastAsia="Times New Roman" w:hAnsi="Arial" w:cs="Arial"/>
          <w:sz w:val="24"/>
          <w:szCs w:val="24"/>
          <w:lang w:eastAsia="pt-BR"/>
        </w:rPr>
        <w:t xml:space="preserve"> prim</w:t>
      </w:r>
      <w:r w:rsidR="00940E4B">
        <w:rPr>
          <w:rFonts w:ascii="Arial" w:eastAsia="Times New Roman" w:hAnsi="Arial" w:cs="Arial"/>
          <w:sz w:val="24"/>
          <w:szCs w:val="24"/>
          <w:lang w:eastAsia="pt-BR"/>
        </w:rPr>
        <w:t>eiros socorros no ambiente escolar</w:t>
      </w:r>
      <w:r w:rsidR="00340139">
        <w:rPr>
          <w:rFonts w:ascii="Arial" w:eastAsia="Times New Roman" w:hAnsi="Arial" w:cs="Arial"/>
          <w:sz w:val="24"/>
          <w:szCs w:val="24"/>
          <w:lang w:eastAsia="pt-BR"/>
        </w:rPr>
        <w:t xml:space="preserve">, 55% nunca precisaram </w:t>
      </w:r>
      <w:r w:rsidR="00940E4B">
        <w:rPr>
          <w:rFonts w:ascii="Arial" w:eastAsia="Times New Roman" w:hAnsi="Arial" w:cs="Arial"/>
          <w:sz w:val="24"/>
          <w:szCs w:val="24"/>
          <w:lang w:eastAsia="pt-BR"/>
        </w:rPr>
        <w:t xml:space="preserve">utilizar </w:t>
      </w:r>
      <w:r w:rsidR="00340139">
        <w:rPr>
          <w:rFonts w:ascii="Arial" w:eastAsia="Times New Roman" w:hAnsi="Arial" w:cs="Arial"/>
          <w:sz w:val="24"/>
          <w:szCs w:val="24"/>
          <w:lang w:eastAsia="pt-BR"/>
        </w:rPr>
        <w:t>os conhecimento sobre o tema</w:t>
      </w:r>
      <w:r w:rsidR="00940E4B">
        <w:rPr>
          <w:rFonts w:ascii="Arial" w:eastAsia="Times New Roman" w:hAnsi="Arial" w:cs="Arial"/>
          <w:sz w:val="24"/>
          <w:szCs w:val="24"/>
          <w:lang w:eastAsia="pt-BR"/>
        </w:rPr>
        <w:t xml:space="preserve"> na sua escola</w:t>
      </w:r>
      <w:r w:rsidR="00340139">
        <w:rPr>
          <w:rFonts w:ascii="Arial" w:eastAsia="Times New Roman" w:hAnsi="Arial" w:cs="Arial"/>
          <w:sz w:val="24"/>
          <w:szCs w:val="24"/>
          <w:lang w:eastAsia="pt-BR"/>
        </w:rPr>
        <w:t>, 82% não se sentem seguro</w:t>
      </w:r>
      <w:r w:rsidR="003777A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40139">
        <w:rPr>
          <w:rFonts w:ascii="Arial" w:eastAsia="Times New Roman" w:hAnsi="Arial" w:cs="Arial"/>
          <w:sz w:val="24"/>
          <w:szCs w:val="24"/>
          <w:lang w:eastAsia="pt-BR"/>
        </w:rPr>
        <w:t xml:space="preserve"> para aplicar os conhecimentos sobre o tema, 100% afirmaram que necessitam de mais conhecimentos sobre o assunto e 91% gostariam de ter capacitação e treinamento em primeiros socorros. </w:t>
      </w: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Conclusão: 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t>Quando se tem disciplinas ou projetos voltados para primeiros socorros em sua maioria é desenvolvida para os discentes deixando de lado ou esquecidos os docentes que em muitos casos são os primeiros a intervirem em situações de urgência no ambiente escolar. O professor no ambiente escolar tem função de ensinar e proteger os discentes, utilizando os seus conhecimentos para controlar uma situação logo após ocorrer um acidente e oferecer um bom atendimento técnico gerando uma boa qualidade de vida a todos</w:t>
      </w:r>
      <w:r w:rsidR="00F3543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t xml:space="preserve"> ao seu convívio diário das crianças 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que estão </w:t>
      </w:r>
      <w:r w:rsidR="00F35439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Pr="00EC3ED6">
        <w:rPr>
          <w:rFonts w:ascii="Arial" w:eastAsia="Times New Roman" w:hAnsi="Arial" w:cs="Arial"/>
          <w:sz w:val="24"/>
          <w:szCs w:val="24"/>
          <w:lang w:eastAsia="pt-BR"/>
        </w:rPr>
        <w:t xml:space="preserve"> sua responsabilidade. Os cursos devem ser direcionados ao ambiente escolar e suprir as necessidades técnicas dos profissionais envolvidos.</w:t>
      </w:r>
      <w:r w:rsidR="001236F1">
        <w:rPr>
          <w:rFonts w:ascii="Arial" w:eastAsia="Times New Roman" w:hAnsi="Arial" w:cs="Arial"/>
          <w:sz w:val="24"/>
          <w:szCs w:val="24"/>
          <w:lang w:eastAsia="pt-BR"/>
        </w:rPr>
        <w:t xml:space="preserve"> Após a aprovação da Lei Lucas se espera uma melhor resposta ao enfrentamento de situações de urgência, porém novos estudos devem ser realizados para assim poder tem um embasamento melhor sobre a melhoria dos conhecimentos s</w:t>
      </w:r>
      <w:r w:rsidR="00F35439">
        <w:rPr>
          <w:rFonts w:ascii="Arial" w:eastAsia="Times New Roman" w:hAnsi="Arial" w:cs="Arial"/>
          <w:sz w:val="24"/>
          <w:szCs w:val="24"/>
          <w:lang w:eastAsia="pt-BR"/>
        </w:rPr>
        <w:t>upra</w:t>
      </w:r>
      <w:r w:rsidR="001236F1">
        <w:rPr>
          <w:rFonts w:ascii="Arial" w:eastAsia="Times New Roman" w:hAnsi="Arial" w:cs="Arial"/>
          <w:sz w:val="24"/>
          <w:szCs w:val="24"/>
          <w:lang w:eastAsia="pt-BR"/>
        </w:rPr>
        <w:t>citados.</w:t>
      </w:r>
    </w:p>
    <w:p w14:paraId="5A628509" w14:textId="77777777" w:rsidR="00EC3ED6" w:rsidRDefault="001236F1" w:rsidP="00EC3ED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Descritores: </w:t>
      </w:r>
      <w:r>
        <w:rPr>
          <w:rFonts w:ascii="Arial" w:eastAsia="Times New Roman" w:hAnsi="Arial" w:cs="Arial"/>
          <w:sz w:val="24"/>
          <w:szCs w:val="24"/>
          <w:lang w:eastAsia="pt-BR"/>
        </w:rPr>
        <w:t>Primeiros socorros; Educação em Saúde;</w:t>
      </w:r>
      <w:r w:rsidRPr="00226570">
        <w:rPr>
          <w:rFonts w:ascii="Arial" w:eastAsia="Times New Roman" w:hAnsi="Arial" w:cs="Arial"/>
          <w:sz w:val="24"/>
          <w:szCs w:val="24"/>
          <w:lang w:eastAsia="pt-BR"/>
        </w:rPr>
        <w:t xml:space="preserve"> Saúde Escolar.</w:t>
      </w:r>
    </w:p>
    <w:p w14:paraId="10968C21" w14:textId="77777777" w:rsidR="001236F1" w:rsidRDefault="001236F1" w:rsidP="001236F1">
      <w:pPr>
        <w:tabs>
          <w:tab w:val="left" w:pos="7890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33A76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</w:p>
    <w:p w14:paraId="7A8A8A01" w14:textId="77777777" w:rsidR="001236F1" w:rsidRDefault="001236F1" w:rsidP="001236F1">
      <w:pPr>
        <w:tabs>
          <w:tab w:val="left" w:pos="789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26570">
        <w:rPr>
          <w:rFonts w:ascii="Arial" w:hAnsi="Arial" w:cs="Arial"/>
          <w:sz w:val="24"/>
          <w:szCs w:val="24"/>
          <w:lang w:eastAsia="pt-BR"/>
        </w:rPr>
        <w:t xml:space="preserve">Oliveira RA, Junior RL, BORGES CC. </w:t>
      </w:r>
      <w:r>
        <w:rPr>
          <w:rFonts w:ascii="Arial" w:hAnsi="Arial" w:cs="Arial"/>
          <w:sz w:val="24"/>
          <w:szCs w:val="24"/>
          <w:lang w:eastAsia="pt-BR"/>
        </w:rPr>
        <w:t xml:space="preserve">Situações de primeiros socorros </w:t>
      </w:r>
      <w:r w:rsidRPr="00226570">
        <w:rPr>
          <w:rFonts w:ascii="Arial" w:hAnsi="Arial" w:cs="Arial"/>
          <w:sz w:val="24"/>
          <w:szCs w:val="24"/>
          <w:lang w:eastAsia="pt-BR"/>
        </w:rPr>
        <w:t>em aulas de educação física em m</w:t>
      </w:r>
      <w:r>
        <w:rPr>
          <w:rFonts w:ascii="Arial" w:hAnsi="Arial" w:cs="Arial"/>
          <w:sz w:val="24"/>
          <w:szCs w:val="24"/>
          <w:lang w:eastAsia="pt-BR"/>
        </w:rPr>
        <w:t xml:space="preserve">unicípios do sudoeste de goiás. </w:t>
      </w:r>
      <w:r w:rsidRPr="00226570">
        <w:rPr>
          <w:rFonts w:ascii="Arial" w:hAnsi="Arial" w:cs="Arial"/>
          <w:sz w:val="24"/>
          <w:szCs w:val="24"/>
          <w:lang w:eastAsia="pt-BR"/>
        </w:rPr>
        <w:t>Enciclopédia biosfera. [Internet]. 2015</w:t>
      </w:r>
      <w:r>
        <w:rPr>
          <w:rFonts w:ascii="Arial" w:hAnsi="Arial" w:cs="Arial"/>
          <w:sz w:val="24"/>
          <w:szCs w:val="24"/>
          <w:lang w:eastAsia="pt-BR"/>
        </w:rPr>
        <w:t xml:space="preserve"> [acesso em 20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jun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2019]. v.11, n.20; p. 72-77. Disponível em: </w:t>
      </w:r>
      <w:r w:rsidRPr="00226570">
        <w:rPr>
          <w:rFonts w:ascii="Arial" w:hAnsi="Arial" w:cs="Arial"/>
          <w:sz w:val="24"/>
          <w:szCs w:val="24"/>
          <w:lang w:eastAsia="pt-BR"/>
        </w:rPr>
        <w:t>&lt;http://www.conhecer.or</w:t>
      </w:r>
      <w:r>
        <w:rPr>
          <w:rFonts w:ascii="Arial" w:hAnsi="Arial" w:cs="Arial"/>
          <w:sz w:val="24"/>
          <w:szCs w:val="24"/>
          <w:lang w:eastAsia="pt-BR"/>
        </w:rPr>
        <w:t xml:space="preserve">g.br/enciclop/ </w:t>
      </w:r>
      <w:r w:rsidRPr="00226570">
        <w:rPr>
          <w:rFonts w:ascii="Arial" w:hAnsi="Arial" w:cs="Arial"/>
          <w:sz w:val="24"/>
          <w:szCs w:val="24"/>
          <w:lang w:eastAsia="pt-BR"/>
        </w:rPr>
        <w:t>2015a/situacoes.pdf&gt;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2FDD3529" w14:textId="77777777" w:rsidR="001236F1" w:rsidRPr="00901256" w:rsidRDefault="001236F1" w:rsidP="001236F1">
      <w:pPr>
        <w:tabs>
          <w:tab w:val="left" w:pos="7890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Neto A.F.B, Et al. </w:t>
      </w:r>
      <w:r w:rsidRPr="00901256">
        <w:rPr>
          <w:rFonts w:ascii="Arial" w:hAnsi="Arial" w:cs="Arial"/>
          <w:sz w:val="24"/>
          <w:szCs w:val="24"/>
          <w:lang w:eastAsia="pt-BR"/>
        </w:rPr>
        <w:t xml:space="preserve">PRIMEIROS SOCORROS E A ATUAÇÃO DOS PROFESSORES DA ATENÇÃO BÁSICA DE ENSINO. CINASAMA, 2019. Acesso em 20 de </w:t>
      </w:r>
      <w:proofErr w:type="spellStart"/>
      <w:r w:rsidRPr="00901256">
        <w:rPr>
          <w:rFonts w:ascii="Arial" w:hAnsi="Arial" w:cs="Arial"/>
          <w:sz w:val="24"/>
          <w:szCs w:val="24"/>
          <w:lang w:eastAsia="pt-BR"/>
        </w:rPr>
        <w:t>jun</w:t>
      </w:r>
      <w:proofErr w:type="spellEnd"/>
      <w:r w:rsidRPr="00901256">
        <w:rPr>
          <w:rFonts w:ascii="Arial" w:hAnsi="Arial" w:cs="Arial"/>
          <w:sz w:val="24"/>
          <w:szCs w:val="24"/>
          <w:lang w:eastAsia="pt-BR"/>
        </w:rPr>
        <w:t xml:space="preserve"> 2019. V.1,</w:t>
      </w:r>
      <w:r>
        <w:rPr>
          <w:rFonts w:ascii="Arial" w:hAnsi="Arial" w:cs="Arial"/>
          <w:sz w:val="24"/>
          <w:szCs w:val="24"/>
          <w:lang w:eastAsia="pt-BR"/>
        </w:rPr>
        <w:t xml:space="preserve"> p.365-</w:t>
      </w:r>
      <w:r w:rsidRPr="00901256">
        <w:rPr>
          <w:rFonts w:ascii="Arial" w:hAnsi="Arial" w:cs="Arial"/>
          <w:sz w:val="24"/>
          <w:szCs w:val="24"/>
          <w:lang w:eastAsia="pt-BR"/>
        </w:rPr>
        <w:t>383. Disponível em: &lt;http://www.cinasama.com.br/upload/170319104449841542.pdf&gt;.</w:t>
      </w:r>
    </w:p>
    <w:p w14:paraId="544D35D8" w14:textId="77777777" w:rsidR="001236F1" w:rsidRPr="00901256" w:rsidRDefault="001236F1" w:rsidP="001236F1">
      <w:pPr>
        <w:tabs>
          <w:tab w:val="left" w:pos="7890"/>
        </w:tabs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901256">
        <w:rPr>
          <w:rFonts w:ascii="Arial" w:hAnsi="Arial" w:cs="Arial"/>
          <w:sz w:val="24"/>
          <w:szCs w:val="24"/>
          <w:lang w:val="en-US"/>
        </w:rPr>
        <w:t xml:space="preserve">KARREN et al, Brent </w:t>
      </w:r>
      <w:proofErr w:type="spellStart"/>
      <w:r w:rsidRPr="00901256">
        <w:rPr>
          <w:rFonts w:ascii="Arial" w:hAnsi="Arial" w:cs="Arial"/>
          <w:sz w:val="24"/>
          <w:szCs w:val="24"/>
          <w:lang w:val="en-US"/>
        </w:rPr>
        <w:t>Hafen</w:t>
      </w:r>
      <w:proofErr w:type="spellEnd"/>
      <w:r w:rsidRPr="00901256">
        <w:rPr>
          <w:rFonts w:ascii="Arial" w:hAnsi="Arial" w:cs="Arial"/>
          <w:sz w:val="24"/>
          <w:szCs w:val="24"/>
          <w:lang w:val="en-US"/>
        </w:rPr>
        <w:t xml:space="preserve">. </w:t>
      </w:r>
      <w:r w:rsidRPr="00901256">
        <w:rPr>
          <w:rFonts w:ascii="Arial" w:hAnsi="Arial" w:cs="Arial"/>
          <w:sz w:val="24"/>
          <w:szCs w:val="24"/>
        </w:rPr>
        <w:t xml:space="preserve">Primeiros Socorros para estudantes. 10ª ed. </w:t>
      </w:r>
      <w:proofErr w:type="spellStart"/>
      <w:r w:rsidRPr="00901256">
        <w:rPr>
          <w:rFonts w:ascii="Arial" w:hAnsi="Arial" w:cs="Arial"/>
          <w:sz w:val="24"/>
          <w:szCs w:val="24"/>
        </w:rPr>
        <w:t>Baueri</w:t>
      </w:r>
      <w:proofErr w:type="spellEnd"/>
      <w:r w:rsidRPr="00901256">
        <w:rPr>
          <w:rFonts w:ascii="Arial" w:hAnsi="Arial" w:cs="Arial"/>
          <w:sz w:val="24"/>
          <w:szCs w:val="24"/>
        </w:rPr>
        <w:t>: Manole, p.2, 2013. Disponível em: &lt;https://bv4.digitalpages.com.br/?term=primeiros%2520socorros&amp;searchpage=1&amp;filtro=todos&amp;from=busca&amp;page=-7&amp;section=0#/legacy/34576&gt;. Acesso em: 20 jun. 2019.</w:t>
      </w:r>
      <w:r w:rsidRPr="00901256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14:paraId="3117720A" w14:textId="38110109" w:rsidR="001236F1" w:rsidRDefault="001236F1" w:rsidP="001236F1">
      <w:pPr>
        <w:rPr>
          <w:rFonts w:ascii="Arial" w:hAnsi="Arial" w:cs="Arial"/>
          <w:sz w:val="24"/>
          <w:szCs w:val="24"/>
        </w:rPr>
      </w:pPr>
      <w:r w:rsidRPr="00901256">
        <w:rPr>
          <w:rFonts w:ascii="Arial" w:hAnsi="Arial" w:cs="Arial"/>
          <w:sz w:val="24"/>
          <w:szCs w:val="24"/>
        </w:rPr>
        <w:t xml:space="preserve">BRASIL. Lei nº 13.722, de 4 de outubro de 2018. </w:t>
      </w:r>
      <w:proofErr w:type="spellStart"/>
      <w:r w:rsidRPr="00901256">
        <w:rPr>
          <w:rFonts w:ascii="Arial" w:hAnsi="Arial" w:cs="Arial"/>
          <w:sz w:val="24"/>
          <w:szCs w:val="24"/>
        </w:rPr>
        <w:t>Disponivel</w:t>
      </w:r>
      <w:proofErr w:type="spellEnd"/>
      <w:r w:rsidRPr="00901256">
        <w:rPr>
          <w:rFonts w:ascii="Arial" w:hAnsi="Arial" w:cs="Arial"/>
          <w:sz w:val="24"/>
          <w:szCs w:val="24"/>
        </w:rPr>
        <w:t xml:space="preserve"> em: &lt; https://presrepublica.jusbrasil.com.br/leg</w:t>
      </w:r>
      <w:r w:rsidR="00652ED5">
        <w:rPr>
          <w:rFonts w:ascii="Arial" w:hAnsi="Arial" w:cs="Arial"/>
          <w:sz w:val="24"/>
          <w:szCs w:val="24"/>
        </w:rPr>
        <w:t>islacao/634357752/lei-13722-18&gt;</w:t>
      </w:r>
      <w:r w:rsidR="0021573D">
        <w:rPr>
          <w:rFonts w:ascii="Arial" w:hAnsi="Arial" w:cs="Arial"/>
          <w:sz w:val="24"/>
          <w:szCs w:val="24"/>
        </w:rPr>
        <w:t xml:space="preserve"> Acesso em: 15 de jun</w:t>
      </w:r>
      <w:r w:rsidRPr="00901256">
        <w:rPr>
          <w:rFonts w:ascii="Arial" w:hAnsi="Arial" w:cs="Arial"/>
          <w:sz w:val="24"/>
          <w:szCs w:val="24"/>
        </w:rPr>
        <w:t>. 201</w:t>
      </w:r>
      <w:r w:rsidR="0021573D">
        <w:rPr>
          <w:rFonts w:ascii="Arial" w:hAnsi="Arial" w:cs="Arial"/>
          <w:sz w:val="24"/>
          <w:szCs w:val="24"/>
        </w:rPr>
        <w:t>9</w:t>
      </w:r>
      <w:r w:rsidRPr="00901256">
        <w:rPr>
          <w:rFonts w:ascii="Arial" w:hAnsi="Arial" w:cs="Arial"/>
          <w:sz w:val="24"/>
          <w:szCs w:val="24"/>
        </w:rPr>
        <w:t>.</w:t>
      </w:r>
    </w:p>
    <w:p w14:paraId="7A14FF81" w14:textId="282B009B" w:rsidR="00EC3ED6" w:rsidRPr="0021573D" w:rsidRDefault="0021573D" w:rsidP="0021573D">
      <w:pPr>
        <w:tabs>
          <w:tab w:val="left" w:pos="789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r w:rsidRPr="0021573D">
        <w:rPr>
          <w:rFonts w:ascii="Arial" w:hAnsi="Arial" w:cs="Arial"/>
          <w:sz w:val="24"/>
          <w:szCs w:val="24"/>
        </w:rPr>
        <w:t>IBGE – INSTITUTO BRASILEIRO DE GEOGRAFIA E ESTATÍSTICA</w:t>
      </w:r>
      <w:r>
        <w:rPr>
          <w:rFonts w:ascii="Arial" w:hAnsi="Arial" w:cs="Arial"/>
          <w:sz w:val="24"/>
          <w:szCs w:val="24"/>
        </w:rPr>
        <w:t xml:space="preserve">. Cidades, </w:t>
      </w:r>
      <w:r w:rsidRPr="00901256">
        <w:rPr>
          <w:rFonts w:ascii="Arial" w:hAnsi="Arial" w:cs="Arial"/>
          <w:sz w:val="24"/>
          <w:szCs w:val="24"/>
        </w:rPr>
        <w:t>Disponível em:</w:t>
      </w:r>
      <w:r>
        <w:rPr>
          <w:rFonts w:ascii="Arial" w:hAnsi="Arial" w:cs="Arial"/>
          <w:sz w:val="24"/>
          <w:szCs w:val="24"/>
        </w:rPr>
        <w:t xml:space="preserve"> &lt;</w:t>
      </w:r>
      <w:r w:rsidRPr="0021573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21573D">
          <w:rPr>
            <w:rFonts w:ascii="Arial" w:hAnsi="Arial" w:cs="Arial"/>
            <w:sz w:val="24"/>
            <w:szCs w:val="24"/>
          </w:rPr>
          <w:t>https://cidades.ibge.gov.br/brasil/pb/cajazeiras/panorama</w:t>
        </w:r>
      </w:hyperlink>
      <w:r w:rsidRPr="0021573D">
        <w:rPr>
          <w:rFonts w:ascii="Arial" w:hAnsi="Arial" w:cs="Arial"/>
          <w:sz w:val="24"/>
          <w:szCs w:val="24"/>
        </w:rPr>
        <w:t>&gt; Acesso em: 20 de jun. 2019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129AEE7A" w14:textId="77777777" w:rsidR="00EC3ED6" w:rsidRDefault="00EC3ED6" w:rsidP="00EC3ED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BB867A" w14:textId="77777777" w:rsidR="00EC3ED6" w:rsidRPr="00EC3ED6" w:rsidRDefault="00EC3ED6" w:rsidP="00EC3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22CD17" w14:textId="77777777" w:rsidR="00EC3ED6" w:rsidRPr="00EC3ED6" w:rsidRDefault="00EC3ED6" w:rsidP="00EC3ED6">
      <w:pPr>
        <w:spacing w:line="360" w:lineRule="auto"/>
        <w:jc w:val="center"/>
      </w:pPr>
    </w:p>
    <w:sectPr w:rsidR="00EC3ED6" w:rsidRPr="00EC3ED6" w:rsidSect="00EC3ED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676585" w16cid:durableId="20C36491"/>
  <w16cid:commentId w16cid:paraId="24685523" w16cid:durableId="20C364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EF9E" w14:textId="77777777" w:rsidR="00A30451" w:rsidRDefault="00A30451" w:rsidP="00EC3ED6">
      <w:pPr>
        <w:spacing w:after="0" w:line="240" w:lineRule="auto"/>
      </w:pPr>
      <w:r>
        <w:separator/>
      </w:r>
    </w:p>
  </w:endnote>
  <w:endnote w:type="continuationSeparator" w:id="0">
    <w:p w14:paraId="23E0BC6A" w14:textId="77777777" w:rsidR="00A30451" w:rsidRDefault="00A30451" w:rsidP="00EC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93BED" w14:textId="77777777" w:rsidR="001236F1" w:rsidRPr="00BA46CC" w:rsidRDefault="001236F1" w:rsidP="001236F1">
    <w:pPr>
      <w:pStyle w:val="Textodenotaderodap"/>
      <w:jc w:val="both"/>
    </w:pPr>
    <w:r>
      <w:rPr>
        <w:rStyle w:val="Refdenotaderodap"/>
      </w:rPr>
      <w:footnoteRef/>
    </w:r>
    <w:r>
      <w:t xml:space="preserve"> Graduando</w:t>
    </w:r>
    <w:r w:rsidRPr="00020EB2">
      <w:t xml:space="preserve"> do</w:t>
    </w:r>
    <w:r>
      <w:t xml:space="preserve"> Curso de Enfermagem da Faculdade Santa Maria - FSM</w:t>
    </w:r>
    <w:r w:rsidRPr="00020EB2">
      <w:t xml:space="preserve">, </w:t>
    </w:r>
    <w:hyperlink r:id="rId1" w:history="1">
      <w:r w:rsidRPr="00BA46CC">
        <w:t>netobm2016@gmail.com</w:t>
      </w:r>
    </w:hyperlink>
    <w:r>
      <w:t>;</w:t>
    </w:r>
  </w:p>
  <w:p w14:paraId="0FCCBDA8" w14:textId="53D49D0E" w:rsidR="001236F1" w:rsidRPr="00514938" w:rsidRDefault="00BA46CC" w:rsidP="001236F1">
    <w:pPr>
      <w:pStyle w:val="Textodenotaderodap"/>
      <w:jc w:val="both"/>
    </w:pPr>
    <w:r>
      <w:t>²</w:t>
    </w:r>
    <w:r w:rsidR="001236F1">
      <w:t xml:space="preserve"> Graduanda</w:t>
    </w:r>
    <w:r w:rsidR="001236F1" w:rsidRPr="00020EB2">
      <w:t xml:space="preserve"> do</w:t>
    </w:r>
    <w:r w:rsidR="001236F1">
      <w:t xml:space="preserve"> Curso de Enfermagem da Faculdade Santa Maria - FSM</w:t>
    </w:r>
    <w:r w:rsidR="001236F1" w:rsidRPr="00020EB2">
      <w:t xml:space="preserve">, </w:t>
    </w:r>
    <w:hyperlink r:id="rId2" w:history="1">
      <w:r w:rsidR="001236F1" w:rsidRPr="00BA46CC">
        <w:t>vnascimentosoares@hotmail.com</w:t>
      </w:r>
    </w:hyperlink>
    <w:r w:rsidR="001236F1" w:rsidRPr="00BA46CC">
      <w:t>;</w:t>
    </w:r>
  </w:p>
  <w:p w14:paraId="6CE3D0F2" w14:textId="77777777" w:rsidR="00BA46CC" w:rsidRDefault="00BA46CC" w:rsidP="00BA46CC">
    <w:pPr>
      <w:pStyle w:val="Textodenotaderodap"/>
      <w:jc w:val="both"/>
    </w:pPr>
    <w:r>
      <w:t>³</w:t>
    </w:r>
    <w:r w:rsidR="001236F1" w:rsidRPr="00BA46CC">
      <w:t xml:space="preserve"> </w:t>
    </w:r>
    <w:r w:rsidR="001236F1">
      <w:t>Graduanda</w:t>
    </w:r>
    <w:r w:rsidR="001236F1" w:rsidRPr="00020EB2">
      <w:t xml:space="preserve"> do</w:t>
    </w:r>
    <w:r w:rsidR="001236F1">
      <w:t xml:space="preserve"> Curso de </w:t>
    </w:r>
    <w:r w:rsidR="000A46CB">
      <w:t>Farmácia da Faculdade São Francisco da Paraíba - FASP</w:t>
    </w:r>
    <w:r w:rsidR="001236F1" w:rsidRPr="00020EB2">
      <w:t>,</w:t>
    </w:r>
    <w:r w:rsidR="000A46CB">
      <w:t xml:space="preserve"> </w:t>
    </w:r>
    <w:hyperlink r:id="rId3" w:history="1">
      <w:r w:rsidR="00250378" w:rsidRPr="00BA46CC">
        <w:t>danyvinix@gmail.com</w:t>
      </w:r>
    </w:hyperlink>
    <w:r w:rsidR="001236F1" w:rsidRPr="000A46CB">
      <w:t>;</w:t>
    </w:r>
    <w:r w:rsidR="00250378">
      <w:t xml:space="preserve"> </w:t>
    </w:r>
  </w:p>
  <w:p w14:paraId="543C422A" w14:textId="33A879EA" w:rsidR="00BA46CC" w:rsidRPr="00BA46CC" w:rsidRDefault="00BA46CC" w:rsidP="00BA46CC">
    <w:pPr>
      <w:pStyle w:val="Textodenotaderodap"/>
      <w:jc w:val="both"/>
    </w:pPr>
    <w:r w:rsidRPr="00BA46CC">
      <w:rPr>
        <w:vertAlign w:val="superscript"/>
      </w:rPr>
      <w:t>4</w:t>
    </w:r>
    <w:r w:rsidR="001236F1">
      <w:t xml:space="preserve"> </w:t>
    </w:r>
    <w:r w:rsidRPr="00BA46CC">
      <w:t>Graduado em Enfermagem, Graduando em Medicina Veterinária – IFPB, ffredson3000@gmail.com&gt;</w:t>
    </w:r>
  </w:p>
  <w:p w14:paraId="27E2439E" w14:textId="1C26056F" w:rsidR="000A46CB" w:rsidRPr="001236F1" w:rsidRDefault="00BA46CC" w:rsidP="00BA46CC">
    <w:pPr>
      <w:pStyle w:val="Textodenotaderodap"/>
      <w:jc w:val="both"/>
    </w:pPr>
    <w:r w:rsidRPr="00BA46CC">
      <w:rPr>
        <w:vertAlign w:val="superscript"/>
      </w:rPr>
      <w:t>5</w:t>
    </w:r>
    <w:r w:rsidRPr="00BA46CC">
      <w:t xml:space="preserve"> </w:t>
    </w:r>
    <w:r w:rsidR="001236F1">
      <w:t>Professora orientadora, Mestre em Saúde Coletiva pela Universidade Católica de Santos, Docente da Faculdade Santa Maria – FSM,</w:t>
    </w:r>
    <w:r w:rsidR="001236F1" w:rsidRPr="001236F1">
      <w:t xml:space="preserve"> </w:t>
    </w:r>
    <w:hyperlink r:id="rId4" w:history="1">
      <w:r w:rsidR="000A46CB" w:rsidRPr="00BA46CC">
        <w:t>ocilmaquental2011@hotmail.com</w:t>
      </w:r>
    </w:hyperlink>
    <w:r w:rsidR="000A46CB"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59E1B" w14:textId="77777777" w:rsidR="00A30451" w:rsidRDefault="00A30451" w:rsidP="00EC3ED6">
      <w:pPr>
        <w:spacing w:after="0" w:line="240" w:lineRule="auto"/>
      </w:pPr>
      <w:r>
        <w:separator/>
      </w:r>
    </w:p>
  </w:footnote>
  <w:footnote w:type="continuationSeparator" w:id="0">
    <w:p w14:paraId="12D61657" w14:textId="77777777" w:rsidR="00A30451" w:rsidRDefault="00A30451" w:rsidP="00EC3ED6">
      <w:pPr>
        <w:spacing w:after="0" w:line="240" w:lineRule="auto"/>
      </w:pPr>
      <w:r>
        <w:continuationSeparator/>
      </w:r>
    </w:p>
  </w:footnote>
  <w:footnote w:id="1">
    <w:p w14:paraId="707D40DA" w14:textId="77777777" w:rsidR="00EC3ED6" w:rsidRPr="00020EB2" w:rsidRDefault="00EC3ED6" w:rsidP="00EC3ED6">
      <w:pPr>
        <w:pStyle w:val="Textodenotaderodap"/>
        <w:jc w:val="both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180C" w14:textId="77777777" w:rsidR="00EC3ED6" w:rsidRPr="00EC3ED6" w:rsidRDefault="00EC3ED6" w:rsidP="00EC3ED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E189E47" wp14:editId="417CEC2D">
          <wp:extent cx="53911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72D5"/>
    <w:multiLevelType w:val="multilevel"/>
    <w:tmpl w:val="2ED640D2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D6"/>
    <w:rsid w:val="00062B88"/>
    <w:rsid w:val="000A46CB"/>
    <w:rsid w:val="001236F1"/>
    <w:rsid w:val="001C6E51"/>
    <w:rsid w:val="0021573D"/>
    <w:rsid w:val="00250378"/>
    <w:rsid w:val="00340139"/>
    <w:rsid w:val="003777A0"/>
    <w:rsid w:val="005125D3"/>
    <w:rsid w:val="0063305F"/>
    <w:rsid w:val="00652ED5"/>
    <w:rsid w:val="007A69DF"/>
    <w:rsid w:val="00940E4B"/>
    <w:rsid w:val="00A30451"/>
    <w:rsid w:val="00BA46CC"/>
    <w:rsid w:val="00BD07FA"/>
    <w:rsid w:val="00CC4230"/>
    <w:rsid w:val="00EC3ED6"/>
    <w:rsid w:val="00F35439"/>
    <w:rsid w:val="00F94F86"/>
    <w:rsid w:val="00F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C8C39"/>
  <w15:chartTrackingRefBased/>
  <w15:docId w15:val="{02ECDDD8-91BF-45EA-B4BE-6A9C3DE7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ED6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940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A4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ED6"/>
  </w:style>
  <w:style w:type="paragraph" w:styleId="Rodap">
    <w:name w:val="footer"/>
    <w:basedOn w:val="Normal"/>
    <w:link w:val="RodapChar"/>
    <w:unhideWhenUsed/>
    <w:rsid w:val="00EC3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C3ED6"/>
  </w:style>
  <w:style w:type="paragraph" w:styleId="Textodenotaderodap">
    <w:name w:val="footnote text"/>
    <w:basedOn w:val="Normal"/>
    <w:link w:val="TextodenotaderodapChar"/>
    <w:rsid w:val="00EC3ED6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C3E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EC3ED6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styleId="Hyperlink">
    <w:name w:val="Hyperlink"/>
    <w:uiPriority w:val="99"/>
    <w:unhideWhenUsed/>
    <w:rsid w:val="001236F1"/>
    <w:rPr>
      <w:color w:val="0563C1"/>
      <w:u w:val="single"/>
    </w:rPr>
  </w:style>
  <w:style w:type="character" w:styleId="Refdenotaderodap">
    <w:name w:val="footnote reference"/>
    <w:rsid w:val="001236F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777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7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77A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7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77A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7A0"/>
    <w:rPr>
      <w:rFonts w:ascii="Segoe UI" w:eastAsia="Calibr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40E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A46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Fontepargpadro"/>
    <w:rsid w:val="00BA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dades.ibge.gov.br/brasil/pb/cajazeiras/panorama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nyvinix@gmail.com" TargetMode="External"/><Relationship Id="rId2" Type="http://schemas.openxmlformats.org/officeDocument/2006/relationships/hyperlink" Target="mailto:vnascimentosoares@hotmail.com" TargetMode="External"/><Relationship Id="rId1" Type="http://schemas.openxmlformats.org/officeDocument/2006/relationships/hyperlink" Target="mailto:netobm2016@gmail.com" TargetMode="External"/><Relationship Id="rId4" Type="http://schemas.openxmlformats.org/officeDocument/2006/relationships/hyperlink" Target="mailto:ocilmaquental201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Neto</dc:creator>
  <cp:keywords/>
  <dc:description/>
  <cp:lastModifiedBy>Antonio Neto</cp:lastModifiedBy>
  <cp:revision>3</cp:revision>
  <dcterms:created xsi:type="dcterms:W3CDTF">2019-07-01T02:12:00Z</dcterms:created>
  <dcterms:modified xsi:type="dcterms:W3CDTF">2019-07-01T02:26:00Z</dcterms:modified>
</cp:coreProperties>
</file>