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206" w:rsidRDefault="00705888" w:rsidP="009E1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E8E">
        <w:rPr>
          <w:rFonts w:ascii="Times New Roman" w:hAnsi="Times New Roman" w:cs="Times New Roman"/>
          <w:b/>
          <w:sz w:val="24"/>
          <w:szCs w:val="24"/>
        </w:rPr>
        <w:t>IMPORTÂNCIA DA ALIMENTAÇÃO NOS PRIMEIROS MIL DIAS</w:t>
      </w:r>
    </w:p>
    <w:p w:rsidR="00F35A0C" w:rsidRDefault="00F35A0C" w:rsidP="009E1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Jacielma Maria da Silva, </w:t>
      </w:r>
      <w:proofErr w:type="spellStart"/>
      <w:r>
        <w:rPr>
          <w:rFonts w:ascii="Times New Roman" w:hAnsi="Times New Roman" w:cs="Times New Roman"/>
          <w:sz w:val="24"/>
          <w:szCs w:val="24"/>
        </w:rPr>
        <w:t>Alessa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Mikaella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Silva, Isabela Bruna de Araújo</w:t>
      </w:r>
    </w:p>
    <w:p w:rsidR="00F35A0C" w:rsidRPr="00F35A0C" w:rsidRDefault="00F35A0C" w:rsidP="009E1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UNIFAVIP/</w:t>
      </w:r>
      <w:proofErr w:type="spellStart"/>
      <w:r>
        <w:rPr>
          <w:rFonts w:ascii="Times New Roman" w:hAnsi="Times New Roman" w:cs="Times New Roman"/>
          <w:sz w:val="24"/>
          <w:szCs w:val="24"/>
        </w:rPr>
        <w:t>Wyden</w:t>
      </w:r>
      <w:proofErr w:type="spellEnd"/>
    </w:p>
    <w:p w:rsidR="00A97928" w:rsidRPr="00EB10B8" w:rsidRDefault="00AE4776" w:rsidP="005C29BC">
      <w:pPr>
        <w:pStyle w:val="Default"/>
        <w:jc w:val="both"/>
        <w:rPr>
          <w:rFonts w:ascii="Times New Roman" w:hAnsi="Times New Roman" w:cs="Times New Roman"/>
        </w:rPr>
      </w:pPr>
      <w:r w:rsidRPr="00EB10B8">
        <w:rPr>
          <w:rFonts w:ascii="Times New Roman" w:hAnsi="Times New Roman" w:cs="Times New Roman"/>
          <w:b/>
        </w:rPr>
        <w:t>Introdução:</w:t>
      </w:r>
      <w:r w:rsidRPr="00EB10B8">
        <w:rPr>
          <w:rFonts w:ascii="Times New Roman" w:hAnsi="Times New Roman" w:cs="Times New Roman"/>
        </w:rPr>
        <w:t xml:space="preserve"> </w:t>
      </w:r>
      <w:r w:rsidR="008827B6" w:rsidRPr="00EB10B8">
        <w:rPr>
          <w:rFonts w:ascii="Times New Roman" w:hAnsi="Times New Roman" w:cs="Times New Roman"/>
        </w:rPr>
        <w:t xml:space="preserve">Durante </w:t>
      </w:r>
      <w:r w:rsidRPr="00EB10B8">
        <w:rPr>
          <w:rFonts w:ascii="Times New Roman" w:hAnsi="Times New Roman" w:cs="Times New Roman"/>
        </w:rPr>
        <w:t>a gestação</w:t>
      </w:r>
      <w:r w:rsidR="008827B6" w:rsidRPr="00EB10B8">
        <w:rPr>
          <w:rFonts w:ascii="Times New Roman" w:hAnsi="Times New Roman" w:cs="Times New Roman"/>
        </w:rPr>
        <w:t xml:space="preserve"> e período </w:t>
      </w:r>
      <w:proofErr w:type="spellStart"/>
      <w:r w:rsidR="008827B6" w:rsidRPr="00EB10B8">
        <w:rPr>
          <w:rFonts w:ascii="Times New Roman" w:hAnsi="Times New Roman" w:cs="Times New Roman"/>
        </w:rPr>
        <w:t>periconcepcional</w:t>
      </w:r>
      <w:proofErr w:type="spellEnd"/>
      <w:r w:rsidRPr="00EB10B8">
        <w:rPr>
          <w:rFonts w:ascii="Times New Roman" w:hAnsi="Times New Roman" w:cs="Times New Roman"/>
        </w:rPr>
        <w:t>, assim como o</w:t>
      </w:r>
      <w:r w:rsidR="00B2093E" w:rsidRPr="00EB10B8">
        <w:rPr>
          <w:rFonts w:ascii="Times New Roman" w:hAnsi="Times New Roman" w:cs="Times New Roman"/>
        </w:rPr>
        <w:t xml:space="preserve"> estado nutricional da criança</w:t>
      </w:r>
      <w:r w:rsidR="008827B6" w:rsidRPr="00EB10B8">
        <w:rPr>
          <w:rFonts w:ascii="Times New Roman" w:hAnsi="Times New Roman" w:cs="Times New Roman"/>
        </w:rPr>
        <w:t>,</w:t>
      </w:r>
      <w:r w:rsidR="00B2093E" w:rsidRPr="00EB10B8">
        <w:rPr>
          <w:rFonts w:ascii="Times New Roman" w:hAnsi="Times New Roman" w:cs="Times New Roman"/>
        </w:rPr>
        <w:t xml:space="preserve"> </w:t>
      </w:r>
      <w:r w:rsidRPr="00EB10B8">
        <w:rPr>
          <w:rFonts w:ascii="Times New Roman" w:hAnsi="Times New Roman" w:cs="Times New Roman"/>
        </w:rPr>
        <w:t>os primeiros anos de vida são fatores que tem influência significativa de um indivíduo</w:t>
      </w:r>
      <w:r w:rsidR="00944D58" w:rsidRPr="00EB10B8">
        <w:rPr>
          <w:rFonts w:ascii="Times New Roman" w:hAnsi="Times New Roman" w:cs="Times New Roman"/>
        </w:rPr>
        <w:t xml:space="preserve"> durante </w:t>
      </w:r>
      <w:r w:rsidRPr="00EB10B8">
        <w:rPr>
          <w:rFonts w:ascii="Times New Roman" w:hAnsi="Times New Roman" w:cs="Times New Roman"/>
        </w:rPr>
        <w:t>toda a vida.</w:t>
      </w:r>
      <w:r w:rsidR="00021702" w:rsidRPr="00EB10B8">
        <w:rPr>
          <w:rFonts w:ascii="Times New Roman" w:hAnsi="Times New Roman" w:cs="Times New Roman"/>
        </w:rPr>
        <w:t xml:space="preserve"> Este período é constituído por uma janela de oportunidade para a construção de</w:t>
      </w:r>
      <w:r w:rsidR="00C40E8E" w:rsidRPr="00EB10B8">
        <w:rPr>
          <w:rFonts w:ascii="Times New Roman" w:hAnsi="Times New Roman" w:cs="Times New Roman"/>
        </w:rPr>
        <w:t xml:space="preserve"> </w:t>
      </w:r>
      <w:r w:rsidR="00021702" w:rsidRPr="00EB10B8">
        <w:rPr>
          <w:rFonts w:ascii="Times New Roman" w:hAnsi="Times New Roman" w:cs="Times New Roman"/>
        </w:rPr>
        <w:t>um</w:t>
      </w:r>
      <w:r w:rsidR="00C40E8E" w:rsidRPr="00EB10B8">
        <w:rPr>
          <w:rFonts w:ascii="Times New Roman" w:hAnsi="Times New Roman" w:cs="Times New Roman"/>
        </w:rPr>
        <w:t>a</w:t>
      </w:r>
      <w:r w:rsidR="00021702" w:rsidRPr="00EB10B8">
        <w:rPr>
          <w:rFonts w:ascii="Times New Roman" w:hAnsi="Times New Roman" w:cs="Times New Roman"/>
        </w:rPr>
        <w:t xml:space="preserve"> vida saudável, já que a alimentação </w:t>
      </w:r>
      <w:bookmarkStart w:id="0" w:name="_GoBack"/>
      <w:bookmarkEnd w:id="0"/>
      <w:r w:rsidR="00021702" w:rsidRPr="00EB10B8">
        <w:rPr>
          <w:rFonts w:ascii="Times New Roman" w:hAnsi="Times New Roman" w:cs="Times New Roman"/>
        </w:rPr>
        <w:t xml:space="preserve">balanceada nos primeiros mil dias de vida pode impactar profundamente no desenvolvimento </w:t>
      </w:r>
      <w:proofErr w:type="spellStart"/>
      <w:r w:rsidR="00021702" w:rsidRPr="00EB10B8">
        <w:rPr>
          <w:rFonts w:ascii="Times New Roman" w:hAnsi="Times New Roman" w:cs="Times New Roman"/>
        </w:rPr>
        <w:t>neurocognitivo</w:t>
      </w:r>
      <w:proofErr w:type="spellEnd"/>
      <w:r w:rsidR="00021702" w:rsidRPr="00EB10B8">
        <w:rPr>
          <w:rFonts w:ascii="Times New Roman" w:hAnsi="Times New Roman" w:cs="Times New Roman"/>
        </w:rPr>
        <w:t xml:space="preserve">, </w:t>
      </w:r>
      <w:r w:rsidR="00B17D63" w:rsidRPr="00EB10B8">
        <w:rPr>
          <w:rFonts w:ascii="Times New Roman" w:hAnsi="Times New Roman" w:cs="Times New Roman"/>
        </w:rPr>
        <w:t xml:space="preserve">no </w:t>
      </w:r>
      <w:r w:rsidR="00021702" w:rsidRPr="00EB10B8">
        <w:rPr>
          <w:rFonts w:ascii="Times New Roman" w:hAnsi="Times New Roman" w:cs="Times New Roman"/>
        </w:rPr>
        <w:t xml:space="preserve">crescimento e </w:t>
      </w:r>
      <w:r w:rsidR="00B17D63" w:rsidRPr="00EB10B8">
        <w:rPr>
          <w:rFonts w:ascii="Times New Roman" w:hAnsi="Times New Roman" w:cs="Times New Roman"/>
        </w:rPr>
        <w:t xml:space="preserve">na </w:t>
      </w:r>
      <w:r w:rsidR="00021702" w:rsidRPr="00EB10B8">
        <w:rPr>
          <w:rFonts w:ascii="Times New Roman" w:hAnsi="Times New Roman" w:cs="Times New Roman"/>
        </w:rPr>
        <w:t>redução de</w:t>
      </w:r>
      <w:r w:rsidR="00B17D63" w:rsidRPr="00EB10B8">
        <w:rPr>
          <w:rFonts w:ascii="Times New Roman" w:hAnsi="Times New Roman" w:cs="Times New Roman"/>
        </w:rPr>
        <w:t xml:space="preserve"> riscos de</w:t>
      </w:r>
      <w:r w:rsidR="008024C2" w:rsidRPr="00EB10B8">
        <w:rPr>
          <w:rFonts w:ascii="Times New Roman" w:hAnsi="Times New Roman" w:cs="Times New Roman"/>
        </w:rPr>
        <w:t xml:space="preserve"> diversas doenças</w:t>
      </w:r>
      <w:r w:rsidR="00021702" w:rsidRPr="00EB10B8">
        <w:rPr>
          <w:rFonts w:ascii="Times New Roman" w:hAnsi="Times New Roman" w:cs="Times New Roman"/>
        </w:rPr>
        <w:t xml:space="preserve"> </w:t>
      </w:r>
      <w:r w:rsidR="008024C2" w:rsidRPr="00EB10B8">
        <w:rPr>
          <w:rFonts w:ascii="Times New Roman" w:hAnsi="Times New Roman" w:cs="Times New Roman"/>
        </w:rPr>
        <w:t xml:space="preserve">que possam surgir </w:t>
      </w:r>
      <w:r w:rsidR="00021702" w:rsidRPr="00EB10B8">
        <w:rPr>
          <w:rFonts w:ascii="Times New Roman" w:hAnsi="Times New Roman" w:cs="Times New Roman"/>
        </w:rPr>
        <w:t>ao longo da vida.</w:t>
      </w:r>
      <w:r w:rsidR="00C40E8E" w:rsidRPr="00EB10B8">
        <w:rPr>
          <w:rFonts w:ascii="Times New Roman" w:hAnsi="Times New Roman" w:cs="Times New Roman"/>
        </w:rPr>
        <w:t xml:space="preserve"> </w:t>
      </w:r>
      <w:r w:rsidR="00C40E8E" w:rsidRPr="00EB10B8">
        <w:rPr>
          <w:rFonts w:ascii="Times New Roman" w:hAnsi="Times New Roman" w:cs="Times New Roman"/>
          <w:b/>
        </w:rPr>
        <w:t>Objetivo:</w:t>
      </w:r>
      <w:r w:rsidR="00021702" w:rsidRPr="00EB10B8">
        <w:rPr>
          <w:rFonts w:ascii="Times New Roman" w:hAnsi="Times New Roman" w:cs="Times New Roman"/>
        </w:rPr>
        <w:t xml:space="preserve"> </w:t>
      </w:r>
      <w:r w:rsidR="008827B6" w:rsidRPr="00EB10B8">
        <w:rPr>
          <w:rFonts w:ascii="Times New Roman" w:hAnsi="Times New Roman" w:cs="Times New Roman"/>
        </w:rPr>
        <w:t>Entender</w:t>
      </w:r>
      <w:r w:rsidR="00C40E8E" w:rsidRPr="00EB10B8">
        <w:rPr>
          <w:rFonts w:ascii="Times New Roman" w:hAnsi="Times New Roman" w:cs="Times New Roman"/>
        </w:rPr>
        <w:t xml:space="preserve"> os mecanismos envolvidos na influência da alime</w:t>
      </w:r>
      <w:r w:rsidR="008827B6" w:rsidRPr="00EB10B8">
        <w:rPr>
          <w:rFonts w:ascii="Times New Roman" w:hAnsi="Times New Roman" w:cs="Times New Roman"/>
        </w:rPr>
        <w:t xml:space="preserve">ntação no período </w:t>
      </w:r>
      <w:proofErr w:type="spellStart"/>
      <w:r w:rsidR="008827B6" w:rsidRPr="00EB10B8">
        <w:rPr>
          <w:rFonts w:ascii="Times New Roman" w:hAnsi="Times New Roman" w:cs="Times New Roman"/>
        </w:rPr>
        <w:t>intra-uterino</w:t>
      </w:r>
      <w:proofErr w:type="spellEnd"/>
      <w:r w:rsidR="008827B6" w:rsidRPr="00EB10B8">
        <w:rPr>
          <w:rFonts w:ascii="Times New Roman" w:hAnsi="Times New Roman" w:cs="Times New Roman"/>
        </w:rPr>
        <w:t xml:space="preserve"> e na</w:t>
      </w:r>
      <w:r w:rsidR="00C40E8E" w:rsidRPr="00EB10B8">
        <w:rPr>
          <w:rFonts w:ascii="Times New Roman" w:hAnsi="Times New Roman" w:cs="Times New Roman"/>
        </w:rPr>
        <w:t xml:space="preserve"> lactação até o segundo ano de vida no desenvolvimento e saúde da criança</w:t>
      </w:r>
      <w:r w:rsidR="003F0F41" w:rsidRPr="00EB10B8">
        <w:rPr>
          <w:rFonts w:ascii="Times New Roman" w:hAnsi="Times New Roman" w:cs="Times New Roman"/>
        </w:rPr>
        <w:t>.</w:t>
      </w:r>
      <w:r w:rsidR="00A97928" w:rsidRPr="00EB10B8">
        <w:rPr>
          <w:rFonts w:ascii="Times New Roman" w:hAnsi="Times New Roman" w:cs="Times New Roman"/>
        </w:rPr>
        <w:t xml:space="preserve"> </w:t>
      </w:r>
      <w:r w:rsidR="00A97928" w:rsidRPr="00EB10B8">
        <w:rPr>
          <w:rFonts w:ascii="Times New Roman" w:hAnsi="Times New Roman" w:cs="Times New Roman"/>
          <w:b/>
        </w:rPr>
        <w:t>Métodos:</w:t>
      </w:r>
      <w:r w:rsidR="00A97928" w:rsidRPr="00EB10B8">
        <w:rPr>
          <w:rFonts w:ascii="Times New Roman" w:hAnsi="Times New Roman" w:cs="Times New Roman"/>
        </w:rPr>
        <w:t xml:space="preserve"> Foi realizada uma busca literária sobre o tema por meio de </w:t>
      </w:r>
      <w:r w:rsidR="007A13CF" w:rsidRPr="00EB10B8">
        <w:rPr>
          <w:rFonts w:ascii="Times New Roman" w:hAnsi="Times New Roman" w:cs="Times New Roman"/>
        </w:rPr>
        <w:t>pesquisas</w:t>
      </w:r>
      <w:r w:rsidR="005C29BC" w:rsidRPr="00EB10B8">
        <w:rPr>
          <w:rFonts w:ascii="Times New Roman" w:hAnsi="Times New Roman" w:cs="Times New Roman"/>
        </w:rPr>
        <w:t xml:space="preserve"> nas ba</w:t>
      </w:r>
      <w:r w:rsidR="005B2BB6" w:rsidRPr="00EB10B8">
        <w:rPr>
          <w:rFonts w:ascii="Times New Roman" w:hAnsi="Times New Roman" w:cs="Times New Roman"/>
        </w:rPr>
        <w:t xml:space="preserve">ses de dados da </w:t>
      </w:r>
      <w:proofErr w:type="spellStart"/>
      <w:r w:rsidR="005C29BC" w:rsidRPr="00EB10B8">
        <w:rPr>
          <w:rFonts w:ascii="Times New Roman" w:hAnsi="Times New Roman" w:cs="Times New Roman"/>
        </w:rPr>
        <w:t>Scielo</w:t>
      </w:r>
      <w:proofErr w:type="spellEnd"/>
      <w:r w:rsidR="005C29BC" w:rsidRPr="00EB10B8">
        <w:rPr>
          <w:rFonts w:ascii="Times New Roman" w:hAnsi="Times New Roman" w:cs="Times New Roman"/>
        </w:rPr>
        <w:t xml:space="preserve"> e EBSCO</w:t>
      </w:r>
      <w:r w:rsidR="005B2BB6" w:rsidRPr="00EB10B8">
        <w:rPr>
          <w:rFonts w:ascii="Times New Roman" w:hAnsi="Times New Roman" w:cs="Times New Roman"/>
        </w:rPr>
        <w:t>,</w:t>
      </w:r>
      <w:r w:rsidR="005C29BC" w:rsidRPr="00EB10B8">
        <w:rPr>
          <w:rFonts w:ascii="Times New Roman" w:hAnsi="Times New Roman" w:cs="Times New Roman"/>
        </w:rPr>
        <w:t xml:space="preserve"> </w:t>
      </w:r>
      <w:r w:rsidR="00A97928" w:rsidRPr="00EB10B8">
        <w:rPr>
          <w:rFonts w:ascii="Times New Roman" w:hAnsi="Times New Roman" w:cs="Times New Roman"/>
        </w:rPr>
        <w:t>e</w:t>
      </w:r>
      <w:r w:rsidR="008024C2" w:rsidRPr="00EB10B8">
        <w:rPr>
          <w:rFonts w:ascii="Times New Roman" w:hAnsi="Times New Roman" w:cs="Times New Roman"/>
        </w:rPr>
        <w:t>m artigos que abordam</w:t>
      </w:r>
      <w:r w:rsidR="00A97928" w:rsidRPr="00EB10B8">
        <w:rPr>
          <w:rFonts w:ascii="Times New Roman" w:hAnsi="Times New Roman" w:cs="Times New Roman"/>
        </w:rPr>
        <w:t xml:space="preserve"> </w:t>
      </w:r>
      <w:r w:rsidR="005C29BC" w:rsidRPr="00EB10B8">
        <w:rPr>
          <w:rFonts w:ascii="Times New Roman" w:hAnsi="Times New Roman" w:cs="Times New Roman"/>
        </w:rPr>
        <w:t>o tema supracitado</w:t>
      </w:r>
      <w:r w:rsidR="00BB2517" w:rsidRPr="00EB10B8">
        <w:rPr>
          <w:rFonts w:ascii="Times New Roman" w:hAnsi="Times New Roman" w:cs="Times New Roman"/>
        </w:rPr>
        <w:t>, a parti do ano de 2016,</w:t>
      </w:r>
      <w:r w:rsidR="005C29BC" w:rsidRPr="00EB10B8">
        <w:rPr>
          <w:rFonts w:ascii="Times New Roman" w:hAnsi="Times New Roman" w:cs="Times New Roman"/>
        </w:rPr>
        <w:t xml:space="preserve"> foram excluídos artigos que não abordam o assunto</w:t>
      </w:r>
      <w:r w:rsidR="00BB2517" w:rsidRPr="00EB10B8">
        <w:rPr>
          <w:rFonts w:ascii="Times New Roman" w:hAnsi="Times New Roman" w:cs="Times New Roman"/>
        </w:rPr>
        <w:t xml:space="preserve">. </w:t>
      </w:r>
      <w:r w:rsidR="003F0F41" w:rsidRPr="00EB10B8">
        <w:rPr>
          <w:rFonts w:ascii="Times New Roman" w:hAnsi="Times New Roman" w:cs="Times New Roman"/>
          <w:b/>
        </w:rPr>
        <w:t xml:space="preserve">Resultados: </w:t>
      </w:r>
      <w:r w:rsidR="00A97928" w:rsidRPr="00EB10B8">
        <w:rPr>
          <w:rFonts w:ascii="Times New Roman" w:hAnsi="Times New Roman" w:cs="Times New Roman"/>
        </w:rPr>
        <w:t xml:space="preserve">Os primeiros mil dias podem ser subdivididos em dois períodos </w:t>
      </w:r>
      <w:r w:rsidR="008827B6" w:rsidRPr="00EB10B8">
        <w:rPr>
          <w:rFonts w:ascii="Times New Roman" w:hAnsi="Times New Roman" w:cs="Times New Roman"/>
        </w:rPr>
        <w:t>principais: 270 dias de gravidez</w:t>
      </w:r>
      <w:r w:rsidR="00A97928" w:rsidRPr="00EB10B8">
        <w:rPr>
          <w:rFonts w:ascii="Times New Roman" w:hAnsi="Times New Roman" w:cs="Times New Roman"/>
        </w:rPr>
        <w:t xml:space="preserve"> e </w:t>
      </w:r>
      <w:r w:rsidR="005B2BB6" w:rsidRPr="00EB10B8">
        <w:rPr>
          <w:rFonts w:ascii="Times New Roman" w:hAnsi="Times New Roman" w:cs="Times New Roman"/>
        </w:rPr>
        <w:t>730 dias referente aos próximos</w:t>
      </w:r>
      <w:r w:rsidR="00A97928" w:rsidRPr="00EB10B8">
        <w:rPr>
          <w:rFonts w:ascii="Times New Roman" w:hAnsi="Times New Roman" w:cs="Times New Roman"/>
        </w:rPr>
        <w:t xml:space="preserve"> dois primeiros ano</w:t>
      </w:r>
      <w:r w:rsidR="008827B6" w:rsidRPr="00EB10B8">
        <w:rPr>
          <w:rFonts w:ascii="Times New Roman" w:hAnsi="Times New Roman" w:cs="Times New Roman"/>
        </w:rPr>
        <w:t>s</w:t>
      </w:r>
      <w:r w:rsidR="00A97928" w:rsidRPr="00EB10B8">
        <w:rPr>
          <w:rFonts w:ascii="Times New Roman" w:hAnsi="Times New Roman" w:cs="Times New Roman"/>
        </w:rPr>
        <w:t xml:space="preserve"> de vida. Uma alimentação equilibrada na gestação é decisiva para uma boa formação do bebê.  O aleitamento completo materno nos primeiros seis meses representa a exclusiva nutrição e suprimentos das necessidades nesta fase. Os avanços da ciência mostra</w:t>
      </w:r>
      <w:r w:rsidR="00B17D63" w:rsidRPr="00EB10B8">
        <w:rPr>
          <w:rFonts w:ascii="Times New Roman" w:hAnsi="Times New Roman" w:cs="Times New Roman"/>
        </w:rPr>
        <w:t>m</w:t>
      </w:r>
      <w:r w:rsidR="00A97928" w:rsidRPr="00EB10B8">
        <w:rPr>
          <w:rFonts w:ascii="Times New Roman" w:hAnsi="Times New Roman" w:cs="Times New Roman"/>
        </w:rPr>
        <w:t xml:space="preserve"> que temos nos prime</w:t>
      </w:r>
      <w:r w:rsidR="00B17D63" w:rsidRPr="00EB10B8">
        <w:rPr>
          <w:rFonts w:ascii="Times New Roman" w:hAnsi="Times New Roman" w:cs="Times New Roman"/>
        </w:rPr>
        <w:t>iros mil dias de vida uma variedade</w:t>
      </w:r>
      <w:r w:rsidR="00A97928" w:rsidRPr="00EB10B8">
        <w:rPr>
          <w:rFonts w:ascii="Times New Roman" w:hAnsi="Times New Roman" w:cs="Times New Roman"/>
        </w:rPr>
        <w:t xml:space="preserve"> de oportunidade</w:t>
      </w:r>
      <w:r w:rsidR="00B17D63" w:rsidRPr="00EB10B8">
        <w:rPr>
          <w:rFonts w:ascii="Times New Roman" w:hAnsi="Times New Roman" w:cs="Times New Roman"/>
        </w:rPr>
        <w:t>s</w:t>
      </w:r>
      <w:r w:rsidR="00A97928" w:rsidRPr="00EB10B8">
        <w:rPr>
          <w:rFonts w:ascii="Times New Roman" w:hAnsi="Times New Roman" w:cs="Times New Roman"/>
        </w:rPr>
        <w:t xml:space="preserve"> para potencializar o desenvolvimento</w:t>
      </w:r>
      <w:r w:rsidR="00B17D63" w:rsidRPr="00EB10B8">
        <w:rPr>
          <w:rFonts w:ascii="Times New Roman" w:hAnsi="Times New Roman" w:cs="Times New Roman"/>
        </w:rPr>
        <w:t>,</w:t>
      </w:r>
      <w:r w:rsidR="00A97928" w:rsidRPr="00EB10B8">
        <w:rPr>
          <w:rFonts w:ascii="Times New Roman" w:hAnsi="Times New Roman" w:cs="Times New Roman"/>
        </w:rPr>
        <w:t xml:space="preserve"> como</w:t>
      </w:r>
      <w:r w:rsidR="00B17D63" w:rsidRPr="00EB10B8">
        <w:rPr>
          <w:rFonts w:ascii="Times New Roman" w:hAnsi="Times New Roman" w:cs="Times New Roman"/>
        </w:rPr>
        <w:t xml:space="preserve"> também</w:t>
      </w:r>
      <w:r w:rsidR="00A97928" w:rsidRPr="00EB10B8">
        <w:rPr>
          <w:rFonts w:ascii="Times New Roman" w:hAnsi="Times New Roman" w:cs="Times New Roman"/>
        </w:rPr>
        <w:t xml:space="preserve"> para prevenir doenças futuras nos pequenos. Além disso, a maneira que a ali</w:t>
      </w:r>
      <w:r w:rsidR="00B2093E" w:rsidRPr="00EB10B8">
        <w:rPr>
          <w:rFonts w:ascii="Times New Roman" w:hAnsi="Times New Roman" w:cs="Times New Roman"/>
        </w:rPr>
        <w:t>mentação complementar é implementada pode ter impacto</w:t>
      </w:r>
      <w:r w:rsidR="00A97928" w:rsidRPr="00EB10B8">
        <w:rPr>
          <w:rFonts w:ascii="Times New Roman" w:hAnsi="Times New Roman" w:cs="Times New Roman"/>
        </w:rPr>
        <w:t xml:space="preserve"> significativamente nos hábito</w:t>
      </w:r>
      <w:r w:rsidR="00B2093E" w:rsidRPr="00EB10B8">
        <w:rPr>
          <w:rFonts w:ascii="Times New Roman" w:hAnsi="Times New Roman" w:cs="Times New Roman"/>
        </w:rPr>
        <w:t>s alimentares que permaneceram no decorrer</w:t>
      </w:r>
      <w:r w:rsidR="00A97928" w:rsidRPr="00EB10B8">
        <w:rPr>
          <w:rFonts w:ascii="Times New Roman" w:hAnsi="Times New Roman" w:cs="Times New Roman"/>
        </w:rPr>
        <w:t xml:space="preserve"> da vida.</w:t>
      </w:r>
      <w:r w:rsidR="007A13CF" w:rsidRPr="00EB10B8">
        <w:rPr>
          <w:rFonts w:ascii="Times New Roman" w:hAnsi="Times New Roman" w:cs="Times New Roman"/>
        </w:rPr>
        <w:t xml:space="preserve"> </w:t>
      </w:r>
      <w:r w:rsidR="007A13CF" w:rsidRPr="00EB10B8">
        <w:rPr>
          <w:rFonts w:ascii="Times New Roman" w:hAnsi="Times New Roman" w:cs="Times New Roman"/>
          <w:b/>
        </w:rPr>
        <w:t xml:space="preserve">Conclusão: </w:t>
      </w:r>
      <w:r w:rsidR="008024C2" w:rsidRPr="00EB10B8">
        <w:rPr>
          <w:rFonts w:ascii="Times New Roman" w:hAnsi="Times New Roman" w:cs="Times New Roman"/>
        </w:rPr>
        <w:t>Uma alimentação apropri</w:t>
      </w:r>
      <w:r w:rsidR="007A13CF" w:rsidRPr="00EB10B8">
        <w:rPr>
          <w:rFonts w:ascii="Times New Roman" w:hAnsi="Times New Roman" w:cs="Times New Roman"/>
        </w:rPr>
        <w:t xml:space="preserve">ada nos primeiros mil dias é fundamental, a qual tem um impacto no desenvolvimento e na promoção </w:t>
      </w:r>
      <w:r w:rsidR="00B73283" w:rsidRPr="00EB10B8">
        <w:rPr>
          <w:rFonts w:ascii="Times New Roman" w:hAnsi="Times New Roman" w:cs="Times New Roman"/>
        </w:rPr>
        <w:t>metabólica da criança e reflete</w:t>
      </w:r>
      <w:r w:rsidR="007A13CF" w:rsidRPr="00EB10B8">
        <w:rPr>
          <w:rFonts w:ascii="Times New Roman" w:hAnsi="Times New Roman" w:cs="Times New Roman"/>
        </w:rPr>
        <w:t xml:space="preserve"> na saúde em sua vida adulta.</w:t>
      </w:r>
    </w:p>
    <w:p w:rsidR="006D6BF5" w:rsidRPr="007A13CF" w:rsidRDefault="006D6BF5" w:rsidP="005C29BC">
      <w:pPr>
        <w:pStyle w:val="Default"/>
        <w:jc w:val="both"/>
        <w:rPr>
          <w:rFonts w:ascii="Times New Roman" w:hAnsi="Times New Roman" w:cs="Times New Roman"/>
        </w:rPr>
      </w:pPr>
    </w:p>
    <w:p w:rsidR="00072A72" w:rsidRPr="006D6BF5" w:rsidRDefault="006D6BF5" w:rsidP="005B00BD">
      <w:pPr>
        <w:pStyle w:val="Default"/>
        <w:jc w:val="both"/>
        <w:rPr>
          <w:rFonts w:ascii="Times New Roman" w:hAnsi="Times New Roman" w:cs="Times New Roman"/>
        </w:rPr>
      </w:pPr>
      <w:r w:rsidRPr="006D6BF5">
        <w:rPr>
          <w:rFonts w:ascii="Times New Roman" w:hAnsi="Times New Roman" w:cs="Times New Roman"/>
          <w:b/>
        </w:rPr>
        <w:t>Palavras chaves:</w:t>
      </w:r>
      <w:r w:rsidR="00F35A0C">
        <w:rPr>
          <w:rFonts w:ascii="Times New Roman" w:hAnsi="Times New Roman" w:cs="Times New Roman"/>
        </w:rPr>
        <w:t xml:space="preserve"> Aleitamento materno; Crianças; A</w:t>
      </w:r>
      <w:r w:rsidRPr="006D6BF5">
        <w:rPr>
          <w:rFonts w:ascii="Times New Roman" w:hAnsi="Times New Roman" w:cs="Times New Roman"/>
        </w:rPr>
        <w:t>limentação.</w:t>
      </w:r>
    </w:p>
    <w:p w:rsidR="00021702" w:rsidRPr="005B00BD" w:rsidRDefault="00021702" w:rsidP="00705888">
      <w:pPr>
        <w:jc w:val="both"/>
        <w:rPr>
          <w:rFonts w:cstheme="minorHAnsi"/>
        </w:rPr>
      </w:pPr>
    </w:p>
    <w:sectPr w:rsidR="00021702" w:rsidRPr="005B0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88"/>
    <w:rsid w:val="00021702"/>
    <w:rsid w:val="00072A72"/>
    <w:rsid w:val="00133D5B"/>
    <w:rsid w:val="003F0F41"/>
    <w:rsid w:val="005B00BD"/>
    <w:rsid w:val="005B2BB6"/>
    <w:rsid w:val="005C29BC"/>
    <w:rsid w:val="006D6BF5"/>
    <w:rsid w:val="00705888"/>
    <w:rsid w:val="007A13CF"/>
    <w:rsid w:val="008024C2"/>
    <w:rsid w:val="008827B6"/>
    <w:rsid w:val="00944D58"/>
    <w:rsid w:val="009E1206"/>
    <w:rsid w:val="00A97928"/>
    <w:rsid w:val="00AE4776"/>
    <w:rsid w:val="00B17D63"/>
    <w:rsid w:val="00B2093E"/>
    <w:rsid w:val="00B73283"/>
    <w:rsid w:val="00BB2517"/>
    <w:rsid w:val="00C40E8E"/>
    <w:rsid w:val="00EB10B8"/>
    <w:rsid w:val="00F35A0C"/>
    <w:rsid w:val="00FA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6D808-6BD5-48FB-8820-DE8DC6D2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72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jacielma Silva</dc:creator>
  <cp:keywords/>
  <dc:description/>
  <cp:lastModifiedBy>jacielma Silva</cp:lastModifiedBy>
  <cp:revision>5</cp:revision>
  <dcterms:created xsi:type="dcterms:W3CDTF">2018-09-30T01:45:00Z</dcterms:created>
  <dcterms:modified xsi:type="dcterms:W3CDTF">2018-09-30T15:13:00Z</dcterms:modified>
</cp:coreProperties>
</file>