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071C5" w14:textId="142A1E9D" w:rsidR="00020C66" w:rsidRPr="00F849A9" w:rsidRDefault="00020C66" w:rsidP="001103F9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020C66">
        <w:rPr>
          <w:rFonts w:ascii="Arial" w:hAnsi="Arial" w:cs="Arial"/>
          <w:b/>
          <w:bCs/>
          <w:color w:val="000000"/>
        </w:rPr>
        <w:t>DISCIPLINA ATENÇÃO A SAÚDE DA POPULAÇÃO LGBT PARA A PROMOÇÃO DE UMA MEDICINA INCLUSIVA</w:t>
      </w:r>
      <w:r w:rsidR="001103F9">
        <w:rPr>
          <w:rFonts w:ascii="Arial" w:hAnsi="Arial" w:cs="Arial"/>
          <w:b/>
          <w:bCs/>
          <w:color w:val="000000"/>
        </w:rPr>
        <w:t>: RELATO DE EXPERIÊNCIA</w:t>
      </w:r>
    </w:p>
    <w:p w14:paraId="04B48860" w14:textId="289CF438" w:rsidR="00F43C2E" w:rsidRDefault="00020C66" w:rsidP="000F190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Larissa Melo Silva</w:t>
      </w:r>
      <w:r w:rsidR="00F43C2E" w:rsidRPr="00F43C2E">
        <w:rPr>
          <w:rFonts w:ascii="Arial" w:hAnsi="Arial" w:cs="Arial"/>
          <w:color w:val="000000"/>
          <w:vertAlign w:val="superscript"/>
        </w:rPr>
        <w:t>1</w:t>
      </w:r>
      <w:r w:rsidR="000F190A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Vitor Emanoel Chaves de Mesquita</w:t>
      </w:r>
      <w:r w:rsidR="00F43C2E" w:rsidRPr="00F43C2E">
        <w:rPr>
          <w:rFonts w:ascii="Arial" w:hAnsi="Arial" w:cs="Arial"/>
          <w:color w:val="000000"/>
          <w:vertAlign w:val="superscript"/>
        </w:rPr>
        <w:t>1</w:t>
      </w:r>
      <w:r w:rsidR="000F190A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Brígida Gabriele Albuquerque Barra</w:t>
      </w:r>
      <w:r w:rsidR="00F43C2E" w:rsidRPr="00F43C2E">
        <w:rPr>
          <w:rFonts w:ascii="Arial" w:hAnsi="Arial" w:cs="Arial"/>
          <w:color w:val="000000"/>
          <w:vertAlign w:val="superscript"/>
        </w:rPr>
        <w:t>2</w:t>
      </w:r>
    </w:p>
    <w:p w14:paraId="1F418EAD" w14:textId="77777777" w:rsidR="00544FB3" w:rsidRPr="00544FB3" w:rsidRDefault="00544FB3" w:rsidP="000F190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14:paraId="6E0B1575" w14:textId="43F96342" w:rsidR="00F43C2E" w:rsidRPr="00544FB3" w:rsidRDefault="00F43C2E" w:rsidP="000F190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43C2E">
        <w:rPr>
          <w:rFonts w:ascii="Arial" w:hAnsi="Arial" w:cs="Arial"/>
          <w:color w:val="000000"/>
          <w:vertAlign w:val="superscript"/>
        </w:rPr>
        <w:t>1</w:t>
      </w:r>
      <w:r w:rsidR="00596873"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>Universidade Federal do Rio Grande do Norte</w:t>
      </w:r>
      <w:r w:rsidR="000F190A">
        <w:rPr>
          <w:rFonts w:ascii="Arial" w:hAnsi="Arial" w:cs="Arial"/>
          <w:color w:val="000000"/>
        </w:rPr>
        <w:t xml:space="preserve"> (UFRN)</w:t>
      </w:r>
      <w:r>
        <w:rPr>
          <w:rFonts w:ascii="Arial" w:hAnsi="Arial" w:cs="Arial"/>
          <w:color w:val="000000"/>
        </w:rPr>
        <w:t xml:space="preserve">, Curso de Medicina, Natal, RN, </w:t>
      </w:r>
      <w:r w:rsidRPr="00544FB3">
        <w:rPr>
          <w:rFonts w:ascii="Arial" w:hAnsi="Arial" w:cs="Arial"/>
          <w:color w:val="000000"/>
        </w:rPr>
        <w:t>Brasil;</w:t>
      </w:r>
    </w:p>
    <w:p w14:paraId="0CCC5802" w14:textId="2AFDDF65" w:rsidR="00F43C2E" w:rsidRPr="00544FB3" w:rsidRDefault="00F43C2E" w:rsidP="000F190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4FB3">
        <w:rPr>
          <w:rFonts w:ascii="Arial" w:hAnsi="Arial" w:cs="Arial"/>
          <w:color w:val="000000"/>
          <w:vertAlign w:val="superscript"/>
        </w:rPr>
        <w:t>2</w:t>
      </w:r>
      <w:r w:rsidRPr="00544FB3">
        <w:rPr>
          <w:rFonts w:ascii="Arial" w:hAnsi="Arial" w:cs="Arial"/>
          <w:color w:val="000000"/>
        </w:rPr>
        <w:t xml:space="preserve"> Universidade Federal do Rio Grande do Norte</w:t>
      </w:r>
      <w:r w:rsidR="000F190A">
        <w:rPr>
          <w:rFonts w:ascii="Arial" w:hAnsi="Arial" w:cs="Arial"/>
          <w:color w:val="000000"/>
        </w:rPr>
        <w:t xml:space="preserve"> (UFRN)</w:t>
      </w:r>
      <w:r w:rsidRPr="00544FB3">
        <w:rPr>
          <w:rFonts w:ascii="Arial" w:hAnsi="Arial" w:cs="Arial"/>
          <w:color w:val="000000"/>
        </w:rPr>
        <w:t>, Curso de Medicina, Caicó, RN, Brasil;</w:t>
      </w:r>
    </w:p>
    <w:p w14:paraId="46EE242B" w14:textId="38EE5CD7" w:rsidR="00AB25D9" w:rsidRPr="00544FB3" w:rsidRDefault="00AB25D9" w:rsidP="00B971F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FD24254" w14:textId="77777777" w:rsidR="00020C66" w:rsidRPr="00544FB3" w:rsidRDefault="00020C66" w:rsidP="00B971F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9F03243" w14:textId="7DDA0C9C" w:rsidR="004E7CF5" w:rsidRDefault="00807F21" w:rsidP="00DF4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AB1">
        <w:rPr>
          <w:rFonts w:ascii="Arial" w:hAnsi="Arial" w:cs="Arial"/>
          <w:b/>
          <w:bCs/>
          <w:color w:val="000000"/>
        </w:rPr>
        <w:t>Introdução e objetivos:</w:t>
      </w:r>
      <w:r>
        <w:rPr>
          <w:rFonts w:ascii="Arial" w:hAnsi="Arial" w:cs="Arial"/>
          <w:color w:val="000000"/>
        </w:rPr>
        <w:t xml:space="preserve"> </w:t>
      </w:r>
      <w:r w:rsidR="001E6E9C">
        <w:rPr>
          <w:rFonts w:ascii="Arial" w:hAnsi="Arial" w:cs="Arial"/>
          <w:color w:val="000000"/>
        </w:rPr>
        <w:t xml:space="preserve">A necessidade de sensibilização de profissionais da saúde para o atendimento </w:t>
      </w:r>
      <w:r w:rsidR="00E16030">
        <w:rPr>
          <w:rFonts w:ascii="Arial" w:hAnsi="Arial" w:cs="Arial"/>
          <w:color w:val="000000"/>
        </w:rPr>
        <w:t>humanizado</w:t>
      </w:r>
      <w:r w:rsidR="001E6E9C">
        <w:rPr>
          <w:rFonts w:ascii="Arial" w:hAnsi="Arial" w:cs="Arial"/>
          <w:color w:val="000000"/>
        </w:rPr>
        <w:t xml:space="preserve"> da população LGBT+ (Lésbicas, gays, bissexuais e transexuais) é uma das principais metas para as políticas públicas de saúde formuladas para esse segmento. Por isso, destaca-se a relevância da construção de um currículo que aborde as lacunas da formação médica sobretudo na atenção básica. </w:t>
      </w:r>
      <w:r w:rsidR="001E6E9C">
        <w:rPr>
          <w:rFonts w:ascii="Arial" w:hAnsi="Arial" w:cs="Arial"/>
          <w:b/>
          <w:bCs/>
          <w:color w:val="000000"/>
        </w:rPr>
        <w:t xml:space="preserve"> </w:t>
      </w:r>
      <w:r w:rsidR="001E6E9C">
        <w:rPr>
          <w:rFonts w:ascii="Arial" w:hAnsi="Arial" w:cs="Arial"/>
          <w:color w:val="000000"/>
        </w:rPr>
        <w:t>Nesse contexto, a disciplina de Atenção à Saúde da População LGBT, oferecida pela Escola Multicampi de Ciências Médicas da Universidade Federal do Rio Grande do Norte foi ofertada devido a importância da intervenção pedagógica na formação dos profissionais que atuam na área da saúde, tendo em vista a necessidade de reconhecer as individualidades, respeitá-las e dar sua visibilidade</w:t>
      </w:r>
      <w:r w:rsidR="00A70AB1">
        <w:rPr>
          <w:rFonts w:ascii="Arial" w:hAnsi="Arial" w:cs="Arial"/>
          <w:color w:val="000000"/>
        </w:rPr>
        <w:t xml:space="preserve">. </w:t>
      </w:r>
      <w:r w:rsidRPr="00A70AB1">
        <w:rPr>
          <w:rFonts w:ascii="Arial" w:hAnsi="Arial" w:cs="Arial"/>
          <w:b/>
          <w:bCs/>
          <w:color w:val="000000"/>
        </w:rPr>
        <w:t>Relato de experiência:</w:t>
      </w:r>
      <w:r>
        <w:rPr>
          <w:rFonts w:ascii="Arial" w:hAnsi="Arial" w:cs="Arial"/>
          <w:color w:val="000000"/>
        </w:rPr>
        <w:t xml:space="preserve"> </w:t>
      </w:r>
      <w:r w:rsidR="001E6E9C">
        <w:rPr>
          <w:rFonts w:ascii="Arial" w:hAnsi="Arial" w:cs="Arial"/>
          <w:color w:val="000000"/>
        </w:rPr>
        <w:t xml:space="preserve">A disciplina foi ofertada no período suplementar 2020.5 que corresponde ao intervalo de 14/06/2020 a 29/07/2020. As atividades do módulo foram construídas a partir do ensino remoto, síncrono e assíncrono. </w:t>
      </w:r>
      <w:r w:rsidR="00016311">
        <w:rPr>
          <w:rFonts w:ascii="Arial" w:hAnsi="Arial" w:cs="Arial"/>
          <w:color w:val="000000"/>
        </w:rPr>
        <w:t xml:space="preserve">Sendo </w:t>
      </w:r>
      <w:r w:rsidR="001E6E9C">
        <w:rPr>
          <w:rFonts w:ascii="Arial" w:hAnsi="Arial" w:cs="Arial"/>
          <w:color w:val="000000"/>
        </w:rPr>
        <w:t>abordadas aulas expositivas e dialogadas por meio de videoconferência, leituras</w:t>
      </w:r>
      <w:r w:rsidR="00A70AB1">
        <w:rPr>
          <w:rFonts w:ascii="Arial" w:hAnsi="Arial" w:cs="Arial"/>
          <w:color w:val="000000"/>
        </w:rPr>
        <w:t>,</w:t>
      </w:r>
      <w:r w:rsidR="001E6E9C">
        <w:rPr>
          <w:rFonts w:ascii="Arial" w:hAnsi="Arial" w:cs="Arial"/>
          <w:color w:val="000000"/>
        </w:rPr>
        <w:t xml:space="preserve"> discussão de textos, fóruns de discussão online, utilização de materiais audiovisuais, além de trazer convidados experientes no tema </w:t>
      </w:r>
      <w:r w:rsidR="00A70AB1">
        <w:rPr>
          <w:rFonts w:ascii="Arial" w:hAnsi="Arial" w:cs="Arial"/>
          <w:color w:val="000000"/>
        </w:rPr>
        <w:t>da</w:t>
      </w:r>
      <w:r w:rsidR="001E6E9C">
        <w:rPr>
          <w:rFonts w:ascii="Arial" w:hAnsi="Arial" w:cs="Arial"/>
          <w:color w:val="000000"/>
        </w:rPr>
        <w:t xml:space="preserve"> aula para enriquecer o debate. A 1ª unidade teve como foco os conceitos introdutórios e na 2ª unidade foram discutidos aspectos clínicos na perspectiva do trabalho colaborativo em saúde. A primeira avaliação foi </w:t>
      </w:r>
      <w:r w:rsidR="00A70AB1">
        <w:rPr>
          <w:rFonts w:ascii="Arial" w:hAnsi="Arial" w:cs="Arial"/>
          <w:color w:val="000000"/>
        </w:rPr>
        <w:t>individual a</w:t>
      </w:r>
      <w:r w:rsidR="001E6E9C">
        <w:rPr>
          <w:rFonts w:ascii="Arial" w:hAnsi="Arial" w:cs="Arial"/>
          <w:color w:val="000000"/>
        </w:rPr>
        <w:t xml:space="preserve"> partir de atividades e discussões ao longo da disciplina; a segunda foi a elaboração de um produto sobre a saúde da população LGBT. Enquanto discentes, podemos dizer que a disciplina trouxe uma carga riquíssima de discussões e </w:t>
      </w:r>
      <w:r w:rsidR="00E16030">
        <w:rPr>
          <w:rFonts w:ascii="Arial" w:hAnsi="Arial" w:cs="Arial"/>
          <w:color w:val="000000"/>
        </w:rPr>
        <w:t>conteúdo</w:t>
      </w:r>
      <w:r w:rsidR="00810DCB">
        <w:rPr>
          <w:rFonts w:ascii="Arial" w:hAnsi="Arial" w:cs="Arial"/>
          <w:color w:val="000000"/>
        </w:rPr>
        <w:t>s</w:t>
      </w:r>
      <w:r w:rsidR="001E6E9C">
        <w:rPr>
          <w:rFonts w:ascii="Arial" w:hAnsi="Arial" w:cs="Arial"/>
          <w:color w:val="000000"/>
        </w:rPr>
        <w:t xml:space="preserve"> para a nossa formação. Além de todo o aporte teórico, foi construído um ambiente muito acolhedor - com rodas de conversas e aulas dialogadas - e partir disso foi possível conhecer a vivência, tanto pessoal quanto profissional</w:t>
      </w:r>
      <w:r w:rsidR="00A70AB1">
        <w:rPr>
          <w:rFonts w:ascii="Arial" w:hAnsi="Arial" w:cs="Arial"/>
          <w:color w:val="000000"/>
        </w:rPr>
        <w:t xml:space="preserve"> </w:t>
      </w:r>
      <w:r w:rsidR="001E6E9C">
        <w:rPr>
          <w:rFonts w:ascii="Arial" w:hAnsi="Arial" w:cs="Arial"/>
          <w:color w:val="000000"/>
        </w:rPr>
        <w:t>de pessoas da comunidade, sobretudo as transexuais que representam o grupo de maior exclusão. É importante ressaltar que as atividades práticas (que não ocorreram por ser uma modalidade de ensino remoto) poderiam ter enriquecido ainda mais a experiência, sendo, portanto, fundamentais para consolidar os conhecimentos adquiridos.</w:t>
      </w:r>
      <w:r w:rsidR="001E6E9C">
        <w:rPr>
          <w:rFonts w:ascii="Arial" w:hAnsi="Arial" w:cs="Arial"/>
          <w:b/>
          <w:bCs/>
          <w:color w:val="000000"/>
        </w:rPr>
        <w:t xml:space="preserve"> </w:t>
      </w:r>
      <w:r w:rsidR="00A70AB1">
        <w:rPr>
          <w:rFonts w:ascii="Arial" w:hAnsi="Arial" w:cs="Arial"/>
          <w:b/>
          <w:bCs/>
          <w:color w:val="000000"/>
        </w:rPr>
        <w:t xml:space="preserve">Conclusão: </w:t>
      </w:r>
      <w:r w:rsidR="001E6E9C">
        <w:rPr>
          <w:rFonts w:ascii="Arial" w:hAnsi="Arial" w:cs="Arial"/>
          <w:color w:val="000000"/>
        </w:rPr>
        <w:t>Dessa forma, consideramos válida a proposta da disciplina. Os profissionais de saúde são agentes transformadores em nossa sociedade e é essencial que seja fomentad</w:t>
      </w:r>
      <w:r w:rsidR="00810DCB">
        <w:rPr>
          <w:rFonts w:ascii="Arial" w:hAnsi="Arial" w:cs="Arial"/>
          <w:color w:val="000000"/>
        </w:rPr>
        <w:t>a</w:t>
      </w:r>
      <w:r w:rsidR="001E6E9C">
        <w:rPr>
          <w:rFonts w:ascii="Arial" w:hAnsi="Arial" w:cs="Arial"/>
          <w:color w:val="000000"/>
        </w:rPr>
        <w:t xml:space="preserve"> uma educação plural e libertadora nas instituições de ensino.</w:t>
      </w:r>
    </w:p>
    <w:p w14:paraId="6C5805DB" w14:textId="7A058548" w:rsidR="00F43C2E" w:rsidRDefault="00A70AB1" w:rsidP="00DF4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AB1">
        <w:rPr>
          <w:rFonts w:ascii="Arial" w:hAnsi="Arial" w:cs="Arial"/>
          <w:b/>
          <w:bCs/>
          <w:color w:val="000000"/>
        </w:rPr>
        <w:t>Palavras-Chave:</w:t>
      </w:r>
      <w:r w:rsidR="00810DCB">
        <w:rPr>
          <w:rFonts w:ascii="Arial" w:hAnsi="Arial" w:cs="Arial"/>
          <w:color w:val="000000"/>
        </w:rPr>
        <w:t xml:space="preserve"> </w:t>
      </w:r>
      <w:r w:rsidR="00C6385A">
        <w:rPr>
          <w:rFonts w:ascii="Arial" w:hAnsi="Arial" w:cs="Arial"/>
          <w:color w:val="000000"/>
        </w:rPr>
        <w:t>Minorias Sexuais,</w:t>
      </w:r>
      <w:r w:rsidR="00F43C2E">
        <w:rPr>
          <w:rFonts w:ascii="Arial" w:hAnsi="Arial" w:cs="Arial"/>
          <w:color w:val="000000"/>
        </w:rPr>
        <w:t xml:space="preserve"> Educação Médica</w:t>
      </w:r>
      <w:r w:rsidR="00C6385A">
        <w:rPr>
          <w:rFonts w:ascii="Arial" w:hAnsi="Arial" w:cs="Arial"/>
          <w:color w:val="000000"/>
        </w:rPr>
        <w:t>,</w:t>
      </w:r>
      <w:r w:rsidR="00F43C2E">
        <w:rPr>
          <w:rFonts w:ascii="Arial" w:hAnsi="Arial" w:cs="Arial"/>
          <w:color w:val="000000"/>
        </w:rPr>
        <w:t xml:space="preserve"> Saúde Pública </w:t>
      </w:r>
    </w:p>
    <w:p w14:paraId="74BD00C3" w14:textId="6FBEA70D" w:rsidR="00A64476" w:rsidRPr="00A64476" w:rsidRDefault="00A64476" w:rsidP="00A70A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AB1">
        <w:rPr>
          <w:rFonts w:ascii="Arial" w:hAnsi="Arial" w:cs="Arial"/>
          <w:b/>
          <w:bCs/>
          <w:color w:val="000000"/>
        </w:rPr>
        <w:t>Número de Protocolo do CEP</w:t>
      </w:r>
      <w:r w:rsidRPr="00544FB3">
        <w:rPr>
          <w:rFonts w:ascii="Arial" w:hAnsi="Arial" w:cs="Arial"/>
          <w:color w:val="000000"/>
        </w:rPr>
        <w:t xml:space="preserve">: não se aplica. </w:t>
      </w:r>
    </w:p>
    <w:p w14:paraId="40D89DED" w14:textId="788DD8A4" w:rsidR="00A70AB1" w:rsidRPr="00544FB3" w:rsidRDefault="00A70AB1" w:rsidP="00A70A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AB1">
        <w:rPr>
          <w:rFonts w:ascii="Arial" w:hAnsi="Arial" w:cs="Arial"/>
          <w:b/>
          <w:bCs/>
          <w:color w:val="000000"/>
        </w:rPr>
        <w:t>Fonte de financiamento:</w:t>
      </w:r>
      <w:r w:rsidRPr="00544FB3">
        <w:rPr>
          <w:rFonts w:ascii="Arial" w:hAnsi="Arial" w:cs="Arial"/>
          <w:color w:val="000000"/>
        </w:rPr>
        <w:t xml:space="preserve"> declaram não haver.</w:t>
      </w:r>
    </w:p>
    <w:p w14:paraId="3D5A00AC" w14:textId="5B46D98C" w:rsidR="00A70AB1" w:rsidRDefault="00A70AB1" w:rsidP="00DF4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AB1">
        <w:rPr>
          <w:rFonts w:ascii="Arial" w:hAnsi="Arial" w:cs="Arial"/>
          <w:b/>
          <w:bCs/>
          <w:color w:val="000000"/>
        </w:rPr>
        <w:t>Tipo de trabalho desenvolvido:</w:t>
      </w:r>
      <w:r w:rsidRPr="00544FB3">
        <w:rPr>
          <w:rFonts w:ascii="Arial" w:hAnsi="Arial" w:cs="Arial"/>
          <w:color w:val="000000"/>
        </w:rPr>
        <w:t xml:space="preserve"> Relato de Caso/Experiência</w:t>
      </w:r>
    </w:p>
    <w:p w14:paraId="4814C3B3" w14:textId="5FA47CD2" w:rsidR="000F190A" w:rsidRDefault="000F190A" w:rsidP="00DF4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0F1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1"/>
    <w:rsid w:val="00016311"/>
    <w:rsid w:val="00020C66"/>
    <w:rsid w:val="000F190A"/>
    <w:rsid w:val="001103F9"/>
    <w:rsid w:val="001E6E9C"/>
    <w:rsid w:val="003F7DBE"/>
    <w:rsid w:val="004E7CF5"/>
    <w:rsid w:val="00544FB3"/>
    <w:rsid w:val="00596873"/>
    <w:rsid w:val="00807F21"/>
    <w:rsid w:val="00810DCB"/>
    <w:rsid w:val="00A0363B"/>
    <w:rsid w:val="00A64476"/>
    <w:rsid w:val="00A70AB1"/>
    <w:rsid w:val="00AB25D9"/>
    <w:rsid w:val="00B35FA4"/>
    <w:rsid w:val="00B971F3"/>
    <w:rsid w:val="00C6385A"/>
    <w:rsid w:val="00CE0F81"/>
    <w:rsid w:val="00CE3F07"/>
    <w:rsid w:val="00DF4220"/>
    <w:rsid w:val="00E16030"/>
    <w:rsid w:val="00E224D2"/>
    <w:rsid w:val="00E27730"/>
    <w:rsid w:val="00E762BD"/>
    <w:rsid w:val="00E830E8"/>
    <w:rsid w:val="00F16551"/>
    <w:rsid w:val="00F43C2E"/>
    <w:rsid w:val="00F849A9"/>
    <w:rsid w:val="00F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0085"/>
  <w15:chartTrackingRefBased/>
  <w15:docId w15:val="{CDA5774D-5180-406F-9A72-B86F2AE0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Melo</dc:creator>
  <cp:keywords/>
  <dc:description/>
  <cp:lastModifiedBy>Larissa Melo</cp:lastModifiedBy>
  <cp:revision>16</cp:revision>
  <dcterms:created xsi:type="dcterms:W3CDTF">2020-08-10T19:32:00Z</dcterms:created>
  <dcterms:modified xsi:type="dcterms:W3CDTF">2020-08-13T02:08:00Z</dcterms:modified>
</cp:coreProperties>
</file>