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CFBA" w14:textId="02FE9B2A" w:rsidR="006B0869" w:rsidRDefault="00E2432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 w:rsidR="00D731D5">
        <w:rPr>
          <w:rFonts w:ascii="Arial" w:eastAsia="Arial" w:hAnsi="Arial" w:cs="Arial"/>
          <w:b/>
          <w:sz w:val="24"/>
          <w:szCs w:val="24"/>
        </w:rPr>
        <w:t>RANSFORMAÇÕES TECNOLÓGICAS</w:t>
      </w:r>
      <w:r w:rsidR="0047399D">
        <w:rPr>
          <w:rFonts w:ascii="Arial" w:eastAsia="Arial" w:hAnsi="Arial" w:cs="Arial"/>
          <w:b/>
          <w:sz w:val="24"/>
          <w:szCs w:val="24"/>
        </w:rPr>
        <w:t>: IMPACTOS ECONÔMICOS, CULTURAIS E SOCIAIS</w:t>
      </w:r>
    </w:p>
    <w:p w14:paraId="078CD389" w14:textId="77777777" w:rsidR="006B0869" w:rsidRDefault="006B0869" w:rsidP="00052EA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57F137" w14:textId="00F94F86" w:rsidR="001E351A" w:rsidRDefault="000164C9" w:rsidP="00D512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Vinícius de Souza Lisboa</w:t>
      </w:r>
    </w:p>
    <w:p w14:paraId="6C24B5E5" w14:textId="77777777" w:rsidR="00552DC2" w:rsidRDefault="002E3FDE" w:rsidP="00D512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Maria José da Silva</w:t>
      </w:r>
    </w:p>
    <w:p w14:paraId="494BD9F3" w14:textId="5C2C8A4D" w:rsidR="00CF6BD4" w:rsidRDefault="0052256B" w:rsidP="00D512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Juliana de Souza Araújo </w:t>
      </w:r>
    </w:p>
    <w:p w14:paraId="19640C32" w14:textId="1F50F53D" w:rsidR="00D512F9" w:rsidRPr="00D512F9" w:rsidRDefault="00E90112" w:rsidP="00BF5F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</w:t>
      </w:r>
      <w:r w:rsidR="00E44E94">
        <w:rPr>
          <w:rFonts w:ascii="Arial" w:eastAsia="Arial" w:hAnsi="Arial" w:cs="Arial"/>
          <w:b/>
          <w:color w:val="000000"/>
          <w:sz w:val="24"/>
          <w:szCs w:val="24"/>
        </w:rPr>
        <w:t>°. 01</w:t>
      </w:r>
    </w:p>
    <w:p w14:paraId="3A095C9E" w14:textId="7C30FD12" w:rsidR="006B0869" w:rsidRDefault="006B0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212121"/>
          <w:sz w:val="24"/>
          <w:szCs w:val="24"/>
        </w:rPr>
      </w:pPr>
    </w:p>
    <w:p w14:paraId="1432DE56" w14:textId="77777777" w:rsidR="006B0869" w:rsidRDefault="006B0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W w:w="892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678"/>
      </w:tblGrid>
      <w:tr w:rsidR="006B0869" w14:paraId="484F3B38" w14:textId="77777777">
        <w:tc>
          <w:tcPr>
            <w:tcW w:w="8926" w:type="dxa"/>
            <w:gridSpan w:val="2"/>
          </w:tcPr>
          <w:p w14:paraId="4C2F2946" w14:textId="5ECC3BCA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DA ESCOLA:</w:t>
            </w:r>
            <w:r w:rsidR="0052256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D6FAF">
              <w:rPr>
                <w:rFonts w:ascii="Arial" w:eastAsia="Arial" w:hAnsi="Arial" w:cs="Arial"/>
                <w:b/>
                <w:sz w:val="24"/>
                <w:szCs w:val="24"/>
              </w:rPr>
              <w:t xml:space="preserve">Escola Municipal Vicente de Paula </w:t>
            </w:r>
          </w:p>
        </w:tc>
      </w:tr>
      <w:tr w:rsidR="006B0869" w14:paraId="0547C433" w14:textId="77777777">
        <w:tc>
          <w:tcPr>
            <w:tcW w:w="4248" w:type="dxa"/>
          </w:tcPr>
          <w:p w14:paraId="229FB68D" w14:textId="77777777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 ESCOLAR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642B0594" w14:textId="5EC5F02C" w:rsidR="006B0869" w:rsidRDefault="00AD6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7°</w:t>
            </w:r>
          </w:p>
        </w:tc>
        <w:tc>
          <w:tcPr>
            <w:tcW w:w="4678" w:type="dxa"/>
          </w:tcPr>
          <w:p w14:paraId="6181EE1B" w14:textId="77777777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DISCENTES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50987EDD" w14:textId="6AF935E4" w:rsidR="006B0869" w:rsidRDefault="00AD6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36242D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r w:rsidR="00BA5DA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(por turma)</w:t>
            </w:r>
          </w:p>
        </w:tc>
      </w:tr>
      <w:tr w:rsidR="006B0869" w14:paraId="3CA252A6" w14:textId="77777777">
        <w:tc>
          <w:tcPr>
            <w:tcW w:w="8926" w:type="dxa"/>
            <w:gridSpan w:val="2"/>
          </w:tcPr>
          <w:p w14:paraId="2D3E78D3" w14:textId="77777777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CARACTERÍSTICAS DA TURMA:</w:t>
            </w:r>
          </w:p>
          <w:p w14:paraId="50ADF524" w14:textId="6D4FD734" w:rsidR="006B0869" w:rsidRDefault="00BA5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A,</w:t>
            </w:r>
            <w:r w:rsidR="0018547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 e C</w:t>
            </w:r>
          </w:p>
        </w:tc>
      </w:tr>
      <w:tr w:rsidR="006B0869" w14:paraId="77190C2C" w14:textId="77777777">
        <w:tc>
          <w:tcPr>
            <w:tcW w:w="4248" w:type="dxa"/>
          </w:tcPr>
          <w:p w14:paraId="3A498BB6" w14:textId="77777777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3281A40D" w14:textId="4FCB45EF" w:rsidR="006B0869" w:rsidRDefault="0051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Ciências Naturais </w:t>
            </w:r>
          </w:p>
        </w:tc>
        <w:tc>
          <w:tcPr>
            <w:tcW w:w="4678" w:type="dxa"/>
          </w:tcPr>
          <w:p w14:paraId="327F65E2" w14:textId="77777777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AULAS MINISTRADAS</w:t>
            </w:r>
          </w:p>
          <w:p w14:paraId="5C745CCD" w14:textId="5F1510ED" w:rsidR="006B0869" w:rsidRDefault="00D7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</w:tr>
      <w:tr w:rsidR="006B0869" w14:paraId="6E71888B" w14:textId="77777777">
        <w:tc>
          <w:tcPr>
            <w:tcW w:w="8926" w:type="dxa"/>
            <w:gridSpan w:val="2"/>
          </w:tcPr>
          <w:p w14:paraId="08EF94A2" w14:textId="4F56641B" w:rsidR="004B3B76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5111B">
              <w:rPr>
                <w:rFonts w:ascii="Arial" w:eastAsia="Arial" w:hAnsi="Arial" w:cs="Arial"/>
                <w:b/>
                <w:sz w:val="24"/>
                <w:szCs w:val="24"/>
              </w:rPr>
              <w:t>HABILIDADE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BNCC/RCA:</w:t>
            </w:r>
            <w:r w:rsidR="00FF6C1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B3B7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(EF07C106) Discutir e avaliar mudanças econômicas, culturais e sociais, tanto na vida cotidiana quanto no mundo do trabalho, decorrentes do desenvolvimento de novos materiais e tecnologias (como automação e informatização).</w:t>
            </w:r>
          </w:p>
          <w:p w14:paraId="4AC7CF89" w14:textId="77777777" w:rsidR="006B0869" w:rsidRDefault="006B0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B0869" w14:paraId="741771DF" w14:textId="77777777">
        <w:tc>
          <w:tcPr>
            <w:tcW w:w="8926" w:type="dxa"/>
            <w:gridSpan w:val="2"/>
          </w:tcPr>
          <w:p w14:paraId="06319114" w14:textId="77777777" w:rsidR="006001F6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 (S):</w:t>
            </w:r>
            <w:r w:rsidR="00FF6C1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602AB8AD" w14:textId="67FEB0AB" w:rsidR="00F643DD" w:rsidRDefault="00600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AC713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Proporcionar aos alunos a oportunidade de discutir e avaliar as mudanças econômicas, culturais e sociais decorrentes do desenvolvimento de novos materiais e tecnologias. </w:t>
            </w:r>
          </w:p>
          <w:p w14:paraId="79D4CF08" w14:textId="77777777" w:rsidR="006B0869" w:rsidRDefault="006B0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B0869" w14:paraId="7EB62A50" w14:textId="77777777">
        <w:tc>
          <w:tcPr>
            <w:tcW w:w="8926" w:type="dxa"/>
            <w:gridSpan w:val="2"/>
          </w:tcPr>
          <w:p w14:paraId="42785D8A" w14:textId="77777777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SEQUÊNCIA DIDÁTICA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sequência de ações (informadas por verbos) que discentes e formadores realizam, com a expectativa de tempo:</w:t>
            </w:r>
          </w:p>
          <w:p w14:paraId="1EA955C5" w14:textId="4B0A2DC8" w:rsidR="006B0869" w:rsidRDefault="0042299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1</w:t>
            </w:r>
          </w:p>
          <w:p w14:paraId="614C29DA" w14:textId="0C0E5E8D" w:rsidR="006B0869" w:rsidRDefault="00F63064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Aplicar uma aula teórica</w:t>
            </w:r>
            <w:r w:rsidR="00EB4EC5"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="00CD4B43">
              <w:rPr>
                <w:rFonts w:ascii="Arial" w:eastAsia="Arial" w:hAnsi="Arial" w:cs="Arial"/>
                <w:sz w:val="24"/>
                <w:szCs w:val="24"/>
              </w:rPr>
              <w:t xml:space="preserve"> discutir com os di</w:t>
            </w:r>
            <w:r w:rsidR="001C2CFC">
              <w:rPr>
                <w:rFonts w:ascii="Arial" w:eastAsia="Arial" w:hAnsi="Arial" w:cs="Arial"/>
                <w:sz w:val="24"/>
                <w:szCs w:val="24"/>
              </w:rPr>
              <w:t>scentes</w:t>
            </w:r>
            <w:r w:rsidR="00330B2C">
              <w:rPr>
                <w:rFonts w:ascii="Arial" w:eastAsia="Arial" w:hAnsi="Arial" w:cs="Arial"/>
                <w:sz w:val="24"/>
                <w:szCs w:val="24"/>
              </w:rPr>
              <w:t xml:space="preserve"> as informações</w:t>
            </w:r>
            <w:r w:rsidR="00936113">
              <w:rPr>
                <w:rFonts w:ascii="Arial" w:eastAsia="Arial" w:hAnsi="Arial" w:cs="Arial"/>
                <w:sz w:val="24"/>
                <w:szCs w:val="24"/>
              </w:rPr>
              <w:t xml:space="preserve"> apresentadas-</w:t>
            </w:r>
            <w:r w:rsidR="001126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E3B4D">
              <w:rPr>
                <w:rFonts w:ascii="Arial" w:eastAsia="Arial" w:hAnsi="Arial" w:cs="Arial"/>
                <w:sz w:val="24"/>
                <w:szCs w:val="24"/>
              </w:rPr>
              <w:t>35 minutos</w:t>
            </w:r>
            <w:r w:rsidR="00422997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5DED30B5" w14:textId="6EEC2E05" w:rsidR="00B56450" w:rsidRDefault="00422997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Orientar os discentes se organizarem em equipe e </w:t>
            </w:r>
            <w:r w:rsidR="009523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1A5D06">
              <w:rPr>
                <w:rFonts w:ascii="Arial" w:eastAsia="Arial" w:hAnsi="Arial" w:cs="Arial"/>
                <w:sz w:val="24"/>
                <w:szCs w:val="24"/>
              </w:rPr>
              <w:t>laborar uma apresentação</w:t>
            </w:r>
            <w:r w:rsidR="00041C00">
              <w:rPr>
                <w:rFonts w:ascii="Arial" w:eastAsia="Arial" w:hAnsi="Arial" w:cs="Arial"/>
                <w:sz w:val="24"/>
                <w:szCs w:val="24"/>
              </w:rPr>
              <w:t xml:space="preserve"> (com ilustração prática) </w:t>
            </w:r>
            <w:r w:rsidR="001A5D06">
              <w:rPr>
                <w:rFonts w:ascii="Arial" w:eastAsia="Arial" w:hAnsi="Arial" w:cs="Arial"/>
                <w:sz w:val="24"/>
                <w:szCs w:val="24"/>
              </w:rPr>
              <w:t xml:space="preserve">referentes as informações </w:t>
            </w:r>
            <w:r w:rsidR="00892151">
              <w:rPr>
                <w:rFonts w:ascii="Arial" w:eastAsia="Arial" w:hAnsi="Arial" w:cs="Arial"/>
                <w:sz w:val="24"/>
                <w:szCs w:val="24"/>
              </w:rPr>
              <w:t>oferecidas na aula</w:t>
            </w:r>
            <w:r w:rsidR="00A02204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B56450">
              <w:rPr>
                <w:rFonts w:ascii="Arial" w:eastAsia="Arial" w:hAnsi="Arial" w:cs="Arial"/>
                <w:sz w:val="24"/>
                <w:szCs w:val="24"/>
              </w:rPr>
              <w:t xml:space="preserve"> 10 minutos;</w:t>
            </w:r>
          </w:p>
          <w:p w14:paraId="41EE6E61" w14:textId="13D8F7BF" w:rsidR="006B0869" w:rsidRDefault="00B56450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Distribuir </w:t>
            </w:r>
            <w:r w:rsidR="00422997">
              <w:rPr>
                <w:rFonts w:ascii="Arial" w:eastAsia="Arial" w:hAnsi="Arial" w:cs="Arial"/>
                <w:sz w:val="24"/>
                <w:szCs w:val="24"/>
              </w:rPr>
              <w:t xml:space="preserve">os </w:t>
            </w:r>
            <w:r w:rsidR="001C1391">
              <w:rPr>
                <w:rFonts w:ascii="Arial" w:eastAsia="Arial" w:hAnsi="Arial" w:cs="Arial"/>
                <w:sz w:val="24"/>
                <w:szCs w:val="24"/>
              </w:rPr>
              <w:t>questionários dissertativos para avaliar</w:t>
            </w:r>
            <w:r w:rsidR="004833BD">
              <w:rPr>
                <w:rFonts w:ascii="Arial" w:eastAsia="Arial" w:hAnsi="Arial" w:cs="Arial"/>
                <w:sz w:val="24"/>
                <w:szCs w:val="24"/>
              </w:rPr>
              <w:t xml:space="preserve"> o conhecimento adquirido</w:t>
            </w:r>
            <w:r w:rsidR="00422997"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r w:rsidR="00B27CEF"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  <w:r w:rsidR="00422997">
              <w:rPr>
                <w:rFonts w:ascii="Arial" w:eastAsia="Arial" w:hAnsi="Arial" w:cs="Arial"/>
                <w:sz w:val="24"/>
                <w:szCs w:val="24"/>
              </w:rPr>
              <w:t>minutos;</w:t>
            </w:r>
          </w:p>
          <w:p w14:paraId="7C43CC1B" w14:textId="4C5E834D" w:rsidR="00E40122" w:rsidRDefault="00E40122" w:rsidP="00E4012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Aula 2</w:t>
            </w:r>
          </w:p>
          <w:p w14:paraId="730D6570" w14:textId="0C702A5C" w:rsidR="006B0869" w:rsidRDefault="00431B2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Tornar os discentes cientes do feedback da aula passada</w:t>
            </w:r>
            <w:r w:rsidR="00422997">
              <w:rPr>
                <w:rFonts w:ascii="Arial" w:eastAsia="Arial" w:hAnsi="Arial" w:cs="Arial"/>
                <w:sz w:val="24"/>
                <w:szCs w:val="24"/>
              </w:rPr>
              <w:t>– 5 minutos;</w:t>
            </w:r>
          </w:p>
          <w:p w14:paraId="7C28D519" w14:textId="3BA38BBA" w:rsidR="008E6D41" w:rsidRDefault="008E14A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Explicar aos discentes a </w:t>
            </w:r>
            <w:r w:rsidR="00DE2421">
              <w:rPr>
                <w:rFonts w:ascii="Arial" w:eastAsia="Arial" w:hAnsi="Arial" w:cs="Arial"/>
                <w:sz w:val="24"/>
                <w:szCs w:val="24"/>
              </w:rPr>
              <w:t>estrutura da apresentação do trabalho</w:t>
            </w:r>
            <w:r w:rsidR="004532D1">
              <w:rPr>
                <w:rFonts w:ascii="Arial" w:eastAsia="Arial" w:hAnsi="Arial" w:cs="Arial"/>
                <w:sz w:val="24"/>
                <w:szCs w:val="24"/>
              </w:rPr>
              <w:t>, junto de</w:t>
            </w:r>
            <w:r w:rsidR="00041C00">
              <w:rPr>
                <w:rFonts w:ascii="Arial" w:eastAsia="Arial" w:hAnsi="Arial" w:cs="Arial"/>
                <w:sz w:val="24"/>
                <w:szCs w:val="24"/>
              </w:rPr>
              <w:t xml:space="preserve"> ex</w:t>
            </w:r>
            <w:r w:rsidR="00F01948">
              <w:rPr>
                <w:rFonts w:ascii="Arial" w:eastAsia="Arial" w:hAnsi="Arial" w:cs="Arial"/>
                <w:sz w:val="24"/>
                <w:szCs w:val="24"/>
              </w:rPr>
              <w:t xml:space="preserve">emplos de </w:t>
            </w:r>
            <w:r w:rsidR="00297DC5">
              <w:rPr>
                <w:rFonts w:ascii="Arial" w:eastAsia="Arial" w:hAnsi="Arial" w:cs="Arial"/>
                <w:sz w:val="24"/>
                <w:szCs w:val="24"/>
              </w:rPr>
              <w:t>ilustração prática</w:t>
            </w:r>
            <w:r w:rsidR="00554C93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conforme </w:t>
            </w:r>
            <w:r w:rsidR="00554C93">
              <w:rPr>
                <w:rFonts w:ascii="Arial" w:eastAsia="Arial" w:hAnsi="Arial" w:cs="Arial"/>
                <w:sz w:val="24"/>
                <w:szCs w:val="24"/>
              </w:rPr>
              <w:t xml:space="preserve">as informações </w:t>
            </w:r>
            <w:r w:rsidR="001836A3">
              <w:rPr>
                <w:rFonts w:ascii="Arial" w:eastAsia="Arial" w:hAnsi="Arial" w:cs="Arial"/>
                <w:sz w:val="24"/>
                <w:szCs w:val="24"/>
              </w:rPr>
              <w:t>apresentadas na aula anterior– 20 minutos;</w:t>
            </w:r>
          </w:p>
          <w:p w14:paraId="63F97099" w14:textId="679A7FD7" w:rsidR="006B0869" w:rsidRDefault="00422997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Colaborar para que os discentes produzam em equipe o processo de </w:t>
            </w:r>
            <w:r w:rsidR="00EA1ACE">
              <w:rPr>
                <w:rFonts w:ascii="Arial" w:eastAsia="Arial" w:hAnsi="Arial" w:cs="Arial"/>
                <w:sz w:val="24"/>
                <w:szCs w:val="24"/>
              </w:rPr>
              <w:t xml:space="preserve">pesquisa </w:t>
            </w:r>
            <w:r>
              <w:rPr>
                <w:rFonts w:ascii="Arial" w:eastAsia="Arial" w:hAnsi="Arial" w:cs="Arial"/>
                <w:sz w:val="24"/>
                <w:szCs w:val="24"/>
              </w:rPr>
              <w:t>do conteúdo – 20 minutos</w:t>
            </w:r>
            <w:r w:rsidR="003C7731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20FF3CB0" w14:textId="043A5699" w:rsidR="003504C4" w:rsidRDefault="00A70F45" w:rsidP="003504C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3</w:t>
            </w:r>
          </w:p>
          <w:p w14:paraId="781BB8B1" w14:textId="31D23CF2" w:rsidR="008B766B" w:rsidRDefault="008B766B" w:rsidP="008B766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Avaliar as apresentações de cada equipe</w:t>
            </w:r>
            <w:r w:rsidR="00AD56D7">
              <w:rPr>
                <w:rFonts w:ascii="Arial" w:eastAsia="Arial" w:hAnsi="Arial" w:cs="Arial"/>
                <w:sz w:val="24"/>
                <w:szCs w:val="24"/>
              </w:rPr>
              <w:t xml:space="preserve">, utilizando </w:t>
            </w:r>
            <w:r w:rsidR="002F032D">
              <w:rPr>
                <w:rFonts w:ascii="Arial" w:eastAsia="Arial" w:hAnsi="Arial" w:cs="Arial"/>
                <w:sz w:val="24"/>
                <w:szCs w:val="24"/>
              </w:rPr>
              <w:t xml:space="preserve">como critério a </w:t>
            </w:r>
            <w:r w:rsidR="00F64522">
              <w:rPr>
                <w:rFonts w:ascii="Arial" w:eastAsia="Arial" w:hAnsi="Arial" w:cs="Arial"/>
                <w:sz w:val="24"/>
                <w:szCs w:val="24"/>
              </w:rPr>
              <w:t>il</w:t>
            </w:r>
            <w:r w:rsidR="004B791D">
              <w:rPr>
                <w:rFonts w:ascii="Arial" w:eastAsia="Arial" w:hAnsi="Arial" w:cs="Arial"/>
                <w:sz w:val="24"/>
                <w:szCs w:val="24"/>
              </w:rPr>
              <w:t xml:space="preserve">ustração prática, </w:t>
            </w:r>
            <w:r w:rsidR="002F032D">
              <w:rPr>
                <w:rFonts w:ascii="Arial" w:eastAsia="Arial" w:hAnsi="Arial" w:cs="Arial"/>
                <w:sz w:val="24"/>
                <w:szCs w:val="24"/>
              </w:rPr>
              <w:t xml:space="preserve">clareza e </w:t>
            </w:r>
            <w:r w:rsidR="00171229">
              <w:rPr>
                <w:rFonts w:ascii="Arial" w:eastAsia="Arial" w:hAnsi="Arial" w:cs="Arial"/>
                <w:sz w:val="24"/>
                <w:szCs w:val="24"/>
              </w:rPr>
              <w:t>domínio do conteúdo</w:t>
            </w:r>
            <w:r w:rsidR="00CB3C27">
              <w:rPr>
                <w:rFonts w:ascii="Arial" w:eastAsia="Arial" w:hAnsi="Arial" w:cs="Arial"/>
                <w:sz w:val="24"/>
                <w:szCs w:val="24"/>
              </w:rPr>
              <w:t>– 30 minutos</w:t>
            </w:r>
            <w:r w:rsidR="00ED0617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343B021B" w14:textId="0693B8CB" w:rsidR="00ED0617" w:rsidRDefault="00ED0617" w:rsidP="008B766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Reorganizar e debater </w:t>
            </w:r>
            <w:r w:rsidR="00804CC6">
              <w:rPr>
                <w:rFonts w:ascii="Arial" w:eastAsia="Arial" w:hAnsi="Arial" w:cs="Arial"/>
                <w:sz w:val="24"/>
                <w:szCs w:val="24"/>
              </w:rPr>
              <w:t>as informações oferecidas nas apresentações, em caso de possíveis dúvidas</w:t>
            </w:r>
            <w:r w:rsidR="00E24AE8">
              <w:rPr>
                <w:rFonts w:ascii="Arial" w:eastAsia="Arial" w:hAnsi="Arial" w:cs="Arial"/>
                <w:sz w:val="24"/>
                <w:szCs w:val="24"/>
              </w:rPr>
              <w:t>– 10 minutos;</w:t>
            </w:r>
          </w:p>
          <w:p w14:paraId="5F4A2D1B" w14:textId="56C45798" w:rsidR="00E24AE8" w:rsidRPr="008B766B" w:rsidRDefault="0026086A" w:rsidP="008B766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Distribuir os questionários dissertativos novamente para reavaliar o conhecimento ad</w:t>
            </w:r>
            <w:r w:rsidR="00DD1D4C">
              <w:rPr>
                <w:rFonts w:ascii="Arial" w:eastAsia="Arial" w:hAnsi="Arial" w:cs="Arial"/>
                <w:sz w:val="24"/>
                <w:szCs w:val="24"/>
              </w:rPr>
              <w:t>quirido– 10 minutos;</w:t>
            </w:r>
          </w:p>
          <w:p w14:paraId="7361819C" w14:textId="77777777" w:rsidR="006B0869" w:rsidRDefault="00422997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(OBS: Faça para cada aula ministrada).</w:t>
            </w:r>
          </w:p>
        </w:tc>
      </w:tr>
      <w:tr w:rsidR="006B0869" w14:paraId="4DBE022D" w14:textId="77777777">
        <w:tc>
          <w:tcPr>
            <w:tcW w:w="8926" w:type="dxa"/>
            <w:gridSpan w:val="2"/>
          </w:tcPr>
          <w:p w14:paraId="7AEF8C5B" w14:textId="068471AC" w:rsidR="006B0869" w:rsidRPr="00901ABC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INSTRUMENTO AVALIATIVO:</w:t>
            </w:r>
          </w:p>
          <w:p w14:paraId="52E88BEC" w14:textId="0CD70859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Diagnóstica – perguntas sobre o tema;</w:t>
            </w:r>
          </w:p>
          <w:p w14:paraId="3E4CC928" w14:textId="5D3FB14D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Formativa – verificar o entendimento da atividade; </w:t>
            </w:r>
          </w:p>
          <w:p w14:paraId="22CDD701" w14:textId="5B210F21" w:rsidR="006B0869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Somativa – Entrega </w:t>
            </w:r>
            <w:r w:rsidR="006004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dos questionários dissertativos e apresentação do seminário </w:t>
            </w:r>
            <w:r w:rsidR="00901ABC"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6B0869" w14:paraId="2E420978" w14:textId="77777777">
        <w:tc>
          <w:tcPr>
            <w:tcW w:w="8926" w:type="dxa"/>
            <w:gridSpan w:val="2"/>
          </w:tcPr>
          <w:p w14:paraId="08804214" w14:textId="10F751EA" w:rsidR="00FD086F" w:rsidRDefault="0042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NECESSÁRIOS:</w:t>
            </w:r>
          </w:p>
          <w:p w14:paraId="47B0B7A5" w14:textId="4489FEFC" w:rsidR="00E10303" w:rsidRDefault="00E10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– </w:t>
            </w:r>
            <w:r w:rsidR="006346A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Datashow e </w:t>
            </w:r>
            <w:r w:rsidR="00DB5D1B">
              <w:rPr>
                <w:rFonts w:ascii="Arial" w:eastAsia="Arial" w:hAnsi="Arial" w:cs="Arial"/>
                <w:color w:val="000000"/>
                <w:sz w:val="24"/>
                <w:szCs w:val="24"/>
              </w:rPr>
              <w:t>notebook;</w:t>
            </w:r>
          </w:p>
          <w:p w14:paraId="6BE62432" w14:textId="52E2FE55" w:rsidR="00FD086F" w:rsidRDefault="00FD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 w:rsidR="00E1030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195401">
              <w:rPr>
                <w:rFonts w:ascii="Arial" w:eastAsia="Arial" w:hAnsi="Arial" w:cs="Arial"/>
                <w:color w:val="000000"/>
                <w:sz w:val="24"/>
                <w:szCs w:val="24"/>
              </w:rPr>
              <w:t>Apresentação em slides</w:t>
            </w:r>
            <w:r w:rsidR="0087349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para o conteúdo </w:t>
            </w:r>
            <w:r w:rsidR="00E10303">
              <w:rPr>
                <w:rFonts w:ascii="Arial" w:eastAsia="Arial" w:hAnsi="Arial" w:cs="Arial"/>
                <w:color w:val="000000"/>
                <w:sz w:val="24"/>
                <w:szCs w:val="24"/>
              </w:rPr>
              <w:t>didático;</w:t>
            </w:r>
          </w:p>
          <w:p w14:paraId="2A1B2539" w14:textId="32A83EC4" w:rsidR="006B0869" w:rsidRDefault="0048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 w:rsidR="004229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901AB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Questionário dissertativo </w:t>
            </w:r>
            <w:r w:rsidR="004229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– 1 cópia para </w:t>
            </w:r>
            <w:r w:rsidR="00901ABC">
              <w:rPr>
                <w:rFonts w:ascii="Arial" w:eastAsia="Arial" w:hAnsi="Arial" w:cs="Arial"/>
                <w:color w:val="000000"/>
                <w:sz w:val="24"/>
                <w:szCs w:val="24"/>
              </w:rPr>
              <w:t>cada</w:t>
            </w:r>
            <w:r w:rsidR="004229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discente</w:t>
            </w:r>
            <w:r w:rsidR="00DB5D1B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6E6FBFE4" w14:textId="18B798D0" w:rsidR="006B0869" w:rsidRDefault="006B0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02172E8" w14:textId="77777777" w:rsidR="006B0869" w:rsidRDefault="006B0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6721C9B" w14:textId="77777777" w:rsidR="006B0869" w:rsidRDefault="006B0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52C0423F" w14:textId="77777777" w:rsidR="006B0869" w:rsidRDefault="00422997">
      <w:pPr>
        <w:rPr>
          <w:rFonts w:ascii="Arial" w:eastAsia="Arial" w:hAnsi="Arial" w:cs="Arial"/>
          <w:color w:val="000000"/>
          <w:sz w:val="26"/>
          <w:szCs w:val="26"/>
        </w:rPr>
      </w:pPr>
      <w:r>
        <w:br w:type="page"/>
      </w:r>
    </w:p>
    <w:p w14:paraId="34BA3FDB" w14:textId="77777777" w:rsidR="006B0869" w:rsidRDefault="006B0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68308DA5" w14:textId="77777777" w:rsidR="006B0869" w:rsidRDefault="00422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RELATO DE FUNCIONAMENTO DO PROCESSO - SEQUÊNCIA DIDÁTICA</w:t>
      </w:r>
    </w:p>
    <w:p w14:paraId="29B6F205" w14:textId="77777777" w:rsidR="006B0869" w:rsidRDefault="006B0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6A6F860D" w14:textId="77777777" w:rsidR="006B0869" w:rsidRDefault="006B0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7429F5EB" w14:textId="29FBDD50" w:rsidR="000D41EB" w:rsidRPr="000D41EB" w:rsidRDefault="000D41EB">
      <w:pP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0D41EB">
        <w:rPr>
          <w:rFonts w:ascii="Arial" w:eastAsia="Arial" w:hAnsi="Arial" w:cs="Arial"/>
          <w:bCs/>
          <w:color w:val="000000"/>
          <w:sz w:val="24"/>
          <w:szCs w:val="24"/>
        </w:rPr>
        <w:t>O processo dessa sequência didática intitulada “Transformações tecnológicas: impactos econômicos, culturais e sociais”</w:t>
      </w:r>
      <w:r w:rsidR="003F338E">
        <w:rPr>
          <w:rFonts w:ascii="Arial" w:eastAsia="Arial" w:hAnsi="Arial" w:cs="Arial"/>
          <w:bCs/>
          <w:color w:val="000000"/>
          <w:sz w:val="24"/>
          <w:szCs w:val="24"/>
        </w:rPr>
        <w:t xml:space="preserve">, criada com o intuito de finalizar o conteúdo programático </w:t>
      </w:r>
      <w:r w:rsidR="00227BB6">
        <w:rPr>
          <w:rFonts w:ascii="Arial" w:eastAsia="Arial" w:hAnsi="Arial" w:cs="Arial"/>
          <w:bCs/>
          <w:color w:val="000000"/>
          <w:sz w:val="24"/>
          <w:szCs w:val="24"/>
        </w:rPr>
        <w:t xml:space="preserve">do ano levito, assim como </w:t>
      </w:r>
      <w:r w:rsidR="00213557">
        <w:rPr>
          <w:rFonts w:ascii="Arial" w:eastAsia="Arial" w:hAnsi="Arial" w:cs="Arial"/>
          <w:bCs/>
          <w:color w:val="000000"/>
          <w:sz w:val="24"/>
          <w:szCs w:val="24"/>
        </w:rPr>
        <w:t xml:space="preserve">o desenvolvimento </w:t>
      </w:r>
      <w:r w:rsidR="00DB568F">
        <w:rPr>
          <w:rFonts w:ascii="Arial" w:eastAsia="Arial" w:hAnsi="Arial" w:cs="Arial"/>
          <w:bCs/>
          <w:color w:val="000000"/>
          <w:sz w:val="24"/>
          <w:szCs w:val="24"/>
        </w:rPr>
        <w:t>de ideias de como trabalhar de maneira saudável com nova</w:t>
      </w:r>
      <w:r w:rsidR="00FD79EF">
        <w:rPr>
          <w:rFonts w:ascii="Arial" w:eastAsia="Arial" w:hAnsi="Arial" w:cs="Arial"/>
          <w:bCs/>
          <w:color w:val="000000"/>
          <w:sz w:val="24"/>
          <w:szCs w:val="24"/>
        </w:rPr>
        <w:t xml:space="preserve">s e constantes mudanças </w:t>
      </w:r>
      <w:r w:rsidR="00FA17F5">
        <w:rPr>
          <w:rFonts w:ascii="Arial" w:eastAsia="Arial" w:hAnsi="Arial" w:cs="Arial"/>
          <w:bCs/>
          <w:color w:val="000000"/>
          <w:sz w:val="24"/>
          <w:szCs w:val="24"/>
        </w:rPr>
        <w:t>tecnológica</w:t>
      </w:r>
      <w:r w:rsidR="00FD79EF">
        <w:rPr>
          <w:rFonts w:ascii="Arial" w:eastAsia="Arial" w:hAnsi="Arial" w:cs="Arial"/>
          <w:bCs/>
          <w:color w:val="000000"/>
          <w:sz w:val="24"/>
          <w:szCs w:val="24"/>
        </w:rPr>
        <w:t>s, c</w:t>
      </w:r>
      <w:r w:rsidRPr="000D41EB">
        <w:rPr>
          <w:rFonts w:ascii="Arial" w:eastAsia="Arial" w:hAnsi="Arial" w:cs="Arial"/>
          <w:bCs/>
          <w:color w:val="000000"/>
          <w:sz w:val="24"/>
          <w:szCs w:val="24"/>
        </w:rPr>
        <w:t>ons</w:t>
      </w:r>
      <w:r w:rsidR="009812F5">
        <w:rPr>
          <w:rFonts w:ascii="Arial" w:eastAsia="Arial" w:hAnsi="Arial" w:cs="Arial"/>
          <w:bCs/>
          <w:color w:val="000000"/>
          <w:sz w:val="24"/>
          <w:szCs w:val="24"/>
        </w:rPr>
        <w:t>is</w:t>
      </w:r>
      <w:r w:rsidRPr="000D41EB">
        <w:rPr>
          <w:rFonts w:ascii="Arial" w:eastAsia="Arial" w:hAnsi="Arial" w:cs="Arial"/>
          <w:bCs/>
          <w:color w:val="000000"/>
          <w:sz w:val="24"/>
          <w:szCs w:val="24"/>
        </w:rPr>
        <w:t>t</w:t>
      </w:r>
      <w:r w:rsidR="009812F5">
        <w:rPr>
          <w:rFonts w:ascii="Arial" w:eastAsia="Arial" w:hAnsi="Arial" w:cs="Arial"/>
          <w:bCs/>
          <w:color w:val="000000"/>
          <w:sz w:val="24"/>
          <w:szCs w:val="24"/>
        </w:rPr>
        <w:t>iu</w:t>
      </w:r>
      <w:r w:rsidRPr="000D41EB">
        <w:rPr>
          <w:rFonts w:ascii="Arial" w:eastAsia="Arial" w:hAnsi="Arial" w:cs="Arial"/>
          <w:bCs/>
          <w:color w:val="000000"/>
          <w:sz w:val="24"/>
          <w:szCs w:val="24"/>
        </w:rPr>
        <w:t xml:space="preserve"> em cinco etapas principais.</w:t>
      </w:r>
    </w:p>
    <w:p w14:paraId="08CC1D3A" w14:textId="77777777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8A0048" w14:textId="724E4EA3" w:rsidR="000D41EB" w:rsidRDefault="00A95C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 w:rsidR="000D41EB">
        <w:rPr>
          <w:rFonts w:ascii="Arial" w:eastAsia="Arial" w:hAnsi="Arial" w:cs="Arial"/>
          <w:sz w:val="24"/>
          <w:szCs w:val="24"/>
        </w:rPr>
        <w:t xml:space="preserve"> primeira etapa</w:t>
      </w:r>
      <w:r>
        <w:rPr>
          <w:rFonts w:ascii="Arial" w:eastAsia="Arial" w:hAnsi="Arial" w:cs="Arial"/>
          <w:sz w:val="24"/>
          <w:szCs w:val="24"/>
        </w:rPr>
        <w:t>, a</w:t>
      </w:r>
      <w:r w:rsidR="000D41EB">
        <w:rPr>
          <w:rFonts w:ascii="Arial" w:eastAsia="Arial" w:hAnsi="Arial" w:cs="Arial"/>
          <w:sz w:val="24"/>
          <w:szCs w:val="24"/>
        </w:rPr>
        <w:t xml:space="preserve"> introdução e sensibilização dos alunos para o tema. Nessa fase, foram apresentados exemplos concretos de como a automação e informatização afetam a vida cotidiana e o mundo do trabalho. Feito por meio de vídeos, discussões e exemplos práticos que despertam o interesse e a curiosidade dos alunos.</w:t>
      </w:r>
    </w:p>
    <w:p w14:paraId="5E398533" w14:textId="77777777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B7D476" w14:textId="09C5F941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segunda etapa, os alunos do 7° B foram divididos em grupos para fazer pesquisas e explorar o impacto das novas tecnologias em áreas específicas</w:t>
      </w:r>
      <w:r w:rsidR="000C22D7">
        <w:rPr>
          <w:rFonts w:ascii="Arial" w:eastAsia="Arial" w:hAnsi="Arial" w:cs="Arial"/>
          <w:sz w:val="24"/>
          <w:szCs w:val="24"/>
        </w:rPr>
        <w:t xml:space="preserve"> como:</w:t>
      </w:r>
      <w:r>
        <w:rPr>
          <w:rFonts w:ascii="Arial" w:eastAsia="Arial" w:hAnsi="Arial" w:cs="Arial"/>
          <w:sz w:val="24"/>
          <w:szCs w:val="24"/>
        </w:rPr>
        <w:t xml:space="preserve"> indústria automobilística, educação e agricultura. Cada grupo ficou responsável por coletar informações e exemplos que ilustrassem as mudanças econômicas, culturais e sociais dentro do setor escolhido.</w:t>
      </w:r>
    </w:p>
    <w:p w14:paraId="2A5E9207" w14:textId="77777777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14E43F" w14:textId="77777777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terceira etapa consistiu na organização das informações coletadas. Os grupos sintetizaram as informações e criar apresentações para compartilhar com a turma. Utilizando recursos visuais, como gráficos e/ou imagens, para tornar a apresentação mais didática e interessante.</w:t>
      </w:r>
    </w:p>
    <w:p w14:paraId="0185063A" w14:textId="77777777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4CA188" w14:textId="3A5259FF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Após cada apresentação, ocorreu a quarta etapa</w:t>
      </w:r>
      <w:r w:rsidR="00364821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o debate e a discussão em sala de aula. Os alunos expressaram suas opiniões sobre as mudanças apresentadas e como elas afetam a sociedade: questões sobre os impactos positivos e negativos das transformações e os desafios que podem surgir. Os alunos foram incentivados a embasar suas opiniões com fatos de suas apresentações.</w:t>
      </w:r>
      <w:r w:rsidR="001C7A59">
        <w:rPr>
          <w:rFonts w:ascii="Arial" w:eastAsia="Arial" w:hAnsi="Arial" w:cs="Arial"/>
          <w:sz w:val="24"/>
          <w:szCs w:val="24"/>
        </w:rPr>
        <w:t xml:space="preserve"> Aonde nem todos foram capazes de absorver todo o conhecimento proposto, send</w:t>
      </w:r>
      <w:r w:rsidR="00530F48">
        <w:rPr>
          <w:rFonts w:ascii="Arial" w:eastAsia="Arial" w:hAnsi="Arial" w:cs="Arial"/>
          <w:sz w:val="24"/>
          <w:szCs w:val="24"/>
        </w:rPr>
        <w:t>o necessário um novo momento para viabilizar a sensibilização e importância do conteúdo.</w:t>
      </w:r>
    </w:p>
    <w:p w14:paraId="01DDBCAC" w14:textId="77777777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9BBE65" w14:textId="744F7CA6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última etapa </w:t>
      </w:r>
      <w:r w:rsidR="009812F5">
        <w:rPr>
          <w:rFonts w:ascii="Arial" w:eastAsia="Arial" w:hAnsi="Arial" w:cs="Arial"/>
          <w:sz w:val="24"/>
          <w:szCs w:val="24"/>
        </w:rPr>
        <w:t>foi d</w:t>
      </w:r>
      <w:r>
        <w:rPr>
          <w:rFonts w:ascii="Arial" w:eastAsia="Arial" w:hAnsi="Arial" w:cs="Arial"/>
          <w:sz w:val="24"/>
          <w:szCs w:val="24"/>
        </w:rPr>
        <w:t>e avaliação e reflexão. Os alunos realizaram atividades de avaliação, através de questionários simples, para refletirem sobre o que aprenderam ao longo da sequência.</w:t>
      </w:r>
    </w:p>
    <w:p w14:paraId="1BE3ED1B" w14:textId="77777777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0BE912" w14:textId="0AECE589" w:rsidR="000D41EB" w:rsidRDefault="000D41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Concluindo, essa sequência didática buscou proporcionar aos alunos a oportunidade de discutir e avaliar as mudanças econômicas, culturais e sociais decorrentes do desenvolvimento de novos materiais e tecnologias. Ao longo do processo, os estudantes desenvolve</w:t>
      </w:r>
      <w:r w:rsidR="005827E5"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z w:val="24"/>
          <w:szCs w:val="24"/>
        </w:rPr>
        <w:t xml:space="preserve"> habilidades de pesquisa, organização de informações, comunicação oral e argumentação, além de refletirem criticamente sobre os impactos dessas transformações dentro da sociedade.</w:t>
      </w:r>
    </w:p>
    <w:p w14:paraId="3145C179" w14:textId="77777777" w:rsidR="006B0869" w:rsidRDefault="006B0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1C089C" w14:textId="77777777" w:rsidR="006B0869" w:rsidRDefault="006B0869"/>
    <w:p w14:paraId="3A8337B7" w14:textId="77777777" w:rsidR="006B0869" w:rsidRDefault="006B0869"/>
    <w:p w14:paraId="56FD48A9" w14:textId="77777777" w:rsidR="006B0869" w:rsidRDefault="006B0869"/>
    <w:sectPr w:rsidR="006B0869">
      <w:headerReference w:type="default" r:id="rId8"/>
      <w:footerReference w:type="default" r:id="rId9"/>
      <w:pgSz w:w="11906" w:h="16838"/>
      <w:pgMar w:top="1134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7E62" w14:textId="77777777" w:rsidR="00032F0A" w:rsidRDefault="00032F0A">
      <w:pPr>
        <w:spacing w:after="0" w:line="240" w:lineRule="auto"/>
      </w:pPr>
      <w:r>
        <w:separator/>
      </w:r>
    </w:p>
  </w:endnote>
  <w:endnote w:type="continuationSeparator" w:id="0">
    <w:p w14:paraId="361E709F" w14:textId="77777777" w:rsidR="00032F0A" w:rsidRDefault="00032F0A">
      <w:pPr>
        <w:spacing w:after="0" w:line="240" w:lineRule="auto"/>
      </w:pPr>
      <w:r>
        <w:continuationSeparator/>
      </w:r>
    </w:p>
  </w:endnote>
  <w:endnote w:type="continuationNotice" w:id="1">
    <w:p w14:paraId="6C5695AC" w14:textId="77777777" w:rsidR="00032F0A" w:rsidRDefault="00032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B586" w14:textId="77777777" w:rsidR="006B0869" w:rsidRDefault="00422997">
    <w:pPr>
      <w:tabs>
        <w:tab w:val="center" w:pos="4252"/>
        <w:tab w:val="right" w:pos="8504"/>
      </w:tabs>
      <w:spacing w:after="0" w:line="240" w:lineRule="auto"/>
    </w:pPr>
    <w:r>
      <w:rPr>
        <w:b/>
      </w:rPr>
      <w:t>Dúvidas</w:t>
    </w:r>
    <w:r>
      <w:t xml:space="preserve">: </w:t>
    </w:r>
    <w:hyperlink r:id="rId1">
      <w:r>
        <w:rPr>
          <w:color w:val="0563C1"/>
          <w:u w:val="single"/>
        </w:rPr>
        <w:t>liec.ufam@gmail.com</w:t>
      </w:r>
    </w:hyperlink>
    <w:r>
      <w:rPr>
        <w:noProof/>
      </w:rPr>
      <w:drawing>
        <wp:anchor distT="19050" distB="19050" distL="19050" distR="19050" simplePos="0" relativeHeight="251658241" behindDoc="0" locked="0" layoutInCell="1" hidden="0" allowOverlap="1" wp14:anchorId="29FFA016" wp14:editId="4EAD2743">
          <wp:simplePos x="0" y="0"/>
          <wp:positionH relativeFrom="column">
            <wp:posOffset>4469474</wp:posOffset>
          </wp:positionH>
          <wp:positionV relativeFrom="paragraph">
            <wp:posOffset>-19049</wp:posOffset>
          </wp:positionV>
          <wp:extent cx="1112176" cy="514232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176" cy="514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839105" w14:textId="77777777" w:rsidR="006B0869" w:rsidRDefault="00422997">
    <w:pPr>
      <w:tabs>
        <w:tab w:val="center" w:pos="4252"/>
        <w:tab w:val="right" w:pos="8504"/>
      </w:tabs>
      <w:spacing w:after="0" w:line="240" w:lineRule="auto"/>
      <w:rPr>
        <w:b/>
      </w:rPr>
    </w:pPr>
    <w:r>
      <w:t>Apresentação: 04/12/2023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379C" w14:textId="77777777" w:rsidR="00032F0A" w:rsidRDefault="00032F0A">
      <w:pPr>
        <w:spacing w:after="0" w:line="240" w:lineRule="auto"/>
      </w:pPr>
      <w:r>
        <w:separator/>
      </w:r>
    </w:p>
  </w:footnote>
  <w:footnote w:type="continuationSeparator" w:id="0">
    <w:p w14:paraId="195E5A24" w14:textId="77777777" w:rsidR="00032F0A" w:rsidRDefault="00032F0A">
      <w:pPr>
        <w:spacing w:after="0" w:line="240" w:lineRule="auto"/>
      </w:pPr>
      <w:r>
        <w:continuationSeparator/>
      </w:r>
    </w:p>
  </w:footnote>
  <w:footnote w:type="continuationNotice" w:id="1">
    <w:p w14:paraId="5B74E81E" w14:textId="77777777" w:rsidR="00032F0A" w:rsidRDefault="00032F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FE12" w14:textId="77777777" w:rsidR="006B0869" w:rsidRDefault="004229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Mostra Pedagógica do ICB - 2023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2B0EAC" wp14:editId="7BDEB62C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352425" cy="352425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1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C059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9892049">
    <w:abstractNumId w:val="0"/>
  </w:num>
  <w:num w:numId="2" w16cid:durableId="206926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69"/>
    <w:rsid w:val="000164C9"/>
    <w:rsid w:val="00032F0A"/>
    <w:rsid w:val="00041C00"/>
    <w:rsid w:val="00052EA8"/>
    <w:rsid w:val="00053AE9"/>
    <w:rsid w:val="000C22D7"/>
    <w:rsid w:val="000D41EB"/>
    <w:rsid w:val="00112647"/>
    <w:rsid w:val="001504DD"/>
    <w:rsid w:val="00171229"/>
    <w:rsid w:val="00181ADE"/>
    <w:rsid w:val="001836A3"/>
    <w:rsid w:val="00185479"/>
    <w:rsid w:val="00195401"/>
    <w:rsid w:val="001A5D06"/>
    <w:rsid w:val="001C1391"/>
    <w:rsid w:val="001C2CFC"/>
    <w:rsid w:val="001C7A59"/>
    <w:rsid w:val="001E351A"/>
    <w:rsid w:val="00213557"/>
    <w:rsid w:val="00227BB6"/>
    <w:rsid w:val="0026086A"/>
    <w:rsid w:val="002833C2"/>
    <w:rsid w:val="00297DC5"/>
    <w:rsid w:val="002E3FDE"/>
    <w:rsid w:val="002F032D"/>
    <w:rsid w:val="00330B2C"/>
    <w:rsid w:val="003504C4"/>
    <w:rsid w:val="0036242D"/>
    <w:rsid w:val="00364821"/>
    <w:rsid w:val="003A2D32"/>
    <w:rsid w:val="003C38E5"/>
    <w:rsid w:val="003C7731"/>
    <w:rsid w:val="003F338E"/>
    <w:rsid w:val="00422997"/>
    <w:rsid w:val="00431B29"/>
    <w:rsid w:val="004532D1"/>
    <w:rsid w:val="0047399D"/>
    <w:rsid w:val="004833BD"/>
    <w:rsid w:val="00486AB3"/>
    <w:rsid w:val="004B3B76"/>
    <w:rsid w:val="004B791D"/>
    <w:rsid w:val="0051616A"/>
    <w:rsid w:val="0052256B"/>
    <w:rsid w:val="00530F48"/>
    <w:rsid w:val="00552DC2"/>
    <w:rsid w:val="00554C93"/>
    <w:rsid w:val="005827E5"/>
    <w:rsid w:val="006001F6"/>
    <w:rsid w:val="006004EF"/>
    <w:rsid w:val="006346A1"/>
    <w:rsid w:val="006B0869"/>
    <w:rsid w:val="00766377"/>
    <w:rsid w:val="00804CC6"/>
    <w:rsid w:val="00873493"/>
    <w:rsid w:val="00892151"/>
    <w:rsid w:val="008B766B"/>
    <w:rsid w:val="008E14AC"/>
    <w:rsid w:val="008E6D41"/>
    <w:rsid w:val="00901ABC"/>
    <w:rsid w:val="00936113"/>
    <w:rsid w:val="00944D14"/>
    <w:rsid w:val="0095111B"/>
    <w:rsid w:val="0095230B"/>
    <w:rsid w:val="009812F5"/>
    <w:rsid w:val="009E6FB9"/>
    <w:rsid w:val="00A02204"/>
    <w:rsid w:val="00A70F45"/>
    <w:rsid w:val="00A95C7B"/>
    <w:rsid w:val="00A97784"/>
    <w:rsid w:val="00AC713D"/>
    <w:rsid w:val="00AD56D7"/>
    <w:rsid w:val="00AD6FAF"/>
    <w:rsid w:val="00AF7EAD"/>
    <w:rsid w:val="00B12ADF"/>
    <w:rsid w:val="00B27CEF"/>
    <w:rsid w:val="00B56450"/>
    <w:rsid w:val="00BA5DAF"/>
    <w:rsid w:val="00BF5FC5"/>
    <w:rsid w:val="00CB3C27"/>
    <w:rsid w:val="00CD331C"/>
    <w:rsid w:val="00CD4B43"/>
    <w:rsid w:val="00CF6BD4"/>
    <w:rsid w:val="00D07E1B"/>
    <w:rsid w:val="00D25ACA"/>
    <w:rsid w:val="00D512F9"/>
    <w:rsid w:val="00D7141D"/>
    <w:rsid w:val="00D731D5"/>
    <w:rsid w:val="00DB568F"/>
    <w:rsid w:val="00DB5D1B"/>
    <w:rsid w:val="00DD1D4C"/>
    <w:rsid w:val="00DE2421"/>
    <w:rsid w:val="00E10303"/>
    <w:rsid w:val="00E2432F"/>
    <w:rsid w:val="00E24AE8"/>
    <w:rsid w:val="00E37847"/>
    <w:rsid w:val="00E40122"/>
    <w:rsid w:val="00E44E94"/>
    <w:rsid w:val="00E90112"/>
    <w:rsid w:val="00EA1ACE"/>
    <w:rsid w:val="00EB4EC5"/>
    <w:rsid w:val="00EC65F4"/>
    <w:rsid w:val="00ED0617"/>
    <w:rsid w:val="00EE729F"/>
    <w:rsid w:val="00F01948"/>
    <w:rsid w:val="00F14789"/>
    <w:rsid w:val="00F63064"/>
    <w:rsid w:val="00F643DD"/>
    <w:rsid w:val="00F64522"/>
    <w:rsid w:val="00FA17F5"/>
    <w:rsid w:val="00FD086F"/>
    <w:rsid w:val="00FD79EF"/>
    <w:rsid w:val="00FE3B4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20DEBA"/>
  <w15:docId w15:val="{1545DC70-4EE8-D74A-B3F9-8F008A44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F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fr3q">
    <w:name w:val="zfr3q"/>
    <w:basedOn w:val="Normal"/>
    <w:rsid w:val="00E6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Fontepargpadro"/>
    <w:rsid w:val="00E63DFF"/>
  </w:style>
  <w:style w:type="table" w:styleId="Tabelacomgrade">
    <w:name w:val="Table Grid"/>
    <w:basedOn w:val="Tabelanormal"/>
    <w:uiPriority w:val="39"/>
    <w:rsid w:val="00E6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3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DFF"/>
  </w:style>
  <w:style w:type="paragraph" w:styleId="Rodap">
    <w:name w:val="footer"/>
    <w:basedOn w:val="Normal"/>
    <w:link w:val="RodapChar"/>
    <w:uiPriority w:val="99"/>
    <w:unhideWhenUsed/>
    <w:rsid w:val="00E63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DFF"/>
  </w:style>
  <w:style w:type="character" w:styleId="Hyperlink">
    <w:name w:val="Hyperlink"/>
    <w:basedOn w:val="Fontepargpadro"/>
    <w:uiPriority w:val="99"/>
    <w:unhideWhenUsed/>
    <w:rsid w:val="00E63DF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 /><Relationship Id="rId1" Type="http://schemas.openxmlformats.org/officeDocument/2006/relationships/hyperlink" Target="mailto:liec.ufam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fCpFmzQoWBpNilEF1/S8WTRTug==">AMUW2mUiSmeaQPORHTYrzw8WEyErk0rK1r9CGfLsTjfXk5L30KSxSZ1xPsez6TGhoui4u5kTefM6LSpVsEIuokCkSR0cf30gezA0JwZYugsbsK87MXUtbno=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C SEIFFERT SANTOS</dc:creator>
  <cp:lastModifiedBy>vinicius lisboa</cp:lastModifiedBy>
  <cp:revision>2</cp:revision>
  <dcterms:created xsi:type="dcterms:W3CDTF">2023-11-21T00:20:00Z</dcterms:created>
  <dcterms:modified xsi:type="dcterms:W3CDTF">2023-11-21T00:20:00Z</dcterms:modified>
</cp:coreProperties>
</file>